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084F64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bookmarkStart w:id="0" w:name="_GoBack"/>
      <w:r w:rsidRPr="00084F64">
        <w:rPr>
          <w:rFonts w:ascii="Tahoma" w:hAnsi="Tahoma" w:cs="Tahoma"/>
          <w:b/>
        </w:rPr>
        <w:t xml:space="preserve">Příloha č.: </w:t>
      </w:r>
      <w:r w:rsidR="00411BE2" w:rsidRPr="00084F64">
        <w:rPr>
          <w:rFonts w:ascii="Tahoma" w:hAnsi="Tahoma" w:cs="Tahoma"/>
          <w:b/>
        </w:rPr>
        <w:t>6</w:t>
      </w:r>
      <w:r w:rsidR="005F40E4" w:rsidRPr="00084F64">
        <w:rPr>
          <w:rFonts w:ascii="Tahoma" w:hAnsi="Tahoma" w:cs="Tahoma"/>
          <w:b/>
        </w:rPr>
        <w:t xml:space="preserve"> k materiálu č.: </w:t>
      </w:r>
      <w:r w:rsidR="005B1A70" w:rsidRPr="00084F64">
        <w:rPr>
          <w:rFonts w:ascii="Tahoma" w:hAnsi="Tahoma" w:cs="Tahoma"/>
          <w:b/>
        </w:rPr>
        <w:t>9/7</w:t>
      </w:r>
    </w:p>
    <w:p w:rsidR="005F40E4" w:rsidRPr="00084F64" w:rsidRDefault="005F40E4" w:rsidP="005F40E4">
      <w:pPr>
        <w:rPr>
          <w:rFonts w:ascii="Tahoma" w:hAnsi="Tahoma" w:cs="Tahoma"/>
          <w:sz w:val="24"/>
          <w:szCs w:val="24"/>
        </w:rPr>
      </w:pPr>
      <w:r w:rsidRPr="00084F64">
        <w:rPr>
          <w:rFonts w:ascii="Tahoma" w:hAnsi="Tahoma" w:cs="Tahoma"/>
          <w:sz w:val="24"/>
          <w:szCs w:val="24"/>
        </w:rPr>
        <w:t xml:space="preserve">Počet stran přílohy: </w:t>
      </w:r>
      <w:r w:rsidR="004B2799" w:rsidRPr="00084F64">
        <w:rPr>
          <w:rFonts w:ascii="Tahoma" w:hAnsi="Tahoma" w:cs="Tahoma"/>
          <w:sz w:val="24"/>
          <w:szCs w:val="24"/>
        </w:rPr>
        <w:t>3</w:t>
      </w:r>
    </w:p>
    <w:bookmarkEnd w:id="0"/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</w:t>
      </w:r>
      <w:r w:rsidR="005F4204">
        <w:rPr>
          <w:rFonts w:ascii="Tahoma" w:hAnsi="Tahoma" w:cs="Tahoma"/>
        </w:rPr>
        <w:t>35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5F4204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Domov Bílá Opava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5F4204">
        <w:rPr>
          <w:rFonts w:ascii="Tahoma" w:hAnsi="Tahoma" w:cs="Tahoma"/>
          <w:b w:val="0"/>
          <w:sz w:val="22"/>
          <w:szCs w:val="22"/>
        </w:rPr>
        <w:t>Rybářská 545/27, Předměstí, 746 01 Opava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5F4204">
        <w:rPr>
          <w:rFonts w:ascii="Tahoma" w:hAnsi="Tahoma" w:cs="Tahoma"/>
        </w:rPr>
        <w:t>Ing. Jaromírem Zahelem</w:t>
      </w:r>
      <w:r w:rsidR="008367B7">
        <w:rPr>
          <w:rFonts w:ascii="Tahoma" w:hAnsi="Tahoma" w:cs="Tahoma"/>
        </w:rPr>
        <w:t xml:space="preserve">, </w:t>
      </w:r>
      <w:r w:rsidR="00D319A8">
        <w:rPr>
          <w:rFonts w:ascii="Tahoma" w:hAnsi="Tahoma" w:cs="Tahoma"/>
        </w:rPr>
        <w:t xml:space="preserve">CSc., </w:t>
      </w:r>
      <w:r w:rsidR="008367B7">
        <w:rPr>
          <w:rFonts w:ascii="Tahoma" w:hAnsi="Tahoma" w:cs="Tahoma"/>
        </w:rPr>
        <w:t>ředitelem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5F4204">
        <w:rPr>
          <w:rFonts w:ascii="Tahoma" w:hAnsi="Tahoma" w:cs="Tahoma"/>
        </w:rPr>
        <w:tab/>
        <w:t>00016772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F4204">
        <w:rPr>
          <w:rFonts w:ascii="Tahoma" w:hAnsi="Tahoma" w:cs="Tahoma"/>
        </w:rPr>
        <w:t>3222821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</w:t>
      </w:r>
      <w:r w:rsidR="005F4204">
        <w:rPr>
          <w:rFonts w:ascii="Tahoma" w:hAnsi="Tahoma" w:cs="Tahoma"/>
        </w:rPr>
        <w:t>35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0D3F15" w:rsidRDefault="000D3F15" w:rsidP="000D3F15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  <w:sectPr w:rsidR="00242D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19A8" w:rsidRDefault="00D319A8" w:rsidP="00D319A8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D319A8" w:rsidRDefault="00D319A8" w:rsidP="00D319A8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CB521E" w:rsidRPr="00F125F6" w:rsidRDefault="00CB521E" w:rsidP="00CB521E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125F6"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D319A8" w:rsidRDefault="00D319A8" w:rsidP="00D319A8">
      <w:pPr>
        <w:tabs>
          <w:tab w:val="center" w:pos="1980"/>
          <w:tab w:val="center" w:pos="7020"/>
        </w:tabs>
        <w:rPr>
          <w:b/>
          <w:bCs/>
        </w:rPr>
      </w:pPr>
    </w:p>
    <w:p w:rsidR="00D319A8" w:rsidRDefault="00D319A8" w:rsidP="00D319A8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D319A8" w:rsidRDefault="00D319A8" w:rsidP="00D319A8">
      <w:pPr>
        <w:tabs>
          <w:tab w:val="center" w:pos="1980"/>
          <w:tab w:val="center" w:pos="7020"/>
        </w:tabs>
        <w:rPr>
          <w:b/>
          <w:bCs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7"/>
        <w:gridCol w:w="2051"/>
        <w:gridCol w:w="5015"/>
      </w:tblGrid>
      <w:tr w:rsidR="00A86DF8" w:rsidTr="00251F70">
        <w:trPr>
          <w:trHeight w:hRule="exact" w:val="567"/>
        </w:trPr>
        <w:tc>
          <w:tcPr>
            <w:tcW w:w="3355" w:type="dxa"/>
            <w:vAlign w:val="center"/>
            <w:hideMark/>
          </w:tcPr>
          <w:p w:rsidR="00A86DF8" w:rsidRDefault="00A86DF8" w:rsidP="00251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085" w:type="dxa"/>
            <w:vAlign w:val="center"/>
            <w:hideMark/>
          </w:tcPr>
          <w:p w:rsidR="00A86DF8" w:rsidRDefault="00A86DF8" w:rsidP="00236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A86DF8" w:rsidRDefault="00A86DF8" w:rsidP="00251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A86DF8" w:rsidTr="00251F70">
        <w:trPr>
          <w:trHeight w:hRule="exact" w:val="567"/>
        </w:trPr>
        <w:tc>
          <w:tcPr>
            <w:tcW w:w="3355" w:type="dxa"/>
            <w:vAlign w:val="center"/>
          </w:tcPr>
          <w:p w:rsidR="00A86DF8" w:rsidRDefault="00A86DF8" w:rsidP="00251EE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2085" w:type="dxa"/>
            <w:vAlign w:val="center"/>
          </w:tcPr>
          <w:p w:rsidR="00A86DF8" w:rsidRDefault="00A86DF8" w:rsidP="003709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1347773</w:t>
            </w:r>
          </w:p>
        </w:tc>
        <w:tc>
          <w:tcPr>
            <w:tcW w:w="5103" w:type="dxa"/>
            <w:vAlign w:val="center"/>
          </w:tcPr>
          <w:p w:rsidR="00A86DF8" w:rsidRDefault="00A86DF8" w:rsidP="00251EEA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A86DF8" w:rsidTr="00251F70">
        <w:trPr>
          <w:trHeight w:hRule="exact" w:val="567"/>
        </w:trPr>
        <w:tc>
          <w:tcPr>
            <w:tcW w:w="3355" w:type="dxa"/>
            <w:vAlign w:val="center"/>
          </w:tcPr>
          <w:p w:rsidR="00A86DF8" w:rsidRDefault="00A86DF8" w:rsidP="00251EE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2085" w:type="dxa"/>
            <w:vAlign w:val="center"/>
          </w:tcPr>
          <w:p w:rsidR="00A86DF8" w:rsidRDefault="00A86DF8" w:rsidP="003709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8488761</w:t>
            </w:r>
          </w:p>
        </w:tc>
        <w:tc>
          <w:tcPr>
            <w:tcW w:w="5103" w:type="dxa"/>
            <w:vAlign w:val="center"/>
          </w:tcPr>
          <w:p w:rsidR="00A86DF8" w:rsidRDefault="00A86DF8" w:rsidP="00251EEA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242DF4" w:rsidRDefault="00242DF4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242DF4" w:rsidSect="00242DF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51" w:rsidRDefault="00370451" w:rsidP="00715287">
      <w:pPr>
        <w:spacing w:after="0" w:line="240" w:lineRule="auto"/>
      </w:pPr>
      <w:r>
        <w:separator/>
      </w:r>
    </w:p>
  </w:endnote>
  <w:endnote w:type="continuationSeparator" w:id="0">
    <w:p w:rsidR="00370451" w:rsidRDefault="00370451" w:rsidP="0071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87" w:rsidRDefault="007152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007161"/>
      <w:docPartObj>
        <w:docPartGallery w:val="Page Numbers (Bottom of Page)"/>
        <w:docPartUnique/>
      </w:docPartObj>
    </w:sdtPr>
    <w:sdtEndPr/>
    <w:sdtContent>
      <w:p w:rsidR="00715287" w:rsidRDefault="007152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64">
          <w:rPr>
            <w:noProof/>
          </w:rPr>
          <w:t>1</w:t>
        </w:r>
        <w:r>
          <w:fldChar w:fldCharType="end"/>
        </w:r>
      </w:p>
    </w:sdtContent>
  </w:sdt>
  <w:p w:rsidR="00715287" w:rsidRDefault="0071528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87" w:rsidRDefault="007152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51" w:rsidRDefault="00370451" w:rsidP="00715287">
      <w:pPr>
        <w:spacing w:after="0" w:line="240" w:lineRule="auto"/>
      </w:pPr>
      <w:r>
        <w:separator/>
      </w:r>
    </w:p>
  </w:footnote>
  <w:footnote w:type="continuationSeparator" w:id="0">
    <w:p w:rsidR="00370451" w:rsidRDefault="00370451" w:rsidP="0071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87" w:rsidRDefault="007152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87" w:rsidRDefault="007152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87" w:rsidRDefault="007152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84F64"/>
    <w:rsid w:val="000D0C11"/>
    <w:rsid w:val="000D3F15"/>
    <w:rsid w:val="00176467"/>
    <w:rsid w:val="00197EBF"/>
    <w:rsid w:val="001A4E10"/>
    <w:rsid w:val="001A75D1"/>
    <w:rsid w:val="002054B4"/>
    <w:rsid w:val="00236712"/>
    <w:rsid w:val="00242DF4"/>
    <w:rsid w:val="0024731A"/>
    <w:rsid w:val="00251F70"/>
    <w:rsid w:val="0028627D"/>
    <w:rsid w:val="00291DAA"/>
    <w:rsid w:val="002F327D"/>
    <w:rsid w:val="00310590"/>
    <w:rsid w:val="00370451"/>
    <w:rsid w:val="003709D7"/>
    <w:rsid w:val="003A2DFF"/>
    <w:rsid w:val="00411BE2"/>
    <w:rsid w:val="00472504"/>
    <w:rsid w:val="00477C0E"/>
    <w:rsid w:val="004B2799"/>
    <w:rsid w:val="004F74F7"/>
    <w:rsid w:val="00511C51"/>
    <w:rsid w:val="00530F94"/>
    <w:rsid w:val="005A22DF"/>
    <w:rsid w:val="005B1A70"/>
    <w:rsid w:val="005B5C9D"/>
    <w:rsid w:val="005C21EC"/>
    <w:rsid w:val="005D6665"/>
    <w:rsid w:val="005F40E4"/>
    <w:rsid w:val="005F4204"/>
    <w:rsid w:val="00610990"/>
    <w:rsid w:val="006A0005"/>
    <w:rsid w:val="006A3537"/>
    <w:rsid w:val="006C569E"/>
    <w:rsid w:val="00700576"/>
    <w:rsid w:val="00715287"/>
    <w:rsid w:val="007D6185"/>
    <w:rsid w:val="008367B7"/>
    <w:rsid w:val="00847333"/>
    <w:rsid w:val="008E6D4F"/>
    <w:rsid w:val="00A02F92"/>
    <w:rsid w:val="00A07ECF"/>
    <w:rsid w:val="00A2333D"/>
    <w:rsid w:val="00A668F5"/>
    <w:rsid w:val="00A67598"/>
    <w:rsid w:val="00A86DF8"/>
    <w:rsid w:val="00AD165A"/>
    <w:rsid w:val="00B303E0"/>
    <w:rsid w:val="00C121C0"/>
    <w:rsid w:val="00C43592"/>
    <w:rsid w:val="00CA52B6"/>
    <w:rsid w:val="00CB521E"/>
    <w:rsid w:val="00CD2E48"/>
    <w:rsid w:val="00CE55B2"/>
    <w:rsid w:val="00D319A8"/>
    <w:rsid w:val="00D548A0"/>
    <w:rsid w:val="00D76EAA"/>
    <w:rsid w:val="00E64AE7"/>
    <w:rsid w:val="00EB170C"/>
    <w:rsid w:val="00EC2196"/>
    <w:rsid w:val="00E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319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319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2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319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319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2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28</cp:revision>
  <cp:lastPrinted>2015-07-24T08:51:00Z</cp:lastPrinted>
  <dcterms:created xsi:type="dcterms:W3CDTF">2015-07-26T16:28:00Z</dcterms:created>
  <dcterms:modified xsi:type="dcterms:W3CDTF">2015-09-11T10:49:00Z</dcterms:modified>
</cp:coreProperties>
</file>