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A" w:rsidRDefault="001002FE">
      <w:pPr>
        <w:spacing w:after="120" w:line="280" w:lineRule="exact"/>
        <w:jc w:val="center"/>
        <w:rPr>
          <w:rFonts w:cs="Tahoma"/>
          <w:b/>
          <w:sz w:val="24"/>
        </w:rPr>
      </w:pPr>
      <w:bookmarkStart w:id="0" w:name="_GoBack"/>
      <w:bookmarkEnd w:id="0"/>
      <w:r>
        <w:rPr>
          <w:rFonts w:cs="Tahoma"/>
          <w:b/>
          <w:sz w:val="24"/>
        </w:rPr>
        <w:t>VÝPIS</w:t>
      </w:r>
      <w:r>
        <w:rPr>
          <w:rFonts w:cs="Tahoma"/>
          <w:b/>
          <w:sz w:val="24"/>
        </w:rPr>
        <w:t xml:space="preserve"> Z </w:t>
      </w:r>
      <w:r w:rsidR="00853A5A">
        <w:rPr>
          <w:rFonts w:cs="Tahoma"/>
          <w:b/>
          <w:sz w:val="24"/>
        </w:rPr>
        <w:t>USNESENÍ</w:t>
      </w:r>
      <w:r>
        <w:rPr>
          <w:rFonts w:cs="Tahoma"/>
          <w:b/>
          <w:sz w:val="24"/>
        </w:rPr>
        <w:t xml:space="preserve"> </w:t>
      </w:r>
    </w:p>
    <w:p w:rsidR="00853A5A" w:rsidRDefault="001B5856">
      <w:pPr>
        <w:spacing w:after="120" w:line="280" w:lineRule="exact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27</w:t>
      </w:r>
      <w:r w:rsidR="00853A5A">
        <w:rPr>
          <w:rFonts w:cs="Tahoma"/>
          <w:b/>
          <w:sz w:val="24"/>
        </w:rPr>
        <w:t>. jednání výboru pro územní plánování</w:t>
      </w:r>
      <w:r w:rsidR="00853A5A">
        <w:rPr>
          <w:rFonts w:cs="Tahoma"/>
          <w:sz w:val="24"/>
        </w:rPr>
        <w:t xml:space="preserve"> </w:t>
      </w:r>
      <w:r w:rsidR="00853A5A">
        <w:rPr>
          <w:rFonts w:cs="Tahoma"/>
          <w:b/>
          <w:sz w:val="24"/>
        </w:rPr>
        <w:t>zastupitelstva kraje</w:t>
      </w:r>
    </w:p>
    <w:p w:rsidR="00853A5A" w:rsidRDefault="00853A5A">
      <w:pPr>
        <w:spacing w:line="280" w:lineRule="exact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ze dne </w:t>
      </w:r>
      <w:r w:rsidR="001B5856">
        <w:rPr>
          <w:rFonts w:cs="Tahoma"/>
          <w:b/>
          <w:sz w:val="24"/>
        </w:rPr>
        <w:t>10. 9. 2015</w:t>
      </w:r>
    </w:p>
    <w:p w:rsidR="00853A5A" w:rsidRDefault="00853A5A">
      <w:pPr>
        <w:spacing w:line="280" w:lineRule="exact"/>
        <w:jc w:val="both"/>
        <w:rPr>
          <w:rFonts w:cs="Tahoma"/>
          <w:sz w:val="24"/>
        </w:rPr>
      </w:pPr>
    </w:p>
    <w:p w:rsidR="00853A5A" w:rsidRDefault="00853A5A">
      <w:pPr>
        <w:spacing w:line="280" w:lineRule="exact"/>
        <w:jc w:val="both"/>
        <w:rPr>
          <w:rFonts w:cs="Tahoma"/>
          <w:sz w:val="24"/>
        </w:rPr>
      </w:pPr>
    </w:p>
    <w:p w:rsidR="00853A5A" w:rsidRDefault="00853A5A">
      <w:pPr>
        <w:pStyle w:val="Nadpis1"/>
      </w:pPr>
      <w:r>
        <w:t>Výbor pro územní plánování zastupitelstva kraje</w:t>
      </w:r>
    </w:p>
    <w:p w:rsidR="00853A5A" w:rsidRDefault="00853A5A">
      <w:pPr>
        <w:rPr>
          <w:rFonts w:cs="Tahoma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206E1" w:rsidRPr="001B5856">
        <w:tc>
          <w:tcPr>
            <w:tcW w:w="496" w:type="dxa"/>
          </w:tcPr>
          <w:p w:rsidR="008206E1" w:rsidRPr="001B5856" w:rsidRDefault="008206E1" w:rsidP="001002FE">
            <w:pPr>
              <w:rPr>
                <w:rFonts w:cs="Tahoma"/>
                <w:sz w:val="24"/>
              </w:rPr>
            </w:pPr>
          </w:p>
        </w:tc>
        <w:tc>
          <w:tcPr>
            <w:tcW w:w="8716" w:type="dxa"/>
          </w:tcPr>
          <w:p w:rsidR="008206E1" w:rsidRPr="001B5856" w:rsidRDefault="008206E1" w:rsidP="007A5708">
            <w:pPr>
              <w:pStyle w:val="Normaln"/>
              <w:widowControl/>
              <w:snapToGrid w:val="0"/>
              <w:spacing w:line="280" w:lineRule="exact"/>
              <w:jc w:val="left"/>
              <w:rPr>
                <w:rFonts w:ascii="Tahoma" w:hAnsi="Tahoma" w:cs="Tahoma"/>
                <w:szCs w:val="24"/>
              </w:rPr>
            </w:pPr>
            <w:r w:rsidRPr="001B5856">
              <w:rPr>
                <w:rFonts w:ascii="Tahoma" w:hAnsi="Tahoma" w:cs="Tahoma"/>
                <w:bCs/>
                <w:szCs w:val="24"/>
              </w:rPr>
              <w:t>27/5</w:t>
            </w:r>
            <w:r w:rsidR="007A5708">
              <w:rPr>
                <w:rFonts w:ascii="Tahoma" w:hAnsi="Tahoma" w:cs="Tahoma"/>
                <w:bCs/>
                <w:szCs w:val="24"/>
              </w:rPr>
              <w:t>8</w:t>
            </w:r>
          </w:p>
        </w:tc>
      </w:tr>
      <w:tr w:rsidR="008206E1" w:rsidRPr="001B5856">
        <w:tc>
          <w:tcPr>
            <w:tcW w:w="496" w:type="dxa"/>
          </w:tcPr>
          <w:p w:rsidR="008206E1" w:rsidRPr="001B5856" w:rsidRDefault="008206E1">
            <w:pPr>
              <w:snapToGrid w:val="0"/>
              <w:spacing w:line="280" w:lineRule="exact"/>
              <w:rPr>
                <w:rFonts w:cs="Tahoma"/>
                <w:sz w:val="24"/>
              </w:rPr>
            </w:pPr>
            <w:r w:rsidRPr="001B5856">
              <w:rPr>
                <w:rFonts w:cs="Tahoma"/>
                <w:sz w:val="24"/>
              </w:rPr>
              <w:t>1)</w:t>
            </w:r>
          </w:p>
        </w:tc>
        <w:tc>
          <w:tcPr>
            <w:tcW w:w="8716" w:type="dxa"/>
          </w:tcPr>
          <w:p w:rsidR="008206E1" w:rsidRPr="001B5856" w:rsidRDefault="008206E1" w:rsidP="00867FE1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1B5856">
              <w:rPr>
                <w:rFonts w:ascii="Tahoma" w:hAnsi="Tahoma" w:cs="Tahoma"/>
                <w:iCs/>
                <w:spacing w:val="40"/>
                <w:szCs w:val="24"/>
              </w:rPr>
              <w:t>bere na vědomí</w:t>
            </w:r>
          </w:p>
          <w:p w:rsidR="008206E1" w:rsidRPr="001B5856" w:rsidRDefault="008206E1" w:rsidP="001B5856">
            <w:pPr>
              <w:pStyle w:val="Zkladntext"/>
              <w:spacing w:after="60"/>
              <w:rPr>
                <w:sz w:val="24"/>
                <w:szCs w:val="24"/>
              </w:rPr>
            </w:pPr>
            <w:r w:rsidRPr="001B5856">
              <w:rPr>
                <w:sz w:val="24"/>
                <w:szCs w:val="24"/>
              </w:rPr>
              <w:t>aktualizaci územně analytických podkladů Moravskoslezského kraje</w:t>
            </w:r>
          </w:p>
          <w:p w:rsidR="008206E1" w:rsidRPr="001B5856" w:rsidRDefault="008206E1" w:rsidP="00867FE1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853A5A">
        <w:tc>
          <w:tcPr>
            <w:tcW w:w="496" w:type="dxa"/>
          </w:tcPr>
          <w:p w:rsidR="00853A5A" w:rsidRDefault="00853A5A">
            <w:pPr>
              <w:snapToGrid w:val="0"/>
              <w:spacing w:line="280" w:lineRule="exact"/>
              <w:rPr>
                <w:rFonts w:cs="Tahoma"/>
                <w:sz w:val="24"/>
              </w:rPr>
            </w:pPr>
          </w:p>
        </w:tc>
        <w:tc>
          <w:tcPr>
            <w:tcW w:w="8716" w:type="dxa"/>
          </w:tcPr>
          <w:p w:rsidR="00853A5A" w:rsidRDefault="00853A5A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</w:tbl>
    <w:p w:rsidR="00853A5A" w:rsidRDefault="00853A5A" w:rsidP="001002FE">
      <w:pPr>
        <w:pStyle w:val="Normaln"/>
        <w:widowControl/>
        <w:spacing w:before="200" w:line="280" w:lineRule="exact"/>
        <w:rPr>
          <w:rFonts w:cs="Tahoma"/>
        </w:rPr>
      </w:pPr>
    </w:p>
    <w:sectPr w:rsidR="0085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D3"/>
    <w:rsid w:val="001002FE"/>
    <w:rsid w:val="001A5722"/>
    <w:rsid w:val="001B5856"/>
    <w:rsid w:val="00211A42"/>
    <w:rsid w:val="007A5708"/>
    <w:rsid w:val="008206E1"/>
    <w:rsid w:val="00853A5A"/>
    <w:rsid w:val="009A6DD3"/>
    <w:rsid w:val="009C14F8"/>
    <w:rsid w:val="00C77569"/>
    <w:rsid w:val="00D35193"/>
    <w:rsid w:val="00D8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pPr>
      <w:keepNext/>
      <w:spacing w:line="280" w:lineRule="exact"/>
      <w:jc w:val="center"/>
      <w:outlineLvl w:val="0"/>
    </w:pPr>
    <w:rPr>
      <w:rFonts w:cs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ormaln">
    <w:name w:val="Normalní"/>
    <w:basedOn w:val="Normln"/>
    <w:pPr>
      <w:widowControl w:val="0"/>
      <w:jc w:val="both"/>
    </w:pPr>
    <w:rPr>
      <w:rFonts w:ascii="Arial" w:hAnsi="Arial"/>
      <w:sz w:val="24"/>
      <w:szCs w:val="20"/>
    </w:rPr>
  </w:style>
  <w:style w:type="paragraph" w:styleId="Zkladntextodsazen">
    <w:name w:val="Body Text Indent"/>
    <w:basedOn w:val="Normln"/>
    <w:pPr>
      <w:tabs>
        <w:tab w:val="left" w:pos="1440"/>
      </w:tabs>
      <w:ind w:left="1620" w:hanging="1620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pPr>
      <w:tabs>
        <w:tab w:val="left" w:pos="374"/>
      </w:tabs>
      <w:ind w:left="374"/>
      <w:jc w:val="both"/>
    </w:pPr>
    <w:rPr>
      <w:rFonts w:cs="Tahoma"/>
      <w:sz w:val="24"/>
      <w:szCs w:val="20"/>
    </w:rPr>
  </w:style>
  <w:style w:type="paragraph" w:styleId="Zkladntext">
    <w:name w:val="Body Text"/>
    <w:basedOn w:val="Normln"/>
    <w:pPr>
      <w:tabs>
        <w:tab w:val="left" w:pos="0"/>
      </w:tabs>
      <w:jc w:val="both"/>
    </w:pPr>
    <w:rPr>
      <w:rFonts w:cs="Tahoma"/>
      <w:szCs w:val="20"/>
    </w:rPr>
  </w:style>
  <w:style w:type="paragraph" w:styleId="Nzev">
    <w:name w:val="Title"/>
    <w:basedOn w:val="Normln"/>
    <w:qFormat/>
    <w:pPr>
      <w:spacing w:line="280" w:lineRule="exact"/>
      <w:jc w:val="center"/>
    </w:pPr>
    <w:rPr>
      <w:rFonts w:cs="Tahoma"/>
      <w:b/>
      <w:caps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B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B58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pPr>
      <w:keepNext/>
      <w:spacing w:line="280" w:lineRule="exact"/>
      <w:jc w:val="center"/>
      <w:outlineLvl w:val="0"/>
    </w:pPr>
    <w:rPr>
      <w:rFonts w:cs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ormaln">
    <w:name w:val="Normalní"/>
    <w:basedOn w:val="Normln"/>
    <w:pPr>
      <w:widowControl w:val="0"/>
      <w:jc w:val="both"/>
    </w:pPr>
    <w:rPr>
      <w:rFonts w:ascii="Arial" w:hAnsi="Arial"/>
      <w:sz w:val="24"/>
      <w:szCs w:val="20"/>
    </w:rPr>
  </w:style>
  <w:style w:type="paragraph" w:styleId="Zkladntextodsazen">
    <w:name w:val="Body Text Indent"/>
    <w:basedOn w:val="Normln"/>
    <w:pPr>
      <w:tabs>
        <w:tab w:val="left" w:pos="1440"/>
      </w:tabs>
      <w:ind w:left="1620" w:hanging="1620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pPr>
      <w:tabs>
        <w:tab w:val="left" w:pos="374"/>
      </w:tabs>
      <w:ind w:left="374"/>
      <w:jc w:val="both"/>
    </w:pPr>
    <w:rPr>
      <w:rFonts w:cs="Tahoma"/>
      <w:sz w:val="24"/>
      <w:szCs w:val="20"/>
    </w:rPr>
  </w:style>
  <w:style w:type="paragraph" w:styleId="Zkladntext">
    <w:name w:val="Body Text"/>
    <w:basedOn w:val="Normln"/>
    <w:pPr>
      <w:tabs>
        <w:tab w:val="left" w:pos="0"/>
      </w:tabs>
      <w:jc w:val="both"/>
    </w:pPr>
    <w:rPr>
      <w:rFonts w:cs="Tahoma"/>
      <w:szCs w:val="20"/>
    </w:rPr>
  </w:style>
  <w:style w:type="paragraph" w:styleId="Nzev">
    <w:name w:val="Title"/>
    <w:basedOn w:val="Normln"/>
    <w:qFormat/>
    <w:pPr>
      <w:spacing w:line="280" w:lineRule="exact"/>
      <w:jc w:val="center"/>
    </w:pPr>
    <w:rPr>
      <w:rFonts w:cs="Tahoma"/>
      <w:b/>
      <w:caps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B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B58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Krajský úřad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michlikova</dc:creator>
  <cp:lastModifiedBy>Saktorová Dagmar</cp:lastModifiedBy>
  <cp:revision>3</cp:revision>
  <cp:lastPrinted>2015-09-11T06:32:00Z</cp:lastPrinted>
  <dcterms:created xsi:type="dcterms:W3CDTF">2015-09-22T07:02:00Z</dcterms:created>
  <dcterms:modified xsi:type="dcterms:W3CDTF">2015-09-22T07:05:00Z</dcterms:modified>
</cp:coreProperties>
</file>