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A5CB" w14:textId="418D4357" w:rsidR="00114AA7" w:rsidRDefault="00114AA7">
      <w:pPr>
        <w:rPr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</w:rPr>
        <w:t>Krajský úřad Moravskoslezského kraje</w:t>
      </w:r>
      <w:r>
        <w:rPr>
          <w:rFonts w:ascii="Tahoma" w:hAnsi="Tahoma" w:cs="Tahoma"/>
          <w:b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Odbor dopravy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  <w:t>28. října 117</w:t>
      </w:r>
      <w:r>
        <w:rPr>
          <w:rFonts w:ascii="Tahoma" w:hAnsi="Tahoma" w:cs="Tahoma"/>
          <w:sz w:val="20"/>
          <w:szCs w:val="20"/>
        </w:rPr>
        <w:br/>
        <w:t>702 18 Ostrava</w:t>
      </w:r>
    </w:p>
    <w:p w14:paraId="0D854C78" w14:textId="77777777" w:rsidR="00114AA7" w:rsidRDefault="00114AA7" w:rsidP="00390879">
      <w:pPr>
        <w:spacing w:before="120"/>
        <w:jc w:val="center"/>
        <w:rPr>
          <w:rStyle w:val="Siln"/>
          <w:rFonts w:ascii="Tahoma" w:hAnsi="Tahoma" w:cs="Tahoma"/>
          <w:sz w:val="32"/>
          <w:szCs w:val="32"/>
        </w:rPr>
      </w:pPr>
      <w:r>
        <w:rPr>
          <w:rStyle w:val="Siln"/>
          <w:rFonts w:ascii="Tahoma" w:hAnsi="Tahoma" w:cs="Tahoma"/>
          <w:sz w:val="32"/>
          <w:szCs w:val="32"/>
        </w:rPr>
        <w:t>Změny údajů ve vozovém parku</w:t>
      </w:r>
    </w:p>
    <w:p w14:paraId="4DD34466" w14:textId="77777777" w:rsidR="00114AA7" w:rsidRDefault="00114AA7">
      <w:pPr>
        <w:pStyle w:val="Zkladntext"/>
        <w:tabs>
          <w:tab w:val="left" w:pos="1440"/>
        </w:tabs>
        <w:spacing w:before="283" w:after="57"/>
        <w:jc w:val="both"/>
        <w:rPr>
          <w:rStyle w:val="Siln"/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</w:rPr>
        <w:t>Druh podnikání:</w:t>
      </w:r>
    </w:p>
    <w:p w14:paraId="3CF3EEB9" w14:textId="77777777" w:rsidR="00114AA7" w:rsidRDefault="00114AA7">
      <w:pPr>
        <w:pStyle w:val="Zkladntext"/>
        <w:numPr>
          <w:ilvl w:val="0"/>
          <w:numId w:val="2"/>
        </w:numPr>
        <w:ind w:lef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nákladní doprava</w:t>
      </w:r>
    </w:p>
    <w:p w14:paraId="7519F7BC" w14:textId="77777777" w:rsidR="00114AA7" w:rsidRDefault="00114AA7">
      <w:pPr>
        <w:pStyle w:val="Zkladntext"/>
        <w:numPr>
          <w:ilvl w:val="0"/>
          <w:numId w:val="2"/>
        </w:numPr>
        <w:ind w:left="0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osobní doprava</w:t>
      </w:r>
    </w:p>
    <w:p w14:paraId="0041E0E9" w14:textId="77777777" w:rsidR="00114AA7" w:rsidRDefault="00114AA7">
      <w:pPr>
        <w:tabs>
          <w:tab w:val="left" w:pos="1440"/>
        </w:tabs>
        <w:spacing w:before="283" w:after="57"/>
        <w:jc w:val="both"/>
        <w:rPr>
          <w:rStyle w:val="Siln"/>
          <w:rFonts w:ascii="Tahoma" w:hAnsi="Tahoma" w:cs="Tahoma"/>
          <w:sz w:val="20"/>
          <w:szCs w:val="20"/>
        </w:rPr>
      </w:pPr>
      <w:r>
        <w:rPr>
          <w:rStyle w:val="Siln"/>
          <w:rFonts w:ascii="Tahoma" w:hAnsi="Tahoma" w:cs="Tahoma"/>
          <w:sz w:val="20"/>
          <w:szCs w:val="20"/>
        </w:rPr>
        <w:t>Dopravce: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5940"/>
      </w:tblGrid>
      <w:tr w:rsidR="00114AA7" w14:paraId="6EDDA788" w14:textId="77777777">
        <w:tc>
          <w:tcPr>
            <w:tcW w:w="3975" w:type="dxa"/>
            <w:shd w:val="clear" w:color="auto" w:fill="auto"/>
            <w:vAlign w:val="bottom"/>
          </w:tcPr>
          <w:p w14:paraId="7A5DF6A0" w14:textId="77777777" w:rsidR="00114AA7" w:rsidRDefault="00114AA7" w:rsidP="000D5540">
            <w:pPr>
              <w:tabs>
                <w:tab w:val="left" w:pos="2880"/>
              </w:tabs>
              <w:spacing w:before="240"/>
              <w:jc w:val="both"/>
              <w:rPr>
                <w:rStyle w:val="Siln"/>
                <w:rFonts w:ascii="Tahoma" w:hAnsi="Tahoma" w:cs="Tahoma"/>
                <w:sz w:val="20"/>
                <w:szCs w:val="20"/>
              </w:rPr>
            </w:pPr>
            <w:r>
              <w:rPr>
                <w:rStyle w:val="Siln"/>
                <w:rFonts w:ascii="Tahoma" w:hAnsi="Tahoma" w:cs="Tahoma"/>
                <w:sz w:val="20"/>
                <w:szCs w:val="20"/>
              </w:rPr>
              <w:t>Jméno a příjmení / obchodní firma: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01CB49DF" w14:textId="77777777" w:rsidR="00114AA7" w:rsidRDefault="00114AA7" w:rsidP="000D5540">
            <w:pPr>
              <w:tabs>
                <w:tab w:val="left" w:pos="2880"/>
              </w:tabs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114AA7" w14:paraId="79D05828" w14:textId="77777777">
        <w:tc>
          <w:tcPr>
            <w:tcW w:w="3975" w:type="dxa"/>
            <w:shd w:val="clear" w:color="auto" w:fill="auto"/>
            <w:vAlign w:val="bottom"/>
          </w:tcPr>
          <w:p w14:paraId="4870FD1A" w14:textId="77777777" w:rsidR="00114AA7" w:rsidRDefault="00114AA7" w:rsidP="000D5540">
            <w:pPr>
              <w:pStyle w:val="Zkladntext"/>
              <w:spacing w:before="24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Trvalý pobyt / sídlo: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31AAA031" w14:textId="77777777" w:rsidR="00114AA7" w:rsidRDefault="00114AA7" w:rsidP="000D5540">
            <w:pPr>
              <w:tabs>
                <w:tab w:val="left" w:pos="2880"/>
              </w:tabs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114AA7" w14:paraId="10251551" w14:textId="77777777">
        <w:tc>
          <w:tcPr>
            <w:tcW w:w="3975" w:type="dxa"/>
            <w:shd w:val="clear" w:color="auto" w:fill="auto"/>
            <w:vAlign w:val="bottom"/>
          </w:tcPr>
          <w:p w14:paraId="48D2E700" w14:textId="77777777" w:rsidR="00114AA7" w:rsidRDefault="00114AA7" w:rsidP="000D5540">
            <w:pPr>
              <w:pStyle w:val="Zkladntext"/>
              <w:spacing w:before="24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Místo podnikání: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5DF4B733" w14:textId="77777777" w:rsidR="00114AA7" w:rsidRDefault="00114AA7" w:rsidP="000D5540">
            <w:pPr>
              <w:tabs>
                <w:tab w:val="left" w:pos="2880"/>
              </w:tabs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114AA7" w14:paraId="48626638" w14:textId="77777777">
        <w:tc>
          <w:tcPr>
            <w:tcW w:w="3975" w:type="dxa"/>
            <w:shd w:val="clear" w:color="auto" w:fill="auto"/>
            <w:vAlign w:val="bottom"/>
          </w:tcPr>
          <w:p w14:paraId="79AF8C94" w14:textId="77777777" w:rsidR="00114AA7" w:rsidRDefault="00114AA7" w:rsidP="000D5540">
            <w:pPr>
              <w:pStyle w:val="Zkladntext"/>
              <w:spacing w:before="240"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5EB106E5" w14:textId="77777777" w:rsidR="00114AA7" w:rsidRDefault="00114AA7" w:rsidP="000D5540">
            <w:pPr>
              <w:tabs>
                <w:tab w:val="left" w:pos="2880"/>
              </w:tabs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114AA7" w14:paraId="1BB65C73" w14:textId="77777777">
        <w:trPr>
          <w:trHeight w:val="437"/>
        </w:trPr>
        <w:tc>
          <w:tcPr>
            <w:tcW w:w="3975" w:type="dxa"/>
            <w:shd w:val="clear" w:color="auto" w:fill="auto"/>
            <w:vAlign w:val="bottom"/>
          </w:tcPr>
          <w:p w14:paraId="01F842D2" w14:textId="77777777" w:rsidR="00114AA7" w:rsidRDefault="00114AA7" w:rsidP="000D5540">
            <w:pPr>
              <w:pStyle w:val="Zkladntext"/>
              <w:spacing w:before="24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Telefon, e</w:t>
            </w:r>
            <w:r>
              <w:rPr>
                <w:rFonts w:ascii="Tahoma" w:hAnsi="Tahoma"/>
                <w:sz w:val="20"/>
                <w:szCs w:val="20"/>
              </w:rPr>
              <w:softHyphen/>
            </w:r>
            <w:r>
              <w:rPr>
                <w:rFonts w:ascii="Tahoma" w:hAnsi="Tahoma"/>
                <w:sz w:val="20"/>
                <w:szCs w:val="20"/>
              </w:rPr>
              <w:noBreakHyphen/>
              <w:t>mail: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2C2828EA" w14:textId="77777777" w:rsidR="00114AA7" w:rsidRDefault="00114AA7" w:rsidP="000D5540">
            <w:pPr>
              <w:tabs>
                <w:tab w:val="left" w:pos="2880"/>
              </w:tabs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</w:tbl>
    <w:p w14:paraId="3E055E2D" w14:textId="77777777" w:rsidR="00114AA7" w:rsidRDefault="00114AA7">
      <w:pPr>
        <w:spacing w:before="283" w:after="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Přihlášení vozidla do evidence:</w:t>
      </w:r>
    </w:p>
    <w:tbl>
      <w:tblPr>
        <w:tblW w:w="10065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106"/>
        <w:gridCol w:w="729"/>
        <w:gridCol w:w="2126"/>
        <w:gridCol w:w="2127"/>
      </w:tblGrid>
      <w:tr w:rsidR="00537960" w14:paraId="6CF9E485" w14:textId="77777777" w:rsidTr="00537960">
        <w:tc>
          <w:tcPr>
            <w:tcW w:w="709" w:type="dxa"/>
            <w:shd w:val="clear" w:color="auto" w:fill="auto"/>
            <w:vAlign w:val="center"/>
          </w:tcPr>
          <w:p w14:paraId="6EFAB93D" w14:textId="77777777" w:rsidR="00537960" w:rsidRDefault="00537960" w:rsidP="00537960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Tahoma" w:hAnsi="Tahoma"/>
                <w:sz w:val="20"/>
                <w:szCs w:val="20"/>
              </w:rPr>
              <w:t>Poř</w:t>
            </w:r>
            <w:proofErr w:type="spellEnd"/>
            <w:r>
              <w:rPr>
                <w:rStyle w:val="Siln"/>
                <w:rFonts w:ascii="Tahoma" w:hAnsi="Tahoma"/>
                <w:sz w:val="20"/>
                <w:szCs w:val="20"/>
              </w:rPr>
              <w:t>. č.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A151A6" w14:textId="77777777" w:rsidR="00537960" w:rsidRDefault="00537960" w:rsidP="00537960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Registrační značka ČR</w:t>
            </w:r>
            <w:r>
              <w:rPr>
                <w:rStyle w:val="Siln"/>
                <w:rFonts w:ascii="Tahoma" w:hAnsi="Tahoma"/>
                <w:sz w:val="20"/>
                <w:szCs w:val="20"/>
              </w:rPr>
              <w:br/>
              <w:t>(SPZ)</w:t>
            </w:r>
          </w:p>
        </w:tc>
        <w:tc>
          <w:tcPr>
            <w:tcW w:w="2106" w:type="dxa"/>
            <w:vAlign w:val="center"/>
          </w:tcPr>
          <w:p w14:paraId="7EC603C6" w14:textId="77777777" w:rsidR="00537960" w:rsidRDefault="00537960" w:rsidP="00537960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Tovární značka a obchodní označení</w:t>
            </w:r>
          </w:p>
        </w:tc>
        <w:tc>
          <w:tcPr>
            <w:tcW w:w="729" w:type="dxa"/>
            <w:vAlign w:val="center"/>
          </w:tcPr>
          <w:p w14:paraId="0D8BC529" w14:textId="77777777" w:rsidR="00537960" w:rsidRDefault="00537960" w:rsidP="00537960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Tahoma" w:hAnsi="Tahoma"/>
                <w:sz w:val="20"/>
                <w:szCs w:val="20"/>
              </w:rPr>
              <w:t>Poř</w:t>
            </w:r>
            <w:proofErr w:type="spellEnd"/>
            <w:r>
              <w:rPr>
                <w:rStyle w:val="Siln"/>
                <w:rFonts w:ascii="Tahoma" w:hAnsi="Tahoma"/>
                <w:sz w:val="20"/>
                <w:szCs w:val="20"/>
              </w:rPr>
              <w:t>. č.</w:t>
            </w:r>
          </w:p>
        </w:tc>
        <w:tc>
          <w:tcPr>
            <w:tcW w:w="2126" w:type="dxa"/>
            <w:vAlign w:val="center"/>
          </w:tcPr>
          <w:p w14:paraId="46175DAE" w14:textId="77777777" w:rsidR="00537960" w:rsidRDefault="00537960" w:rsidP="00537960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Registrační značka ČR</w:t>
            </w:r>
            <w:r>
              <w:rPr>
                <w:rStyle w:val="Siln"/>
                <w:rFonts w:ascii="Tahoma" w:hAnsi="Tahoma"/>
                <w:sz w:val="20"/>
                <w:szCs w:val="20"/>
              </w:rPr>
              <w:br/>
              <w:t>(SPZ)</w:t>
            </w:r>
          </w:p>
        </w:tc>
        <w:tc>
          <w:tcPr>
            <w:tcW w:w="2127" w:type="dxa"/>
            <w:vAlign w:val="center"/>
          </w:tcPr>
          <w:p w14:paraId="0971C75D" w14:textId="77777777" w:rsidR="00537960" w:rsidRDefault="00537960" w:rsidP="00537960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Tovární značka a obchodní označení</w:t>
            </w:r>
          </w:p>
        </w:tc>
      </w:tr>
      <w:tr w:rsidR="00537960" w14:paraId="301FF61F" w14:textId="77777777" w:rsidTr="00537960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9C0A2D3" w14:textId="77777777" w:rsidR="00537960" w:rsidRDefault="00537960" w:rsidP="00537960"/>
        </w:tc>
        <w:tc>
          <w:tcPr>
            <w:tcW w:w="2268" w:type="dxa"/>
            <w:shd w:val="clear" w:color="auto" w:fill="auto"/>
            <w:vAlign w:val="center"/>
          </w:tcPr>
          <w:p w14:paraId="7E3350B1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1AB808D" w14:textId="77777777" w:rsidR="00537960" w:rsidRDefault="00537960" w:rsidP="00537960"/>
        </w:tc>
        <w:tc>
          <w:tcPr>
            <w:tcW w:w="729" w:type="dxa"/>
            <w:vAlign w:val="center"/>
          </w:tcPr>
          <w:p w14:paraId="7B6F6A93" w14:textId="77777777" w:rsidR="00537960" w:rsidRDefault="00537960" w:rsidP="00537960"/>
        </w:tc>
        <w:tc>
          <w:tcPr>
            <w:tcW w:w="2126" w:type="dxa"/>
            <w:vAlign w:val="center"/>
          </w:tcPr>
          <w:p w14:paraId="7C5882EF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AA3FCA3" w14:textId="77777777" w:rsidR="00537960" w:rsidRDefault="00537960" w:rsidP="00537960"/>
        </w:tc>
      </w:tr>
      <w:tr w:rsidR="00537960" w14:paraId="1C55EF92" w14:textId="77777777" w:rsidTr="00537960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5531D53B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CE2DB2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7BBE9C5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F03F7D2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46F12F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A9F4CE7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537960" w14:paraId="11884856" w14:textId="77777777" w:rsidTr="00537960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27D4699D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E48102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B35DC74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C5726DA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7A7BCB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3EC0BAB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537960" w14:paraId="7DB8A07D" w14:textId="77777777" w:rsidTr="00537960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44BBAF9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50B0FB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2AA274D0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5680B0E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7CFA77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CA19407" w14:textId="77777777" w:rsidR="00537960" w:rsidRDefault="00537960" w:rsidP="0053796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2EF1D459" w14:textId="77777777" w:rsidR="00114AA7" w:rsidRDefault="00114AA7">
      <w:pPr>
        <w:spacing w:before="283" w:after="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Odhlášení (vyřazení) vozidla z evidence:</w:t>
      </w:r>
    </w:p>
    <w:tbl>
      <w:tblPr>
        <w:tblW w:w="10065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106"/>
        <w:gridCol w:w="729"/>
        <w:gridCol w:w="2126"/>
        <w:gridCol w:w="2127"/>
      </w:tblGrid>
      <w:tr w:rsidR="009215AA" w14:paraId="4F459F0D" w14:textId="77777777" w:rsidTr="006D2138">
        <w:tc>
          <w:tcPr>
            <w:tcW w:w="709" w:type="dxa"/>
            <w:shd w:val="clear" w:color="auto" w:fill="auto"/>
            <w:vAlign w:val="center"/>
          </w:tcPr>
          <w:p w14:paraId="0E6C1468" w14:textId="77777777" w:rsidR="009215AA" w:rsidRDefault="009215AA" w:rsidP="006D2138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Tahoma" w:hAnsi="Tahoma"/>
                <w:sz w:val="20"/>
                <w:szCs w:val="20"/>
              </w:rPr>
              <w:t>Poř</w:t>
            </w:r>
            <w:proofErr w:type="spellEnd"/>
            <w:r>
              <w:rPr>
                <w:rStyle w:val="Siln"/>
                <w:rFonts w:ascii="Tahoma" w:hAnsi="Tahoma"/>
                <w:sz w:val="20"/>
                <w:szCs w:val="20"/>
              </w:rPr>
              <w:t>. č.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7847D" w14:textId="77777777" w:rsidR="009215AA" w:rsidRDefault="009215AA" w:rsidP="006D2138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Registrační značka ČR</w:t>
            </w:r>
            <w:r>
              <w:rPr>
                <w:rStyle w:val="Siln"/>
                <w:rFonts w:ascii="Tahoma" w:hAnsi="Tahoma"/>
                <w:sz w:val="20"/>
                <w:szCs w:val="20"/>
              </w:rPr>
              <w:br/>
              <w:t>(SPZ)</w:t>
            </w:r>
          </w:p>
        </w:tc>
        <w:tc>
          <w:tcPr>
            <w:tcW w:w="2106" w:type="dxa"/>
            <w:vAlign w:val="center"/>
          </w:tcPr>
          <w:p w14:paraId="2F829DC8" w14:textId="77777777" w:rsidR="009215AA" w:rsidRDefault="009215AA" w:rsidP="006D2138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Tovární značka a obchodní označení</w:t>
            </w:r>
          </w:p>
        </w:tc>
        <w:tc>
          <w:tcPr>
            <w:tcW w:w="729" w:type="dxa"/>
            <w:vAlign w:val="center"/>
          </w:tcPr>
          <w:p w14:paraId="40EBCA7D" w14:textId="77777777" w:rsidR="009215AA" w:rsidRDefault="009215AA" w:rsidP="006D2138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Tahoma" w:hAnsi="Tahoma"/>
                <w:sz w:val="20"/>
                <w:szCs w:val="20"/>
              </w:rPr>
              <w:t>Poř</w:t>
            </w:r>
            <w:proofErr w:type="spellEnd"/>
            <w:r>
              <w:rPr>
                <w:rStyle w:val="Siln"/>
                <w:rFonts w:ascii="Tahoma" w:hAnsi="Tahoma"/>
                <w:sz w:val="20"/>
                <w:szCs w:val="20"/>
              </w:rPr>
              <w:t>. č.</w:t>
            </w:r>
          </w:p>
        </w:tc>
        <w:tc>
          <w:tcPr>
            <w:tcW w:w="2126" w:type="dxa"/>
            <w:vAlign w:val="center"/>
          </w:tcPr>
          <w:p w14:paraId="30C3E62B" w14:textId="77777777" w:rsidR="009215AA" w:rsidRDefault="009215AA" w:rsidP="006D2138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Registrační značka ČR</w:t>
            </w:r>
            <w:r>
              <w:rPr>
                <w:rStyle w:val="Siln"/>
                <w:rFonts w:ascii="Tahoma" w:hAnsi="Tahoma"/>
                <w:sz w:val="20"/>
                <w:szCs w:val="20"/>
              </w:rPr>
              <w:br/>
              <w:t>(SPZ)</w:t>
            </w:r>
          </w:p>
        </w:tc>
        <w:tc>
          <w:tcPr>
            <w:tcW w:w="2127" w:type="dxa"/>
            <w:vAlign w:val="center"/>
          </w:tcPr>
          <w:p w14:paraId="6661C168" w14:textId="77777777" w:rsidR="009215AA" w:rsidRDefault="009215AA" w:rsidP="006D2138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Tovární značka a obchodní označení</w:t>
            </w:r>
          </w:p>
        </w:tc>
      </w:tr>
      <w:tr w:rsidR="009215AA" w14:paraId="3899F288" w14:textId="77777777" w:rsidTr="006D2138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CF3A19F" w14:textId="77777777" w:rsidR="009215AA" w:rsidRDefault="009215AA" w:rsidP="006D2138"/>
        </w:tc>
        <w:tc>
          <w:tcPr>
            <w:tcW w:w="2268" w:type="dxa"/>
            <w:shd w:val="clear" w:color="auto" w:fill="auto"/>
            <w:vAlign w:val="center"/>
          </w:tcPr>
          <w:p w14:paraId="698C19D1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3EC74496" w14:textId="77777777" w:rsidR="009215AA" w:rsidRDefault="009215AA" w:rsidP="006D2138"/>
        </w:tc>
        <w:tc>
          <w:tcPr>
            <w:tcW w:w="729" w:type="dxa"/>
            <w:vAlign w:val="center"/>
          </w:tcPr>
          <w:p w14:paraId="7D9F0A47" w14:textId="77777777" w:rsidR="009215AA" w:rsidRDefault="009215AA" w:rsidP="006D2138"/>
        </w:tc>
        <w:tc>
          <w:tcPr>
            <w:tcW w:w="2126" w:type="dxa"/>
            <w:vAlign w:val="center"/>
          </w:tcPr>
          <w:p w14:paraId="595A3330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46A99C4" w14:textId="77777777" w:rsidR="009215AA" w:rsidRDefault="009215AA" w:rsidP="006D2138"/>
        </w:tc>
      </w:tr>
      <w:tr w:rsidR="009215AA" w14:paraId="7E9EEF2A" w14:textId="77777777" w:rsidTr="006D2138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04FA2ED7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E3A302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3F14059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93E47C9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54BF5D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F3E285B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9215AA" w14:paraId="10BCAA94" w14:textId="77777777" w:rsidTr="006D2138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24A22BB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233F2A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203B294B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8ABDF77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A89B12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351B5EB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9215AA" w14:paraId="23E7D884" w14:textId="77777777" w:rsidTr="006D2138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E897B4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10A71C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27E7CB65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2729C97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EDF77E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13C5DD1" w14:textId="77777777" w:rsidR="009215AA" w:rsidRDefault="009215AA" w:rsidP="006D2138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1069F7A1" w14:textId="77777777" w:rsidR="00114AA7" w:rsidRDefault="00114AA7">
      <w:pPr>
        <w:spacing w:before="283" w:after="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Změny údajů ve vozovém parku (např. změna SPZ, ap.)</w:t>
      </w:r>
    </w:p>
    <w:tbl>
      <w:tblPr>
        <w:tblW w:w="992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5"/>
        <w:gridCol w:w="3233"/>
        <w:gridCol w:w="4145"/>
      </w:tblGrid>
      <w:tr w:rsidR="00114AA7" w14:paraId="0FB46A2B" w14:textId="77777777" w:rsidTr="00390879">
        <w:tc>
          <w:tcPr>
            <w:tcW w:w="2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4D8D64" w14:textId="77777777" w:rsidR="00114AA7" w:rsidRDefault="00114AA7">
            <w:pPr>
              <w:pStyle w:val="Obsahtabulky"/>
              <w:spacing w:before="57" w:after="57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Starý údaj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360E1E" w14:textId="77777777" w:rsidR="00114AA7" w:rsidRDefault="00114AA7">
            <w:pPr>
              <w:pStyle w:val="Obsahtabulky"/>
              <w:spacing w:before="57" w:after="57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Nový údaj</w:t>
            </w:r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C8781A" w14:textId="77777777" w:rsidR="00114AA7" w:rsidRDefault="00114AA7">
            <w:pPr>
              <w:pStyle w:val="Obsahtabulky"/>
              <w:spacing w:before="57" w:after="57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Poznámka</w:t>
            </w:r>
          </w:p>
        </w:tc>
      </w:tr>
      <w:tr w:rsidR="00114AA7" w14:paraId="70EE417C" w14:textId="77777777" w:rsidTr="00390879">
        <w:trPr>
          <w:trHeight w:val="403"/>
        </w:trPr>
        <w:tc>
          <w:tcPr>
            <w:tcW w:w="2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9BCAE" w14:textId="77777777" w:rsidR="00114AA7" w:rsidRDefault="00114AA7" w:rsidP="000D554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A81682" w14:textId="77777777" w:rsidR="00114AA7" w:rsidRDefault="00114AA7" w:rsidP="000D554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745504" w14:textId="77777777" w:rsidR="00114AA7" w:rsidRDefault="00114AA7" w:rsidP="000D554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114AA7" w14:paraId="5C476D12" w14:textId="77777777" w:rsidTr="00390879">
        <w:trPr>
          <w:trHeight w:val="403"/>
        </w:trPr>
        <w:tc>
          <w:tcPr>
            <w:tcW w:w="2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531360" w14:textId="77777777" w:rsidR="00114AA7" w:rsidRDefault="00114AA7" w:rsidP="000D554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1B4848" w14:textId="77777777" w:rsidR="00114AA7" w:rsidRDefault="00114AA7" w:rsidP="000D554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B0B61D" w14:textId="77777777" w:rsidR="00114AA7" w:rsidRDefault="00114AA7" w:rsidP="000D5540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3B30332A" w14:textId="77777777" w:rsidR="00114AA7" w:rsidRDefault="00390879" w:rsidP="00390879">
      <w:pPr>
        <w:tabs>
          <w:tab w:val="left" w:pos="3402"/>
        </w:tabs>
        <w:spacing w:before="4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………………………………….</w:t>
      </w:r>
      <w:r>
        <w:rPr>
          <w:rFonts w:ascii="Tahoma" w:hAnsi="Tahoma" w:cs="Tahoma"/>
          <w:sz w:val="20"/>
          <w:szCs w:val="20"/>
        </w:rPr>
        <w:tab/>
        <w:t>Dne: …………………………….</w:t>
      </w:r>
      <w:r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14:paraId="4327B41D" w14:textId="77777777" w:rsidR="00AB05BC" w:rsidRDefault="00390879" w:rsidP="00390879">
      <w:pPr>
        <w:tabs>
          <w:tab w:val="left" w:pos="3402"/>
        </w:tabs>
        <w:rPr>
          <w:rFonts w:ascii="Tahoma" w:hAnsi="Tahoma" w:cs="Tahoma"/>
          <w:sz w:val="20"/>
          <w:szCs w:val="20"/>
        </w:rPr>
        <w:sectPr w:rsidR="00AB05BC" w:rsidSect="00AB05BC">
          <w:footerReference w:type="default" r:id="rId10"/>
          <w:pgSz w:w="11906" w:h="16838"/>
          <w:pgMar w:top="719" w:right="1417" w:bottom="540" w:left="1134" w:header="708" w:footer="0" w:gutter="0"/>
          <w:pgNumType w:start="1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 žadatele</w:t>
      </w:r>
    </w:p>
    <w:p w14:paraId="65359EEA" w14:textId="77777777" w:rsidR="00390879" w:rsidRDefault="00390879" w:rsidP="00390879">
      <w:pPr>
        <w:tabs>
          <w:tab w:val="left" w:pos="3402"/>
        </w:tabs>
        <w:rPr>
          <w:rFonts w:ascii="Tahoma" w:hAnsi="Tahoma" w:cs="Tahoma"/>
          <w:sz w:val="20"/>
          <w:szCs w:val="20"/>
        </w:rPr>
      </w:pPr>
    </w:p>
    <w:p w14:paraId="551E63CD" w14:textId="77777777" w:rsidR="00390879" w:rsidRDefault="00114AA7">
      <w:pPr>
        <w:pageBreakBefore/>
        <w:spacing w:before="283" w:after="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Přihlášení/odhlášení vozidla do/z evidence:</w:t>
      </w: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708"/>
        <w:gridCol w:w="2410"/>
        <w:gridCol w:w="1985"/>
      </w:tblGrid>
      <w:tr w:rsidR="009215AA" w14:paraId="0C5DABC1" w14:textId="77777777" w:rsidTr="009215AA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7A5CA" w14:textId="77777777" w:rsidR="009215AA" w:rsidRDefault="009215AA" w:rsidP="009215AA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Tahoma" w:hAnsi="Tahoma"/>
                <w:sz w:val="20"/>
                <w:szCs w:val="20"/>
              </w:rPr>
              <w:t>Poř</w:t>
            </w:r>
            <w:proofErr w:type="spellEnd"/>
            <w:r>
              <w:rPr>
                <w:rStyle w:val="Siln"/>
                <w:rFonts w:ascii="Tahoma" w:hAnsi="Tahoma"/>
                <w:sz w:val="20"/>
                <w:szCs w:val="20"/>
              </w:rPr>
              <w:t>. č.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CFE298" w14:textId="77777777" w:rsidR="009215AA" w:rsidRDefault="009215AA" w:rsidP="009215AA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Registrační značka ČR</w:t>
            </w:r>
            <w:r>
              <w:rPr>
                <w:rStyle w:val="Siln"/>
                <w:rFonts w:ascii="Tahoma" w:hAnsi="Tahoma"/>
                <w:sz w:val="20"/>
                <w:szCs w:val="20"/>
              </w:rPr>
              <w:br/>
              <w:t>(SPZ)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349B23" w14:textId="77777777" w:rsidR="009215AA" w:rsidRDefault="009215AA" w:rsidP="009215AA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Tovární značka a obchodní označení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307737" w14:textId="77777777" w:rsidR="009215AA" w:rsidRDefault="009215AA" w:rsidP="009215AA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Tahoma" w:hAnsi="Tahoma"/>
                <w:sz w:val="20"/>
                <w:szCs w:val="20"/>
              </w:rPr>
              <w:t>Poř</w:t>
            </w:r>
            <w:proofErr w:type="spellEnd"/>
            <w:r>
              <w:rPr>
                <w:rStyle w:val="Siln"/>
                <w:rFonts w:ascii="Tahoma" w:hAnsi="Tahoma"/>
                <w:sz w:val="20"/>
                <w:szCs w:val="20"/>
              </w:rPr>
              <w:t>. č.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5A493C" w14:textId="77777777" w:rsidR="009215AA" w:rsidRDefault="009215AA" w:rsidP="009215AA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Registrační značka ČR</w:t>
            </w:r>
            <w:r>
              <w:rPr>
                <w:rStyle w:val="Siln"/>
                <w:rFonts w:ascii="Tahoma" w:hAnsi="Tahoma"/>
                <w:sz w:val="20"/>
                <w:szCs w:val="20"/>
              </w:rPr>
              <w:br/>
              <w:t>(SPZ)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B82484" w14:textId="77777777" w:rsidR="009215AA" w:rsidRDefault="009215AA" w:rsidP="009215AA">
            <w:pPr>
              <w:pStyle w:val="Obsahtabulky"/>
              <w:jc w:val="center"/>
              <w:rPr>
                <w:rStyle w:val="Siln"/>
                <w:rFonts w:ascii="Tahoma" w:hAnsi="Tahoma"/>
                <w:sz w:val="20"/>
                <w:szCs w:val="20"/>
              </w:rPr>
            </w:pPr>
            <w:r>
              <w:rPr>
                <w:rStyle w:val="Siln"/>
                <w:rFonts w:ascii="Tahoma" w:hAnsi="Tahoma"/>
                <w:sz w:val="20"/>
                <w:szCs w:val="20"/>
              </w:rPr>
              <w:t>Tovární značka a obchodní označení</w:t>
            </w:r>
          </w:p>
        </w:tc>
      </w:tr>
      <w:tr w:rsidR="00390879" w14:paraId="586A846E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92CFC0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38BAEA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676565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A9B67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CA8CA9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831286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1A430267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676394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3E2A8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FB2238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5C9A5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9A7100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EDBB9A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64E02872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BFDBD9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61D0A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8F4334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12113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2C017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41F85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5C94941D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C8245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9E5746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86F9D6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2B65A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E87D0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108393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5146DDC7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030416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C09AE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02903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646096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DA07A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653FA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436B4ED6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B6F06A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31D32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7F0F75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80D87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FE1D36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B3665F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421FBEC6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BC3931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EAD148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6BB81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82D4E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2D72E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9D3C5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0F1ADA7F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E6997B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9ADE9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596D8B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CC338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E2A20E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6FDA69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2445814A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3CE047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74C8B9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45659B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57C3A6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F99710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251FE5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67534573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7DB958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3C270F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325DE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C0910F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89DD5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FE2EB9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62308DBC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9C293E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E6E88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73FF1B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0E6F49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CFFEC0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6CE8E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2B9D5AAC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BA43A1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C16BA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4AC7F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E55B3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E83D3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806B3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27894731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AC358D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8F3D7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36A106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CC615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BFDBC3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5EC3C6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79B30AC9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7CE87C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EFB40A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AB90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FA0443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823E53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9DFB00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0F71D01F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B1AE6A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7CF9D8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89851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C2E6D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1DD39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4C194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0CB8466C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49F255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E25BC7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E7C447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61893E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DB0B3A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4AAC14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747435BE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7257D5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A03B8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17956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AC26B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9164F4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DAB59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72B50BA6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3EB176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2AC405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AEF0F3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5E5ACB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CDE048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220F6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2A4A8DDD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8CD279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73267B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97EAD6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190FC0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7E03E8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6895E0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312B9A3B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3128D0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F758A7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10D52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CD6AB9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83E7D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62ED05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0B524FA1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C892DC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B7026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E4D6DA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135F6E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C40F0E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679880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796B5C87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C580F8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F18DC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D7C8B3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3B85F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8E65C3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E2C34E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1227F415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9950A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676CF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CCDCE9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43968F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F3C378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9E9787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26F1D688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CB7B89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4EE933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55065E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E230DF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479A41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97FDD7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737828A0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BFE671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F83805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89EFC9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C0AEF0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03FA84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AE5ED0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09D2D8FF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BB84DF" w14:textId="77777777" w:rsidR="00390879" w:rsidRDefault="00390879" w:rsidP="00114AA7"/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E55DDE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4ED4FC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4D7808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026C07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F706F5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16BEF57E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DB690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583850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750CB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66091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634D1A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91C1A6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  <w:tr w:rsidR="00390879" w14:paraId="5B48D04C" w14:textId="77777777" w:rsidTr="009215AA">
        <w:trPr>
          <w:trHeight w:val="39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DCA3BD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824FA5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363972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468F59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F6275E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511969" w14:textId="77777777" w:rsidR="00390879" w:rsidRDefault="00390879" w:rsidP="00114AA7">
            <w:pPr>
              <w:pStyle w:val="Obsahtabulky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136BD6E4" w14:textId="77777777" w:rsidR="00114AA7" w:rsidRDefault="00114AA7" w:rsidP="00390879">
      <w:pPr>
        <w:tabs>
          <w:tab w:val="left" w:pos="7020"/>
        </w:tabs>
        <w:spacing w:before="283" w:after="57"/>
        <w:rPr>
          <w:rFonts w:ascii="Tahoma" w:hAnsi="Tahoma" w:cs="Tahoma"/>
          <w:b/>
          <w:sz w:val="20"/>
          <w:szCs w:val="20"/>
        </w:rPr>
      </w:pPr>
    </w:p>
    <w:sectPr w:rsidR="00114AA7" w:rsidSect="00AB05BC">
      <w:footerReference w:type="default" r:id="rId11"/>
      <w:type w:val="continuous"/>
      <w:pgSz w:w="11906" w:h="16838"/>
      <w:pgMar w:top="719" w:right="1417" w:bottom="540" w:left="1134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9EFB7" w14:textId="77777777" w:rsidR="006D2138" w:rsidRDefault="006D2138" w:rsidP="00390879">
      <w:r>
        <w:separator/>
      </w:r>
    </w:p>
  </w:endnote>
  <w:endnote w:type="continuationSeparator" w:id="0">
    <w:p w14:paraId="7F28AAF4" w14:textId="77777777" w:rsidR="006D2138" w:rsidRDefault="006D2138" w:rsidP="003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C12F" w14:textId="77777777" w:rsidR="00390879" w:rsidRDefault="00390879">
    <w:pPr>
      <w:pStyle w:val="Zpat"/>
      <w:jc w:val="center"/>
    </w:pPr>
  </w:p>
  <w:p w14:paraId="1287E55E" w14:textId="77777777" w:rsidR="00390879" w:rsidRDefault="003908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3742" w14:textId="77777777" w:rsidR="00AB05BC" w:rsidRDefault="00AB05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15AA">
      <w:rPr>
        <w:noProof/>
      </w:rPr>
      <w:t>2</w:t>
    </w:r>
    <w:r>
      <w:fldChar w:fldCharType="end"/>
    </w:r>
  </w:p>
  <w:p w14:paraId="179EB7EC" w14:textId="77777777" w:rsidR="00AB05BC" w:rsidRDefault="00AB0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BE163" w14:textId="77777777" w:rsidR="006D2138" w:rsidRDefault="006D2138" w:rsidP="00390879">
      <w:r>
        <w:separator/>
      </w:r>
    </w:p>
  </w:footnote>
  <w:footnote w:type="continuationSeparator" w:id="0">
    <w:p w14:paraId="4E0A4F3A" w14:textId="77777777" w:rsidR="006D2138" w:rsidRDefault="006D2138" w:rsidP="003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12"/>
    <w:rsid w:val="000D5540"/>
    <w:rsid w:val="00114AA7"/>
    <w:rsid w:val="00163E89"/>
    <w:rsid w:val="00390879"/>
    <w:rsid w:val="003E00A0"/>
    <w:rsid w:val="00537960"/>
    <w:rsid w:val="005A19C7"/>
    <w:rsid w:val="006D2138"/>
    <w:rsid w:val="009215AA"/>
    <w:rsid w:val="00A26329"/>
    <w:rsid w:val="00A46D12"/>
    <w:rsid w:val="00A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04DF5E27"/>
  <w15:chartTrackingRefBased/>
  <w15:docId w15:val="{D71BA495-288A-4F60-AF49-BD5B4E0F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120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Lucida Sans Unicode" w:hAnsi="Tahoma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link w:val="ZhlavChar"/>
    <w:uiPriority w:val="99"/>
    <w:unhideWhenUsed/>
    <w:rsid w:val="003908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0879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908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087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214f1ae48e2a5a5e2052637cf36ff4a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03d3cf09d7396e0f3d721518fd6a0f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8B35F-3847-47DF-BDB1-A44BE7F52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99F2-329A-49AF-955A-E2FFBCF7C19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1d627bf-a106-4fea-95e5-243811067a0a"/>
    <ds:schemaRef ds:uri="332bf68d-6f68-4e32-bbd9-660cee6f1f2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B402CC-5A52-4B15-98B9-C3D9A29F3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1206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Jihomoravského kraje</vt:lpstr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2012-06-12T07:57:00Z</cp:lastPrinted>
  <dcterms:created xsi:type="dcterms:W3CDTF">2021-01-04T14:36:00Z</dcterms:created>
  <dcterms:modified xsi:type="dcterms:W3CDTF">2021-01-04T14:36:00Z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