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ABC7" w14:textId="2181A521" w:rsidR="008636A9" w:rsidRPr="001770C3" w:rsidRDefault="008636A9" w:rsidP="008A67A3">
      <w:pPr>
        <w:spacing w:after="600"/>
        <w:jc w:val="center"/>
        <w:rPr>
          <w:rFonts w:cs="Calibri"/>
          <w:b/>
          <w:bCs/>
          <w:sz w:val="36"/>
          <w:szCs w:val="22"/>
        </w:rPr>
      </w:pPr>
      <w:r w:rsidRPr="001770C3">
        <w:rPr>
          <w:rFonts w:cs="Calibri"/>
          <w:b/>
          <w:bCs/>
          <w:sz w:val="36"/>
          <w:szCs w:val="22"/>
        </w:rPr>
        <w:t>Čestné prohlášení žadatele o podporu v režimu de minimis</w:t>
      </w:r>
    </w:p>
    <w:p w14:paraId="728F177A" w14:textId="7229272D" w:rsidR="0013278E" w:rsidRPr="008E6CCA" w:rsidRDefault="0085105E" w:rsidP="008A67A3">
      <w:pPr>
        <w:spacing w:after="600"/>
        <w:jc w:val="center"/>
        <w:rPr>
          <w:rFonts w:cs="Calibri"/>
          <w:b/>
          <w:bCs/>
          <w:sz w:val="28"/>
          <w:szCs w:val="28"/>
        </w:rPr>
      </w:pPr>
      <w:r w:rsidRPr="008E6CCA">
        <w:rPr>
          <w:rFonts w:cs="Calibri"/>
          <w:b/>
          <w:bCs/>
          <w:sz w:val="28"/>
          <w:szCs w:val="28"/>
        </w:rPr>
        <w:t>Vouchery pro podnikatele</w:t>
      </w:r>
      <w:r w:rsidR="008A67A3" w:rsidRPr="008E6CCA">
        <w:rPr>
          <w:rFonts w:cs="Calibri"/>
          <w:b/>
          <w:bCs/>
          <w:sz w:val="28"/>
          <w:szCs w:val="28"/>
        </w:rPr>
        <w:t xml:space="preserve"> v Moravskoslezském kraji</w:t>
      </w:r>
      <w:r w:rsidR="005C5F24">
        <w:rPr>
          <w:rFonts w:cs="Calibri"/>
          <w:b/>
          <w:bCs/>
          <w:sz w:val="28"/>
          <w:szCs w:val="28"/>
        </w:rPr>
        <w:t xml:space="preserve"> – </w:t>
      </w:r>
      <w:r w:rsidR="00125526">
        <w:rPr>
          <w:rFonts w:cs="Calibri"/>
          <w:b/>
          <w:bCs/>
          <w:sz w:val="28"/>
          <w:szCs w:val="28"/>
        </w:rPr>
        <w:t>1</w:t>
      </w:r>
      <w:r w:rsidR="005C5F24">
        <w:rPr>
          <w:rFonts w:cs="Calibri"/>
          <w:b/>
          <w:bCs/>
          <w:sz w:val="28"/>
          <w:szCs w:val="28"/>
        </w:rPr>
        <w:t>. výzva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4528"/>
      </w:tblGrid>
      <w:tr w:rsidR="00303D9A" w:rsidRPr="009B3CEF" w14:paraId="48309078" w14:textId="77777777" w:rsidTr="00303D9A">
        <w:tc>
          <w:tcPr>
            <w:tcW w:w="4532" w:type="dxa"/>
            <w:shd w:val="clear" w:color="auto" w:fill="auto"/>
          </w:tcPr>
          <w:p w14:paraId="7684A804" w14:textId="3922AE81" w:rsidR="00E11ECA" w:rsidRPr="009B3CEF" w:rsidRDefault="008E64CD" w:rsidP="009B3CEF">
            <w:pPr>
              <w:jc w:val="both"/>
              <w:rPr>
                <w:rFonts w:cs="Calibri"/>
                <w:b/>
                <w:bCs/>
              </w:rPr>
            </w:pPr>
            <w:r w:rsidRPr="009B3CEF">
              <w:rPr>
                <w:rFonts w:cs="Calibri"/>
                <w:b/>
                <w:bCs/>
              </w:rPr>
              <w:t>Obchodní jméno (právnická osoba) / Jméno a příjmení (fyzická osoba)</w:t>
            </w:r>
            <w:r w:rsidR="00F76534">
              <w:rPr>
                <w:rFonts w:cs="Calibri"/>
                <w:b/>
                <w:bCs/>
              </w:rPr>
              <w:t>:</w:t>
            </w:r>
          </w:p>
        </w:tc>
        <w:sdt>
          <w:sdtPr>
            <w:rPr>
              <w:rFonts w:cs="Calibri"/>
            </w:rPr>
            <w:id w:val="-1201548389"/>
            <w:placeholder>
              <w:docPart w:val="DefaultPlaceholder_-1854013440"/>
            </w:placeholder>
            <w:showingPlcHdr/>
          </w:sdtPr>
          <w:sdtContent>
            <w:tc>
              <w:tcPr>
                <w:tcW w:w="4528" w:type="dxa"/>
                <w:shd w:val="clear" w:color="auto" w:fill="auto"/>
                <w:vAlign w:val="center"/>
              </w:tcPr>
              <w:p w14:paraId="5A2E95AA" w14:textId="5F6B3B73" w:rsidR="00E11ECA" w:rsidRPr="009B3CEF" w:rsidRDefault="0092454A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03D9A" w:rsidRPr="009B3CEF" w14:paraId="2B369605" w14:textId="77777777" w:rsidTr="00303D9A">
        <w:tc>
          <w:tcPr>
            <w:tcW w:w="4532" w:type="dxa"/>
            <w:shd w:val="clear" w:color="auto" w:fill="auto"/>
          </w:tcPr>
          <w:p w14:paraId="0A233326" w14:textId="1DD66C8F" w:rsidR="00E11ECA" w:rsidRPr="009B3CEF" w:rsidRDefault="008E64CD" w:rsidP="009B3CEF">
            <w:pPr>
              <w:jc w:val="both"/>
              <w:rPr>
                <w:rFonts w:cs="Calibri"/>
                <w:b/>
                <w:bCs/>
              </w:rPr>
            </w:pPr>
            <w:r w:rsidRPr="009B3CEF">
              <w:rPr>
                <w:rFonts w:cs="Calibri"/>
                <w:b/>
                <w:bCs/>
              </w:rPr>
              <w:t>Sídlo (právnická osoba) / Adresa</w:t>
            </w:r>
            <w:r w:rsidR="00BB181B">
              <w:rPr>
                <w:rFonts w:cs="Calibri"/>
                <w:b/>
                <w:bCs/>
              </w:rPr>
              <w:t xml:space="preserve"> trvalého pobytu</w:t>
            </w:r>
            <w:r w:rsidR="0085105E">
              <w:rPr>
                <w:rFonts w:cs="Calibri"/>
                <w:b/>
                <w:bCs/>
              </w:rPr>
              <w:t xml:space="preserve"> </w:t>
            </w:r>
            <w:r w:rsidRPr="009B3CEF">
              <w:rPr>
                <w:rFonts w:cs="Calibri"/>
                <w:b/>
                <w:bCs/>
              </w:rPr>
              <w:t>(fyzická osoba)</w:t>
            </w:r>
            <w:r w:rsidR="00F76534">
              <w:rPr>
                <w:rFonts w:cs="Calibri"/>
                <w:b/>
                <w:bCs/>
              </w:rPr>
              <w:t>:</w:t>
            </w:r>
          </w:p>
        </w:tc>
        <w:sdt>
          <w:sdtPr>
            <w:rPr>
              <w:rFonts w:cs="Calibri"/>
            </w:rPr>
            <w:id w:val="142629974"/>
            <w:placeholder>
              <w:docPart w:val="DefaultPlaceholder_-1854013440"/>
            </w:placeholder>
            <w:showingPlcHdr/>
          </w:sdtPr>
          <w:sdtContent>
            <w:tc>
              <w:tcPr>
                <w:tcW w:w="4528" w:type="dxa"/>
                <w:shd w:val="clear" w:color="auto" w:fill="auto"/>
                <w:vAlign w:val="center"/>
              </w:tcPr>
              <w:p w14:paraId="036DED55" w14:textId="4BAC0DAD" w:rsidR="00E11ECA" w:rsidRPr="009B3CEF" w:rsidRDefault="0092454A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03D9A" w:rsidRPr="009B3CEF" w14:paraId="70EEF4A4" w14:textId="77777777" w:rsidTr="00303D9A">
        <w:tc>
          <w:tcPr>
            <w:tcW w:w="4532" w:type="dxa"/>
            <w:shd w:val="clear" w:color="auto" w:fill="auto"/>
          </w:tcPr>
          <w:p w14:paraId="682603DF" w14:textId="460F6F42" w:rsidR="00E11ECA" w:rsidRPr="009B3CEF" w:rsidRDefault="008E64CD" w:rsidP="009B3CEF">
            <w:pPr>
              <w:jc w:val="both"/>
              <w:rPr>
                <w:rFonts w:cs="Calibri"/>
                <w:b/>
                <w:bCs/>
              </w:rPr>
            </w:pPr>
            <w:r w:rsidRPr="009B3CEF">
              <w:rPr>
                <w:rFonts w:cs="Calibri"/>
                <w:b/>
                <w:bCs/>
              </w:rPr>
              <w:t>IČO (právnická osoba) / Datum narození (fyzická osoba)</w:t>
            </w:r>
            <w:r w:rsidR="00F76534">
              <w:rPr>
                <w:rFonts w:cs="Calibri"/>
                <w:b/>
                <w:bCs/>
              </w:rPr>
              <w:t>:</w:t>
            </w:r>
          </w:p>
        </w:tc>
        <w:sdt>
          <w:sdtPr>
            <w:rPr>
              <w:rFonts w:cs="Calibri"/>
            </w:rPr>
            <w:id w:val="-554086897"/>
            <w:placeholder>
              <w:docPart w:val="DefaultPlaceholder_-1854013440"/>
            </w:placeholder>
            <w:showingPlcHdr/>
          </w:sdtPr>
          <w:sdtContent>
            <w:tc>
              <w:tcPr>
                <w:tcW w:w="4528" w:type="dxa"/>
                <w:shd w:val="clear" w:color="auto" w:fill="auto"/>
                <w:vAlign w:val="center"/>
              </w:tcPr>
              <w:p w14:paraId="156F7BD9" w14:textId="7DAF5822" w:rsidR="00E11ECA" w:rsidRPr="009B3CEF" w:rsidRDefault="0092454A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759EDD7" w14:textId="2AA16556" w:rsidR="00103A17" w:rsidRPr="00D75FD2" w:rsidRDefault="008E6CCA" w:rsidP="00E53BF4">
      <w:pPr>
        <w:spacing w:before="480" w:after="240"/>
        <w:jc w:val="both"/>
        <w:rPr>
          <w:b/>
          <w:bCs/>
        </w:rPr>
      </w:pPr>
      <w:r>
        <w:rPr>
          <w:b/>
          <w:bCs/>
        </w:rPr>
        <w:t>Žadatel</w:t>
      </w:r>
      <w:r w:rsidR="00D75FD2">
        <w:rPr>
          <w:b/>
          <w:bCs/>
        </w:rPr>
        <w:t xml:space="preserve"> </w:t>
      </w:r>
      <w:r w:rsidR="00A26315" w:rsidRPr="00D75FD2">
        <w:rPr>
          <w:b/>
          <w:bCs/>
        </w:rPr>
        <w:t>prohlašuje, že jako účetní období používá</w:t>
      </w:r>
      <w:r w:rsidR="0069144D" w:rsidRPr="00D75FD2">
        <w:rPr>
          <w:b/>
          <w:bCs/>
        </w:rPr>
        <w:t>:</w:t>
      </w:r>
    </w:p>
    <w:p w14:paraId="100612E5" w14:textId="303EBBDB" w:rsidR="00103A17" w:rsidRPr="009B3CEF" w:rsidRDefault="00000000" w:rsidP="008E64CD">
      <w:pPr>
        <w:autoSpaceDE w:val="0"/>
        <w:autoSpaceDN w:val="0"/>
        <w:adjustRightInd w:val="0"/>
        <w:jc w:val="both"/>
        <w:rPr>
          <w:rFonts w:cs="Calibri"/>
          <w:b/>
          <w:bCs/>
          <w:sz w:val="20"/>
        </w:rPr>
      </w:pPr>
      <w:sdt>
        <w:sdtPr>
          <w:id w:val="813216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DE1">
            <w:rPr>
              <w:rFonts w:ascii="MS Gothic" w:eastAsia="MS Gothic" w:hAnsi="MS Gothic" w:hint="eastAsia"/>
            </w:rPr>
            <w:t>☐</w:t>
          </w:r>
        </w:sdtContent>
      </w:sdt>
      <w:r w:rsidR="00355CD6">
        <w:t xml:space="preserve"> </w:t>
      </w:r>
      <w:r w:rsidR="00103A17" w:rsidRPr="0069144D">
        <w:t>kalendářní rok.</w:t>
      </w:r>
    </w:p>
    <w:p w14:paraId="540FA119" w14:textId="43E63C6B" w:rsidR="00103A17" w:rsidRDefault="00000000" w:rsidP="008E64CD">
      <w:pPr>
        <w:autoSpaceDE w:val="0"/>
        <w:autoSpaceDN w:val="0"/>
        <w:adjustRightInd w:val="0"/>
        <w:jc w:val="both"/>
      </w:pPr>
      <w:sdt>
        <w:sdtPr>
          <w:id w:val="902952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035">
            <w:rPr>
              <w:rFonts w:ascii="MS Gothic" w:eastAsia="MS Gothic" w:hAnsi="MS Gothic" w:hint="eastAsia"/>
            </w:rPr>
            <w:t>☐</w:t>
          </w:r>
        </w:sdtContent>
      </w:sdt>
      <w:r w:rsidR="00355CD6">
        <w:t xml:space="preserve"> </w:t>
      </w:r>
      <w:r w:rsidR="00103A17" w:rsidRPr="0069144D">
        <w:t>hospodářský rok (začátek</w:t>
      </w:r>
      <w:r w:rsidR="0092454A">
        <w:t xml:space="preserve"> </w:t>
      </w:r>
      <w:sdt>
        <w:sdtPr>
          <w:id w:val="-1130081609"/>
          <w:placeholder>
            <w:docPart w:val="DefaultPlaceholder_-1854013440"/>
          </w:placeholder>
          <w:showingPlcHdr/>
        </w:sdtPr>
        <w:sdtContent>
          <w:r w:rsidR="0092454A" w:rsidRPr="00EC357E">
            <w:rPr>
              <w:rStyle w:val="Zstupntext"/>
            </w:rPr>
            <w:t>Klikněte nebo klepněte sem a zadejte text.</w:t>
          </w:r>
        </w:sdtContent>
      </w:sdt>
      <w:r w:rsidR="00103A17" w:rsidRPr="0069144D">
        <w:t>, konec</w:t>
      </w:r>
      <w:r w:rsidR="0092454A">
        <w:t xml:space="preserve"> </w:t>
      </w:r>
      <w:sdt>
        <w:sdtPr>
          <w:id w:val="1424695694"/>
          <w:placeholder>
            <w:docPart w:val="DefaultPlaceholder_-1854013440"/>
          </w:placeholder>
          <w:showingPlcHdr/>
        </w:sdtPr>
        <w:sdtContent>
          <w:r w:rsidR="0092454A" w:rsidRPr="00EC357E">
            <w:rPr>
              <w:rStyle w:val="Zstupntext"/>
            </w:rPr>
            <w:t>Klikněte nebo klepněte sem a zadejte text.</w:t>
          </w:r>
        </w:sdtContent>
      </w:sdt>
      <w:r w:rsidR="00103A17" w:rsidRPr="0069144D">
        <w:t>).</w:t>
      </w:r>
    </w:p>
    <w:p w14:paraId="76A427FA" w14:textId="207A2521" w:rsidR="0069144D" w:rsidRPr="00D75FD2" w:rsidRDefault="008E6CCA" w:rsidP="00E53BF4">
      <w:pPr>
        <w:spacing w:before="480" w:after="240"/>
        <w:jc w:val="both"/>
        <w:rPr>
          <w:b/>
          <w:bCs/>
        </w:rPr>
      </w:pPr>
      <w:r>
        <w:rPr>
          <w:b/>
          <w:bCs/>
        </w:rPr>
        <w:t>Žadatel</w:t>
      </w:r>
      <w:r w:rsidR="0069144D" w:rsidRPr="00D75FD2">
        <w:rPr>
          <w:b/>
          <w:bCs/>
        </w:rPr>
        <w:t xml:space="preserve"> prohlašuje, že:</w:t>
      </w:r>
    </w:p>
    <w:p w14:paraId="129E913E" w14:textId="4A4E2237" w:rsidR="0069144D" w:rsidRPr="0069144D" w:rsidRDefault="00000000" w:rsidP="0069144D">
      <w:pPr>
        <w:autoSpaceDE w:val="0"/>
        <w:autoSpaceDN w:val="0"/>
        <w:adjustRightInd w:val="0"/>
        <w:jc w:val="both"/>
        <w:rPr>
          <w:rFonts w:cs="Calibri"/>
          <w:sz w:val="20"/>
        </w:rPr>
      </w:pPr>
      <w:sdt>
        <w:sdtPr>
          <w:id w:val="-201744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515">
            <w:rPr>
              <w:rFonts w:ascii="MS Gothic" w:eastAsia="MS Gothic" w:hAnsi="MS Gothic" w:hint="eastAsia"/>
            </w:rPr>
            <w:t>☐</w:t>
          </w:r>
        </w:sdtContent>
      </w:sdt>
      <w:r w:rsidR="00355CD6">
        <w:rPr>
          <w:b/>
          <w:bCs/>
        </w:rPr>
        <w:t xml:space="preserve"> </w:t>
      </w:r>
      <w:r w:rsidR="0069144D" w:rsidRPr="00D75FD2">
        <w:rPr>
          <w:b/>
          <w:bCs/>
        </w:rPr>
        <w:t>není</w:t>
      </w:r>
      <w:r w:rsidR="0069144D" w:rsidRPr="0069144D">
        <w:t xml:space="preserve"> </w:t>
      </w:r>
      <w:r w:rsidR="0069144D">
        <w:t xml:space="preserve">v níže </w:t>
      </w:r>
      <w:r w:rsidR="0069144D" w:rsidRPr="0069144D">
        <w:t>uveden</w:t>
      </w:r>
      <w:r w:rsidR="0069144D">
        <w:t>ém</w:t>
      </w:r>
      <w:r w:rsidR="0069144D" w:rsidRPr="0069144D">
        <w:t xml:space="preserve"> smyslu propojen s jiným podnikem.</w:t>
      </w:r>
    </w:p>
    <w:p w14:paraId="6836AEE5" w14:textId="6BF17C60" w:rsidR="0069144D" w:rsidRDefault="00000000" w:rsidP="008E64CD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sdt>
        <w:sdtPr>
          <w:id w:val="544796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02C">
            <w:rPr>
              <w:rFonts w:ascii="MS Gothic" w:eastAsia="MS Gothic" w:hAnsi="MS Gothic" w:hint="eastAsia"/>
            </w:rPr>
            <w:t>☐</w:t>
          </w:r>
        </w:sdtContent>
      </w:sdt>
      <w:r w:rsidR="00355CD6">
        <w:rPr>
          <w:b/>
          <w:bCs/>
        </w:rPr>
        <w:t xml:space="preserve"> </w:t>
      </w:r>
      <w:r w:rsidR="0069144D" w:rsidRPr="00D75FD2">
        <w:rPr>
          <w:b/>
          <w:bCs/>
        </w:rPr>
        <w:t>je</w:t>
      </w:r>
      <w:r w:rsidR="0069144D" w:rsidRPr="0069144D">
        <w:t xml:space="preserve"> </w:t>
      </w:r>
      <w:r w:rsidR="0069144D">
        <w:t>v níže</w:t>
      </w:r>
      <w:r w:rsidR="0069144D" w:rsidRPr="0069144D">
        <w:t xml:space="preserve"> uvedeném smyslu propojen </w:t>
      </w:r>
      <w:r w:rsidR="0069144D">
        <w:t>s jinými podniky</w:t>
      </w:r>
      <w:r w:rsidR="009A7DB1">
        <w:t xml:space="preserve"> (vyplňte tabulku pod textem)</w:t>
      </w:r>
      <w:r w:rsidR="00A60F67">
        <w:t>:</w:t>
      </w:r>
    </w:p>
    <w:p w14:paraId="14E069F3" w14:textId="77777777" w:rsidR="00103A17" w:rsidRPr="0069144D" w:rsidRDefault="00103A17" w:rsidP="0069144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03A17" w:rsidRPr="009B3CEF" w14:paraId="5D6189AF" w14:textId="77777777" w:rsidTr="00D75FD2">
        <w:trPr>
          <w:trHeight w:val="900"/>
        </w:trPr>
        <w:tc>
          <w:tcPr>
            <w:tcW w:w="9438" w:type="dxa"/>
            <w:tcBorders>
              <w:bottom w:val="single" w:sz="4" w:space="0" w:color="auto"/>
            </w:tcBorders>
          </w:tcPr>
          <w:p w14:paraId="004D5231" w14:textId="1FC28EBE" w:rsidR="0069144D" w:rsidRPr="0069144D" w:rsidRDefault="0069144D" w:rsidP="0069144D">
            <w:pPr>
              <w:rPr>
                <w:b/>
                <w:bCs/>
                <w:sz w:val="20"/>
                <w:szCs w:val="20"/>
                <w:u w:val="single"/>
              </w:rPr>
            </w:pPr>
            <w:r w:rsidRPr="0069144D">
              <w:rPr>
                <w:b/>
                <w:bCs/>
                <w:sz w:val="20"/>
                <w:szCs w:val="20"/>
                <w:u w:val="single"/>
              </w:rPr>
              <w:t>Podniky</w:t>
            </w:r>
            <w:r w:rsidRPr="0069144D">
              <w:rPr>
                <w:rStyle w:val="Znakapoznpodarou"/>
                <w:rFonts w:cs="Calibri"/>
                <w:b/>
                <w:bCs/>
                <w:sz w:val="20"/>
                <w:szCs w:val="20"/>
                <w:u w:val="single"/>
              </w:rPr>
              <w:footnoteReference w:id="2"/>
            </w:r>
            <w:r w:rsidRPr="0069144D">
              <w:rPr>
                <w:b/>
                <w:bCs/>
                <w:sz w:val="20"/>
                <w:szCs w:val="20"/>
                <w:u w:val="single"/>
              </w:rPr>
              <w:t xml:space="preserve"> propojené s</w:t>
            </w:r>
            <w:r w:rsidR="00D75FD2">
              <w:rPr>
                <w:b/>
                <w:bCs/>
                <w:sz w:val="20"/>
                <w:szCs w:val="20"/>
                <w:u w:val="single"/>
              </w:rPr>
              <w:t> </w:t>
            </w:r>
            <w:r w:rsidRPr="0069144D">
              <w:rPr>
                <w:b/>
                <w:bCs/>
                <w:sz w:val="20"/>
                <w:szCs w:val="20"/>
                <w:u w:val="single"/>
              </w:rPr>
              <w:t>žadatelem o podporu</w:t>
            </w:r>
            <w:r w:rsidR="00130ADA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3156DD25" w14:textId="21F24F67" w:rsidR="00103A17" w:rsidRPr="0069144D" w:rsidRDefault="008E6CCA" w:rsidP="008E64CD">
            <w:pPr>
              <w:spacing w:before="240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Ž</w:t>
            </w:r>
            <w:r w:rsidR="00103A17" w:rsidRPr="0069144D">
              <w:rPr>
                <w:rFonts w:cs="Calibri"/>
                <w:b/>
                <w:bCs/>
                <w:sz w:val="20"/>
              </w:rPr>
              <w:t>adatel o podporu se považuje za propojený</w:t>
            </w:r>
            <w:r w:rsidR="00103A17" w:rsidRPr="0069144D">
              <w:rPr>
                <w:rStyle w:val="Znakapoznpodarou"/>
                <w:rFonts w:cs="Calibri"/>
                <w:b/>
                <w:bCs/>
                <w:sz w:val="20"/>
              </w:rPr>
              <w:footnoteReference w:id="3"/>
            </w:r>
            <w:r w:rsidR="00103A17" w:rsidRPr="0069144D">
              <w:rPr>
                <w:rFonts w:cs="Calibri"/>
                <w:b/>
                <w:bCs/>
                <w:sz w:val="20"/>
              </w:rPr>
              <w:t xml:space="preserve"> s jinými podniky, pokud i tyto subjekty mezi sebou mají některý z následujících vztahů:</w:t>
            </w:r>
            <w:r w:rsidR="00103A17" w:rsidRPr="0069144D">
              <w:rPr>
                <w:rFonts w:cs="Calibri"/>
                <w:sz w:val="20"/>
              </w:rPr>
              <w:t xml:space="preserve">  </w:t>
            </w:r>
          </w:p>
          <w:p w14:paraId="6C6EA8E2" w14:textId="77777777" w:rsidR="00103A17" w:rsidRPr="0069144D" w:rsidRDefault="00103A17" w:rsidP="008E64CD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69144D">
              <w:rPr>
                <w:rFonts w:cs="Calibri"/>
                <w:sz w:val="20"/>
              </w:rPr>
              <w:t>a) jeden subjekt vlastní více než 50 % hlasovacích práv, která náležejí akcionářům nebo společníkům, v jiném subjektu;</w:t>
            </w:r>
          </w:p>
          <w:p w14:paraId="6C51E986" w14:textId="77777777" w:rsidR="00103A17" w:rsidRPr="0069144D" w:rsidRDefault="00103A17" w:rsidP="008E64CD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69144D">
              <w:rPr>
                <w:rFonts w:cs="Calibri"/>
                <w:sz w:val="20"/>
              </w:rPr>
              <w:t>b) jeden subjekt má právo jmenovat nebo odvolat více než 50 % členů správního, řídícího nebo dozorčího orgánu jiného subjektu;</w:t>
            </w:r>
          </w:p>
          <w:p w14:paraId="1D78AA99" w14:textId="77777777" w:rsidR="00103A17" w:rsidRPr="0069144D" w:rsidRDefault="00103A17" w:rsidP="008E64CD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69144D">
              <w:rPr>
                <w:rFonts w:cs="Calibri"/>
                <w:sz w:val="20"/>
              </w:rPr>
              <w:lastRenderedPageBreak/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39357F3B" w14:textId="77777777" w:rsidR="0069144D" w:rsidRDefault="00103A17" w:rsidP="008E64CD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69144D">
              <w:rPr>
                <w:rFonts w:cs="Calibri"/>
                <w:sz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545ED77E" w14:textId="77777777" w:rsidR="00D75FD2" w:rsidRPr="0069144D" w:rsidRDefault="00D75FD2" w:rsidP="008E64CD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</w:p>
          <w:p w14:paraId="557DED8A" w14:textId="28FA4F7B" w:rsidR="00103A17" w:rsidRPr="0069144D" w:rsidRDefault="00103A17" w:rsidP="008E64CD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69144D">
              <w:rPr>
                <w:rFonts w:cs="Calibri"/>
                <w:sz w:val="20"/>
              </w:rPr>
              <w:t>Subjekty, které mají s</w:t>
            </w:r>
            <w:r w:rsidR="00D75FD2">
              <w:rPr>
                <w:rFonts w:cs="Calibri"/>
                <w:sz w:val="20"/>
              </w:rPr>
              <w:t xml:space="preserve"> </w:t>
            </w:r>
            <w:r w:rsidRPr="0069144D">
              <w:rPr>
                <w:rFonts w:cs="Calibri"/>
                <w:sz w:val="20"/>
              </w:rPr>
              <w:t xml:space="preserve">žadatelem o podporu jakýkoli vztah uvedený pod písm. a) až d) </w:t>
            </w:r>
            <w:r w:rsidRPr="0069144D">
              <w:rPr>
                <w:rFonts w:cs="Calibri"/>
                <w:sz w:val="20"/>
                <w:u w:val="single"/>
              </w:rPr>
              <w:t>prostřednictvím</w:t>
            </w:r>
            <w:r w:rsidRPr="0069144D">
              <w:rPr>
                <w:rFonts w:cs="Calibri"/>
                <w:sz w:val="20"/>
              </w:rPr>
              <w:t xml:space="preserve"> </w:t>
            </w:r>
            <w:r w:rsidRPr="0069144D">
              <w:rPr>
                <w:rFonts w:cs="Calibri"/>
                <w:sz w:val="20"/>
                <w:u w:val="single"/>
              </w:rPr>
              <w:t>jednoho nebo více dalších subjektů</w:t>
            </w:r>
            <w:r w:rsidRPr="0069144D">
              <w:rPr>
                <w:rFonts w:cs="Calibri"/>
                <w:sz w:val="20"/>
              </w:rPr>
              <w:t>, se také považují za podnik propojený s</w:t>
            </w:r>
            <w:r w:rsidR="00D75FD2">
              <w:rPr>
                <w:rFonts w:cs="Calibri"/>
                <w:sz w:val="20"/>
              </w:rPr>
              <w:t xml:space="preserve"> </w:t>
            </w:r>
            <w:r w:rsidRPr="0069144D">
              <w:rPr>
                <w:rFonts w:cs="Calibri"/>
                <w:sz w:val="20"/>
              </w:rPr>
              <w:t>žadatelem o podporu.</w:t>
            </w:r>
          </w:p>
          <w:p w14:paraId="5B0EAF22" w14:textId="3BA40E4B" w:rsidR="00103A17" w:rsidRPr="009B3CEF" w:rsidRDefault="00103A17" w:rsidP="008E64CD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i/>
                <w:sz w:val="20"/>
              </w:rPr>
            </w:pPr>
            <w:r w:rsidRPr="0069144D">
              <w:rPr>
                <w:rFonts w:cs="Calibri"/>
                <w:sz w:val="20"/>
              </w:rPr>
              <w:t xml:space="preserve">Do výčtu podniků propojených přímo či zprostředkovaně s žadatelem o podporu se zahrnují </w:t>
            </w:r>
            <w:r w:rsidRPr="0069144D">
              <w:rPr>
                <w:rFonts w:cs="Calibri"/>
                <w:sz w:val="20"/>
                <w:u w:val="single"/>
              </w:rPr>
              <w:t>osoby zapsané v základním registru</w:t>
            </w:r>
            <w:r w:rsidRPr="0069144D">
              <w:rPr>
                <w:rFonts w:cs="Calibri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14:paraId="01EBF2B8" w14:textId="77777777" w:rsidR="00103A17" w:rsidRPr="009B3CEF" w:rsidRDefault="00103A17" w:rsidP="008E64CD">
      <w:pPr>
        <w:autoSpaceDE w:val="0"/>
        <w:autoSpaceDN w:val="0"/>
        <w:adjustRightInd w:val="0"/>
        <w:jc w:val="both"/>
        <w:rPr>
          <w:rFonts w:cs="Calibri"/>
          <w:b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3514"/>
        <w:gridCol w:w="2172"/>
      </w:tblGrid>
      <w:tr w:rsidR="00103A17" w:rsidRPr="009B3CEF" w14:paraId="622C660D" w14:textId="77777777" w:rsidTr="00787370">
        <w:trPr>
          <w:trHeight w:val="279"/>
        </w:trPr>
        <w:tc>
          <w:tcPr>
            <w:tcW w:w="3374" w:type="dxa"/>
          </w:tcPr>
          <w:p w14:paraId="53CB1EC9" w14:textId="77777777" w:rsidR="00103A17" w:rsidRPr="009A7DB1" w:rsidRDefault="00103A17" w:rsidP="0069144D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Cs w:val="32"/>
              </w:rPr>
            </w:pPr>
            <w:r w:rsidRPr="009A7DB1">
              <w:rPr>
                <w:rFonts w:cs="Calibri"/>
                <w:b/>
                <w:bCs/>
                <w:szCs w:val="32"/>
              </w:rPr>
              <w:t>Obchodní jméno podniku/Jméno a příjmení</w:t>
            </w:r>
          </w:p>
        </w:tc>
        <w:tc>
          <w:tcPr>
            <w:tcW w:w="3514" w:type="dxa"/>
          </w:tcPr>
          <w:p w14:paraId="3268E9BA" w14:textId="77777777" w:rsidR="00103A17" w:rsidRPr="009A7DB1" w:rsidRDefault="00103A17" w:rsidP="0069144D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Cs w:val="32"/>
              </w:rPr>
            </w:pPr>
            <w:r w:rsidRPr="009A7DB1">
              <w:rPr>
                <w:rFonts w:cs="Calibri"/>
                <w:b/>
                <w:bCs/>
                <w:szCs w:val="32"/>
              </w:rPr>
              <w:t>Sídlo/Adresa</w:t>
            </w:r>
          </w:p>
        </w:tc>
        <w:tc>
          <w:tcPr>
            <w:tcW w:w="2172" w:type="dxa"/>
          </w:tcPr>
          <w:p w14:paraId="7DDB53D7" w14:textId="77777777" w:rsidR="00103A17" w:rsidRPr="009A7DB1" w:rsidRDefault="00103A17" w:rsidP="0069144D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Cs w:val="32"/>
              </w:rPr>
            </w:pPr>
            <w:r w:rsidRPr="009A7DB1">
              <w:rPr>
                <w:rFonts w:cs="Calibri"/>
                <w:b/>
                <w:bCs/>
                <w:szCs w:val="32"/>
              </w:rPr>
              <w:t>IČO/Datum narození</w:t>
            </w:r>
          </w:p>
        </w:tc>
      </w:tr>
      <w:tr w:rsidR="00103A17" w:rsidRPr="009B3CEF" w14:paraId="721EEE9B" w14:textId="77777777" w:rsidTr="00787370">
        <w:sdt>
          <w:sdtPr>
            <w:rPr>
              <w:rFonts w:cs="Calibri"/>
              <w:b/>
              <w:bCs/>
              <w:sz w:val="20"/>
            </w:rPr>
            <w:id w:val="1808741363"/>
            <w:placeholder>
              <w:docPart w:val="DefaultPlaceholder_-1854013440"/>
            </w:placeholder>
            <w:showingPlcHdr/>
          </w:sdtPr>
          <w:sdtContent>
            <w:tc>
              <w:tcPr>
                <w:tcW w:w="3374" w:type="dxa"/>
                <w:vAlign w:val="center"/>
              </w:tcPr>
              <w:p w14:paraId="5C53DFCE" w14:textId="1F06E904" w:rsidR="00103A17" w:rsidRPr="0069144D" w:rsidRDefault="00303D9A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bCs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0"/>
            </w:rPr>
            <w:id w:val="-1472365689"/>
            <w:placeholder>
              <w:docPart w:val="DefaultPlaceholder_-1854013440"/>
            </w:placeholder>
            <w:showingPlcHdr/>
          </w:sdtPr>
          <w:sdtContent>
            <w:tc>
              <w:tcPr>
                <w:tcW w:w="3514" w:type="dxa"/>
                <w:vAlign w:val="center"/>
              </w:tcPr>
              <w:p w14:paraId="18BDCEEF" w14:textId="1B41DDA8" w:rsidR="00103A17" w:rsidRPr="0069144D" w:rsidRDefault="00303D9A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bCs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0"/>
            </w:rPr>
            <w:id w:val="2072778749"/>
            <w:placeholder>
              <w:docPart w:val="DefaultPlaceholder_-1854013440"/>
            </w:placeholder>
            <w:showingPlcHdr/>
          </w:sdtPr>
          <w:sdtContent>
            <w:tc>
              <w:tcPr>
                <w:tcW w:w="2172" w:type="dxa"/>
                <w:vAlign w:val="center"/>
              </w:tcPr>
              <w:p w14:paraId="44B86C48" w14:textId="4CAA7890" w:rsidR="00103A17" w:rsidRPr="0069144D" w:rsidRDefault="00303D9A" w:rsidP="00787370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b/>
                    <w:bCs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03A17" w:rsidRPr="009B3CEF" w14:paraId="19D33DBB" w14:textId="77777777" w:rsidTr="00787370">
        <w:sdt>
          <w:sdtPr>
            <w:rPr>
              <w:rFonts w:cs="Calibri"/>
              <w:b/>
              <w:bCs/>
              <w:sz w:val="20"/>
            </w:rPr>
            <w:id w:val="-1821179069"/>
            <w:placeholder>
              <w:docPart w:val="DefaultPlaceholder_-1854013440"/>
            </w:placeholder>
            <w:showingPlcHdr/>
          </w:sdtPr>
          <w:sdtContent>
            <w:tc>
              <w:tcPr>
                <w:tcW w:w="3374" w:type="dxa"/>
                <w:vAlign w:val="center"/>
              </w:tcPr>
              <w:p w14:paraId="27B49218" w14:textId="2F5B2CBD" w:rsidR="00103A17" w:rsidRPr="0069144D" w:rsidRDefault="00303D9A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bCs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0"/>
            </w:rPr>
            <w:id w:val="1952963392"/>
            <w:placeholder>
              <w:docPart w:val="DefaultPlaceholder_-1854013440"/>
            </w:placeholder>
            <w:showingPlcHdr/>
          </w:sdtPr>
          <w:sdtContent>
            <w:tc>
              <w:tcPr>
                <w:tcW w:w="3514" w:type="dxa"/>
                <w:vAlign w:val="center"/>
              </w:tcPr>
              <w:p w14:paraId="555557D8" w14:textId="4F363AF0" w:rsidR="00103A17" w:rsidRPr="0069144D" w:rsidRDefault="00303D9A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bCs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0"/>
            </w:rPr>
            <w:id w:val="1959521610"/>
            <w:placeholder>
              <w:docPart w:val="DefaultPlaceholder_-1854013440"/>
            </w:placeholder>
            <w:showingPlcHdr/>
          </w:sdtPr>
          <w:sdtContent>
            <w:tc>
              <w:tcPr>
                <w:tcW w:w="2172" w:type="dxa"/>
                <w:vAlign w:val="center"/>
              </w:tcPr>
              <w:p w14:paraId="4617CAFE" w14:textId="4FA802CC" w:rsidR="00103A17" w:rsidRPr="0069144D" w:rsidRDefault="00303D9A" w:rsidP="00787370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b/>
                    <w:bCs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03A17" w:rsidRPr="009B3CEF" w14:paraId="0AF39688" w14:textId="77777777" w:rsidTr="00787370">
        <w:sdt>
          <w:sdtPr>
            <w:rPr>
              <w:rFonts w:cs="Calibri"/>
              <w:b/>
              <w:bCs/>
              <w:sz w:val="20"/>
            </w:rPr>
            <w:id w:val="396711564"/>
            <w:placeholder>
              <w:docPart w:val="DefaultPlaceholder_-1854013440"/>
            </w:placeholder>
            <w:showingPlcHdr/>
          </w:sdtPr>
          <w:sdtContent>
            <w:tc>
              <w:tcPr>
                <w:tcW w:w="3374" w:type="dxa"/>
                <w:vAlign w:val="center"/>
              </w:tcPr>
              <w:p w14:paraId="57F3DF09" w14:textId="4F4DA354" w:rsidR="00103A17" w:rsidRPr="0069144D" w:rsidRDefault="00303D9A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bCs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0"/>
            </w:rPr>
            <w:id w:val="1378751543"/>
            <w:placeholder>
              <w:docPart w:val="DefaultPlaceholder_-1854013440"/>
            </w:placeholder>
            <w:showingPlcHdr/>
          </w:sdtPr>
          <w:sdtContent>
            <w:tc>
              <w:tcPr>
                <w:tcW w:w="3514" w:type="dxa"/>
                <w:vAlign w:val="center"/>
              </w:tcPr>
              <w:p w14:paraId="41C04DA3" w14:textId="5F2F7EAE" w:rsidR="00103A17" w:rsidRPr="0069144D" w:rsidRDefault="00303D9A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bCs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0"/>
            </w:rPr>
            <w:id w:val="-1929732418"/>
            <w:placeholder>
              <w:docPart w:val="DefaultPlaceholder_-1854013440"/>
            </w:placeholder>
            <w:showingPlcHdr/>
          </w:sdtPr>
          <w:sdtContent>
            <w:tc>
              <w:tcPr>
                <w:tcW w:w="2172" w:type="dxa"/>
                <w:vAlign w:val="center"/>
              </w:tcPr>
              <w:p w14:paraId="096F393D" w14:textId="2648C928" w:rsidR="00103A17" w:rsidRPr="0069144D" w:rsidRDefault="00303D9A" w:rsidP="00787370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b/>
                    <w:bCs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03A17" w:rsidRPr="009B3CEF" w14:paraId="278EC17B" w14:textId="77777777" w:rsidTr="00787370">
        <w:sdt>
          <w:sdtPr>
            <w:rPr>
              <w:rFonts w:cs="Calibri"/>
              <w:b/>
              <w:bCs/>
              <w:sz w:val="20"/>
            </w:rPr>
            <w:id w:val="-1154688267"/>
            <w:placeholder>
              <w:docPart w:val="DefaultPlaceholder_-1854013440"/>
            </w:placeholder>
            <w:showingPlcHdr/>
          </w:sdtPr>
          <w:sdtContent>
            <w:tc>
              <w:tcPr>
                <w:tcW w:w="3374" w:type="dxa"/>
                <w:vAlign w:val="center"/>
              </w:tcPr>
              <w:p w14:paraId="3DE289D1" w14:textId="32C76F5A" w:rsidR="00103A17" w:rsidRPr="0069144D" w:rsidRDefault="00303D9A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bCs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0"/>
            </w:rPr>
            <w:id w:val="-1451246320"/>
            <w:placeholder>
              <w:docPart w:val="DefaultPlaceholder_-1854013440"/>
            </w:placeholder>
            <w:showingPlcHdr/>
          </w:sdtPr>
          <w:sdtContent>
            <w:tc>
              <w:tcPr>
                <w:tcW w:w="3514" w:type="dxa"/>
                <w:vAlign w:val="center"/>
              </w:tcPr>
              <w:p w14:paraId="36CDE96C" w14:textId="388037F8" w:rsidR="00103A17" w:rsidRPr="0069144D" w:rsidRDefault="00303D9A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bCs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0"/>
            </w:rPr>
            <w:id w:val="732827086"/>
            <w:placeholder>
              <w:docPart w:val="DefaultPlaceholder_-1854013440"/>
            </w:placeholder>
            <w:showingPlcHdr/>
          </w:sdtPr>
          <w:sdtContent>
            <w:tc>
              <w:tcPr>
                <w:tcW w:w="2172" w:type="dxa"/>
                <w:vAlign w:val="center"/>
              </w:tcPr>
              <w:p w14:paraId="1480AD8D" w14:textId="6991B1C3" w:rsidR="00103A17" w:rsidRPr="0069144D" w:rsidRDefault="00303D9A" w:rsidP="00787370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b/>
                    <w:bCs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03D9A" w:rsidRPr="009B3CEF" w14:paraId="4E511707" w14:textId="77777777" w:rsidTr="00787370">
        <w:sdt>
          <w:sdtPr>
            <w:rPr>
              <w:rFonts w:cs="Calibri"/>
              <w:b/>
              <w:bCs/>
              <w:sz w:val="20"/>
            </w:rPr>
            <w:id w:val="1457457914"/>
            <w:placeholder>
              <w:docPart w:val="DefaultPlaceholder_-1854013440"/>
            </w:placeholder>
            <w:showingPlcHdr/>
          </w:sdtPr>
          <w:sdtContent>
            <w:tc>
              <w:tcPr>
                <w:tcW w:w="3374" w:type="dxa"/>
                <w:vAlign w:val="center"/>
              </w:tcPr>
              <w:p w14:paraId="36326560" w14:textId="2D3E6086" w:rsidR="00303D9A" w:rsidRPr="0069144D" w:rsidRDefault="00303D9A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bCs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0"/>
            </w:rPr>
            <w:id w:val="-233548755"/>
            <w:placeholder>
              <w:docPart w:val="DefaultPlaceholder_-1854013440"/>
            </w:placeholder>
            <w:showingPlcHdr/>
          </w:sdtPr>
          <w:sdtContent>
            <w:tc>
              <w:tcPr>
                <w:tcW w:w="3514" w:type="dxa"/>
                <w:vAlign w:val="center"/>
              </w:tcPr>
              <w:p w14:paraId="4667EEC3" w14:textId="505777D3" w:rsidR="00303D9A" w:rsidRPr="0069144D" w:rsidRDefault="00303D9A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bCs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0"/>
            </w:rPr>
            <w:id w:val="-2073496779"/>
            <w:placeholder>
              <w:docPart w:val="DefaultPlaceholder_-1854013440"/>
            </w:placeholder>
            <w:showingPlcHdr/>
          </w:sdtPr>
          <w:sdtContent>
            <w:tc>
              <w:tcPr>
                <w:tcW w:w="2172" w:type="dxa"/>
                <w:vAlign w:val="center"/>
              </w:tcPr>
              <w:p w14:paraId="1C3F9558" w14:textId="57945A99" w:rsidR="00303D9A" w:rsidRPr="0069144D" w:rsidRDefault="00303D9A" w:rsidP="00787370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b/>
                    <w:bCs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70213704" w14:textId="3102B4FF" w:rsidR="00103A17" w:rsidRPr="00D75FD2" w:rsidRDefault="008E6CCA" w:rsidP="00E53BF4">
      <w:pPr>
        <w:keepNext/>
        <w:spacing w:before="480" w:after="240"/>
        <w:jc w:val="both"/>
        <w:rPr>
          <w:b/>
          <w:bCs/>
        </w:rPr>
      </w:pPr>
      <w:r>
        <w:rPr>
          <w:b/>
          <w:bCs/>
        </w:rPr>
        <w:t>Ž</w:t>
      </w:r>
      <w:r w:rsidR="00103A17" w:rsidRPr="00D75FD2">
        <w:rPr>
          <w:b/>
          <w:bCs/>
        </w:rPr>
        <w:t>adatel prohlašuje, že podnik (žadatel) v současném a 2 předcházejících účetních obdobích</w:t>
      </w:r>
      <w:r w:rsidR="009A7DB1" w:rsidRPr="00D75FD2">
        <w:rPr>
          <w:b/>
          <w:bCs/>
        </w:rPr>
        <w:t>:</w:t>
      </w:r>
    </w:p>
    <w:p w14:paraId="45489781" w14:textId="02BD47B1" w:rsidR="00103A17" w:rsidRPr="009B3CEF" w:rsidRDefault="00000000" w:rsidP="00DB3B68">
      <w:pPr>
        <w:keepNext/>
        <w:autoSpaceDE w:val="0"/>
        <w:autoSpaceDN w:val="0"/>
        <w:adjustRightInd w:val="0"/>
        <w:spacing w:before="150" w:after="30"/>
        <w:jc w:val="both"/>
        <w:rPr>
          <w:rFonts w:cs="Calibri"/>
          <w:bCs/>
          <w:sz w:val="20"/>
        </w:rPr>
      </w:pPr>
      <w:sdt>
        <w:sdtPr>
          <w:id w:val="280852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3BA">
            <w:rPr>
              <w:rFonts w:ascii="MS Gothic" w:eastAsia="MS Gothic" w:hAnsi="MS Gothic" w:hint="eastAsia"/>
            </w:rPr>
            <w:t>☐</w:t>
          </w:r>
        </w:sdtContent>
      </w:sdt>
      <w:r w:rsidR="00331F22">
        <w:t xml:space="preserve"> </w:t>
      </w:r>
      <w:r w:rsidR="00103A17" w:rsidRPr="009A7DB1">
        <w:t>nevznikl spojením podniků či nabytím podniku.</w:t>
      </w:r>
    </w:p>
    <w:p w14:paraId="0CE90968" w14:textId="48D655B4" w:rsidR="00103A17" w:rsidRPr="009B3CEF" w:rsidRDefault="00000000" w:rsidP="008E64CD">
      <w:pPr>
        <w:autoSpaceDE w:val="0"/>
        <w:autoSpaceDN w:val="0"/>
        <w:adjustRightInd w:val="0"/>
        <w:jc w:val="both"/>
        <w:rPr>
          <w:rFonts w:cs="Calibri"/>
          <w:bCs/>
          <w:sz w:val="20"/>
        </w:rPr>
      </w:pPr>
      <w:sdt>
        <w:sdtPr>
          <w:rPr>
            <w:rFonts w:cs="Calibri"/>
            <w:szCs w:val="32"/>
          </w:rPr>
          <w:id w:val="38246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B68">
            <w:rPr>
              <w:rFonts w:ascii="MS Gothic" w:eastAsia="MS Gothic" w:hAnsi="MS Gothic" w:cs="Calibri" w:hint="eastAsia"/>
              <w:szCs w:val="32"/>
            </w:rPr>
            <w:t>☐</w:t>
          </w:r>
        </w:sdtContent>
      </w:sdt>
      <w:r w:rsidR="00331F22">
        <w:rPr>
          <w:rFonts w:cs="Calibri"/>
          <w:b/>
          <w:bCs/>
          <w:szCs w:val="32"/>
        </w:rPr>
        <w:t xml:space="preserve"> </w:t>
      </w:r>
      <w:r w:rsidR="00103A17" w:rsidRPr="009A7DB1">
        <w:rPr>
          <w:rFonts w:cs="Calibri"/>
          <w:b/>
          <w:bCs/>
          <w:szCs w:val="32"/>
        </w:rPr>
        <w:t xml:space="preserve">vznikl </w:t>
      </w:r>
      <w:r w:rsidR="00103A17" w:rsidRPr="009A7DB1">
        <w:rPr>
          <w:rFonts w:cs="Calibri"/>
          <w:bCs/>
          <w:szCs w:val="32"/>
          <w:u w:val="single"/>
        </w:rPr>
        <w:t>spojením</w:t>
      </w:r>
      <w:r w:rsidR="00103A17" w:rsidRPr="009A7DB1">
        <w:rPr>
          <w:rFonts w:cs="Calibri"/>
          <w:bCs/>
          <w:szCs w:val="32"/>
        </w:rPr>
        <w:t xml:space="preserve"> (fúzí splynutím</w:t>
      </w:r>
      <w:r w:rsidR="00103A17" w:rsidRPr="009A7DB1">
        <w:rPr>
          <w:rStyle w:val="Znakapoznpodarou"/>
          <w:rFonts w:cs="Calibri"/>
          <w:bCs/>
          <w:szCs w:val="32"/>
        </w:rPr>
        <w:footnoteReference w:id="4"/>
      </w:r>
      <w:r w:rsidR="00103A17" w:rsidRPr="009A7DB1">
        <w:rPr>
          <w:rFonts w:cs="Calibri"/>
          <w:bCs/>
          <w:szCs w:val="32"/>
        </w:rPr>
        <w:t xml:space="preserve">) </w:t>
      </w:r>
      <w:r w:rsidR="009A7DB1">
        <w:rPr>
          <w:rFonts w:cs="Calibri"/>
          <w:bCs/>
          <w:szCs w:val="32"/>
        </w:rPr>
        <w:t>níže uvedených podniků (vyplňte tabulku):</w:t>
      </w:r>
    </w:p>
    <w:p w14:paraId="631A9094" w14:textId="3D86F04F" w:rsidR="00103A17" w:rsidRPr="009B3CEF" w:rsidRDefault="00000000" w:rsidP="008E64CD">
      <w:pPr>
        <w:autoSpaceDE w:val="0"/>
        <w:autoSpaceDN w:val="0"/>
        <w:adjustRightInd w:val="0"/>
        <w:jc w:val="both"/>
        <w:rPr>
          <w:rFonts w:cs="Calibri"/>
          <w:bCs/>
          <w:sz w:val="20"/>
        </w:rPr>
      </w:pPr>
      <w:sdt>
        <w:sdtPr>
          <w:rPr>
            <w:rFonts w:cs="Calibri"/>
            <w:szCs w:val="32"/>
          </w:rPr>
          <w:id w:val="174013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F22" w:rsidRPr="00331F22">
            <w:rPr>
              <w:rFonts w:ascii="MS Gothic" w:eastAsia="MS Gothic" w:hAnsi="MS Gothic" w:cs="Calibri" w:hint="eastAsia"/>
              <w:szCs w:val="32"/>
            </w:rPr>
            <w:t>☐</w:t>
          </w:r>
        </w:sdtContent>
      </w:sdt>
      <w:r w:rsidR="00331F22">
        <w:rPr>
          <w:rFonts w:cs="Calibri"/>
          <w:b/>
          <w:bCs/>
          <w:szCs w:val="32"/>
        </w:rPr>
        <w:t xml:space="preserve"> </w:t>
      </w:r>
      <w:r w:rsidR="009D56ED" w:rsidRPr="009A7DB1">
        <w:rPr>
          <w:rFonts w:cs="Calibri"/>
          <w:b/>
          <w:bCs/>
          <w:szCs w:val="32"/>
        </w:rPr>
        <w:t xml:space="preserve">vznikl </w:t>
      </w:r>
      <w:r w:rsidR="00103A17" w:rsidRPr="009A7DB1">
        <w:rPr>
          <w:rFonts w:cs="Calibri"/>
          <w:bCs/>
          <w:szCs w:val="32"/>
          <w:u w:val="single"/>
        </w:rPr>
        <w:t>nabytím</w:t>
      </w:r>
      <w:r w:rsidR="00103A17" w:rsidRPr="009A7DB1">
        <w:rPr>
          <w:rFonts w:cs="Calibri"/>
          <w:bCs/>
          <w:szCs w:val="32"/>
        </w:rPr>
        <w:t xml:space="preserve"> (fúzí sloučením</w:t>
      </w:r>
      <w:r w:rsidR="00103A17" w:rsidRPr="009A7DB1">
        <w:rPr>
          <w:rStyle w:val="Znakapoznpodarou"/>
          <w:rFonts w:cs="Calibri"/>
          <w:bCs/>
          <w:szCs w:val="32"/>
        </w:rPr>
        <w:footnoteReference w:id="5"/>
      </w:r>
      <w:r w:rsidR="00103A17" w:rsidRPr="009A7DB1">
        <w:rPr>
          <w:rFonts w:cs="Calibri"/>
          <w:bCs/>
          <w:szCs w:val="32"/>
        </w:rPr>
        <w:t xml:space="preserve">) </w:t>
      </w:r>
      <w:r w:rsidR="00103A17" w:rsidRPr="009A7DB1">
        <w:rPr>
          <w:rFonts w:cs="Calibri"/>
          <w:b/>
          <w:bCs/>
          <w:szCs w:val="32"/>
        </w:rPr>
        <w:t xml:space="preserve">převzal jmění </w:t>
      </w:r>
      <w:r w:rsidR="009A7DB1" w:rsidRPr="009A7DB1">
        <w:rPr>
          <w:rFonts w:cs="Calibri"/>
          <w:szCs w:val="32"/>
        </w:rPr>
        <w:t>níže</w:t>
      </w:r>
      <w:r w:rsidR="009A7DB1">
        <w:rPr>
          <w:rFonts w:cs="Calibri"/>
          <w:b/>
          <w:bCs/>
          <w:szCs w:val="32"/>
        </w:rPr>
        <w:t xml:space="preserve"> </w:t>
      </w:r>
      <w:r w:rsidR="009A7DB1">
        <w:rPr>
          <w:rFonts w:cs="Calibri"/>
          <w:bCs/>
          <w:szCs w:val="32"/>
        </w:rPr>
        <w:t>uvedených podniků (vyplňte tabulku):</w:t>
      </w:r>
    </w:p>
    <w:p w14:paraId="0D2967A5" w14:textId="77777777" w:rsidR="00103A17" w:rsidRPr="009B3CEF" w:rsidRDefault="00103A17" w:rsidP="008E64CD">
      <w:pPr>
        <w:autoSpaceDE w:val="0"/>
        <w:autoSpaceDN w:val="0"/>
        <w:adjustRightInd w:val="0"/>
        <w:jc w:val="both"/>
        <w:rPr>
          <w:rFonts w:cs="Calibri"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3792"/>
        <w:gridCol w:w="1884"/>
      </w:tblGrid>
      <w:tr w:rsidR="00103A17" w:rsidRPr="009B3CEF" w14:paraId="54A83A34" w14:textId="77777777" w:rsidTr="00787370">
        <w:trPr>
          <w:trHeight w:val="279"/>
        </w:trPr>
        <w:tc>
          <w:tcPr>
            <w:tcW w:w="3384" w:type="dxa"/>
            <w:vAlign w:val="center"/>
          </w:tcPr>
          <w:p w14:paraId="0879CB4F" w14:textId="77777777" w:rsidR="00103A17" w:rsidRPr="009B3CEF" w:rsidRDefault="00103A17" w:rsidP="0069144D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Cs w:val="32"/>
              </w:rPr>
            </w:pPr>
            <w:r w:rsidRPr="009B3CEF">
              <w:rPr>
                <w:rFonts w:cs="Calibri"/>
                <w:b/>
                <w:bCs/>
                <w:szCs w:val="32"/>
              </w:rPr>
              <w:t>Obchodní jméno podniku</w:t>
            </w:r>
          </w:p>
        </w:tc>
        <w:tc>
          <w:tcPr>
            <w:tcW w:w="3792" w:type="dxa"/>
            <w:vAlign w:val="center"/>
          </w:tcPr>
          <w:p w14:paraId="4379492D" w14:textId="77777777" w:rsidR="00103A17" w:rsidRPr="009B3CEF" w:rsidRDefault="00103A17" w:rsidP="0069144D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Cs w:val="32"/>
              </w:rPr>
            </w:pPr>
            <w:r w:rsidRPr="009B3CEF">
              <w:rPr>
                <w:rFonts w:cs="Calibri"/>
                <w:b/>
                <w:bCs/>
                <w:szCs w:val="32"/>
              </w:rPr>
              <w:t>Sídlo</w:t>
            </w:r>
          </w:p>
        </w:tc>
        <w:tc>
          <w:tcPr>
            <w:tcW w:w="1884" w:type="dxa"/>
            <w:vAlign w:val="center"/>
          </w:tcPr>
          <w:p w14:paraId="1EF91506" w14:textId="77777777" w:rsidR="00103A17" w:rsidRPr="009B3CEF" w:rsidRDefault="00103A17" w:rsidP="0069144D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Cs w:val="32"/>
              </w:rPr>
            </w:pPr>
            <w:r w:rsidRPr="009B3CEF">
              <w:rPr>
                <w:rFonts w:cs="Calibri"/>
                <w:b/>
                <w:bCs/>
                <w:szCs w:val="32"/>
              </w:rPr>
              <w:t>IČO</w:t>
            </w:r>
          </w:p>
        </w:tc>
      </w:tr>
      <w:tr w:rsidR="00103A17" w:rsidRPr="009B3CEF" w14:paraId="2E80BDCB" w14:textId="77777777" w:rsidTr="00787370">
        <w:sdt>
          <w:sdtPr>
            <w:rPr>
              <w:rFonts w:cs="Calibri"/>
              <w:b/>
              <w:sz w:val="20"/>
            </w:rPr>
            <w:id w:val="325561568"/>
            <w:placeholder>
              <w:docPart w:val="DefaultPlaceholder_-1854013440"/>
            </w:placeholder>
            <w:showingPlcHdr/>
          </w:sdtPr>
          <w:sdtContent>
            <w:tc>
              <w:tcPr>
                <w:tcW w:w="3384" w:type="dxa"/>
                <w:vAlign w:val="center"/>
              </w:tcPr>
              <w:p w14:paraId="54CDD17A" w14:textId="350B28E5" w:rsidR="00103A17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1424991953"/>
            <w:placeholder>
              <w:docPart w:val="DefaultPlaceholder_-1854013440"/>
            </w:placeholder>
            <w:showingPlcHdr/>
          </w:sdtPr>
          <w:sdtContent>
            <w:tc>
              <w:tcPr>
                <w:tcW w:w="3792" w:type="dxa"/>
                <w:vAlign w:val="center"/>
              </w:tcPr>
              <w:p w14:paraId="76EA276F" w14:textId="7F7FC351" w:rsidR="00103A17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-1142728252"/>
            <w:placeholder>
              <w:docPart w:val="DefaultPlaceholder_-1854013440"/>
            </w:placeholder>
            <w:showingPlcHdr/>
          </w:sdtPr>
          <w:sdtContent>
            <w:tc>
              <w:tcPr>
                <w:tcW w:w="1884" w:type="dxa"/>
                <w:vAlign w:val="center"/>
              </w:tcPr>
              <w:p w14:paraId="0FF7BFAB" w14:textId="0DC63A20" w:rsidR="00103A17" w:rsidRPr="009B3CEF" w:rsidRDefault="00787370" w:rsidP="00787370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03A17" w:rsidRPr="009B3CEF" w14:paraId="54D1B408" w14:textId="77777777" w:rsidTr="00787370">
        <w:sdt>
          <w:sdtPr>
            <w:rPr>
              <w:rFonts w:cs="Calibri"/>
              <w:b/>
              <w:sz w:val="20"/>
            </w:rPr>
            <w:id w:val="-1016463693"/>
            <w:placeholder>
              <w:docPart w:val="DefaultPlaceholder_-1854013440"/>
            </w:placeholder>
            <w:showingPlcHdr/>
          </w:sdtPr>
          <w:sdtContent>
            <w:tc>
              <w:tcPr>
                <w:tcW w:w="3384" w:type="dxa"/>
                <w:vAlign w:val="center"/>
              </w:tcPr>
              <w:p w14:paraId="1BFDD0D7" w14:textId="4438704F" w:rsidR="00103A17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-174424130"/>
            <w:placeholder>
              <w:docPart w:val="DefaultPlaceholder_-1854013440"/>
            </w:placeholder>
            <w:showingPlcHdr/>
          </w:sdtPr>
          <w:sdtContent>
            <w:tc>
              <w:tcPr>
                <w:tcW w:w="3792" w:type="dxa"/>
                <w:vAlign w:val="center"/>
              </w:tcPr>
              <w:p w14:paraId="73419581" w14:textId="758D5692" w:rsidR="00103A17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1618407563"/>
            <w:placeholder>
              <w:docPart w:val="DefaultPlaceholder_-1854013440"/>
            </w:placeholder>
            <w:showingPlcHdr/>
          </w:sdtPr>
          <w:sdtContent>
            <w:tc>
              <w:tcPr>
                <w:tcW w:w="1884" w:type="dxa"/>
                <w:vAlign w:val="center"/>
              </w:tcPr>
              <w:p w14:paraId="3611680E" w14:textId="38B5C40A" w:rsidR="00103A17" w:rsidRPr="009B3CEF" w:rsidRDefault="00787370" w:rsidP="00787370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03A17" w:rsidRPr="009B3CEF" w14:paraId="6C15DF3C" w14:textId="77777777" w:rsidTr="00787370">
        <w:sdt>
          <w:sdtPr>
            <w:rPr>
              <w:rFonts w:cs="Calibri"/>
              <w:b/>
              <w:sz w:val="20"/>
            </w:rPr>
            <w:id w:val="2069458141"/>
            <w:placeholder>
              <w:docPart w:val="DefaultPlaceholder_-1854013440"/>
            </w:placeholder>
            <w:showingPlcHdr/>
          </w:sdtPr>
          <w:sdtContent>
            <w:tc>
              <w:tcPr>
                <w:tcW w:w="3384" w:type="dxa"/>
                <w:vAlign w:val="center"/>
              </w:tcPr>
              <w:p w14:paraId="0BF473AC" w14:textId="62A68CDA" w:rsidR="00103A17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1300268033"/>
            <w:placeholder>
              <w:docPart w:val="DefaultPlaceholder_-1854013440"/>
            </w:placeholder>
            <w:showingPlcHdr/>
          </w:sdtPr>
          <w:sdtContent>
            <w:tc>
              <w:tcPr>
                <w:tcW w:w="3792" w:type="dxa"/>
                <w:vAlign w:val="center"/>
              </w:tcPr>
              <w:p w14:paraId="3C063C04" w14:textId="353E05CA" w:rsidR="00103A17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-1361272772"/>
            <w:placeholder>
              <w:docPart w:val="DefaultPlaceholder_-1854013440"/>
            </w:placeholder>
            <w:showingPlcHdr/>
          </w:sdtPr>
          <w:sdtContent>
            <w:tc>
              <w:tcPr>
                <w:tcW w:w="1884" w:type="dxa"/>
                <w:vAlign w:val="center"/>
              </w:tcPr>
              <w:p w14:paraId="56393793" w14:textId="415E9036" w:rsidR="00103A17" w:rsidRPr="009B3CEF" w:rsidRDefault="00787370" w:rsidP="00787370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87370" w:rsidRPr="009B3CEF" w14:paraId="10C5DF63" w14:textId="77777777" w:rsidTr="00787370">
        <w:sdt>
          <w:sdtPr>
            <w:rPr>
              <w:rFonts w:cs="Calibri"/>
              <w:b/>
              <w:sz w:val="20"/>
            </w:rPr>
            <w:id w:val="1252779907"/>
            <w:placeholder>
              <w:docPart w:val="DefaultPlaceholder_-1854013440"/>
            </w:placeholder>
            <w:showingPlcHdr/>
          </w:sdtPr>
          <w:sdtContent>
            <w:tc>
              <w:tcPr>
                <w:tcW w:w="3384" w:type="dxa"/>
                <w:vAlign w:val="center"/>
              </w:tcPr>
              <w:p w14:paraId="2541AD18" w14:textId="004CDC48" w:rsidR="00787370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198749321"/>
            <w:placeholder>
              <w:docPart w:val="DefaultPlaceholder_-1854013440"/>
            </w:placeholder>
            <w:showingPlcHdr/>
          </w:sdtPr>
          <w:sdtContent>
            <w:tc>
              <w:tcPr>
                <w:tcW w:w="3792" w:type="dxa"/>
                <w:vAlign w:val="center"/>
              </w:tcPr>
              <w:p w14:paraId="639A4749" w14:textId="308DEFED" w:rsidR="00787370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1153952527"/>
            <w:placeholder>
              <w:docPart w:val="DefaultPlaceholder_-1854013440"/>
            </w:placeholder>
            <w:showingPlcHdr/>
          </w:sdtPr>
          <w:sdtContent>
            <w:tc>
              <w:tcPr>
                <w:tcW w:w="1884" w:type="dxa"/>
                <w:vAlign w:val="center"/>
              </w:tcPr>
              <w:p w14:paraId="30ADA5FE" w14:textId="01FCCD13" w:rsidR="00787370" w:rsidRPr="009B3CEF" w:rsidRDefault="00787370" w:rsidP="00787370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87370" w:rsidRPr="009B3CEF" w14:paraId="32C69A67" w14:textId="77777777" w:rsidTr="00787370">
        <w:sdt>
          <w:sdtPr>
            <w:rPr>
              <w:rFonts w:cs="Calibri"/>
              <w:b/>
              <w:sz w:val="20"/>
            </w:rPr>
            <w:id w:val="-2115740210"/>
            <w:placeholder>
              <w:docPart w:val="DefaultPlaceholder_-1854013440"/>
            </w:placeholder>
            <w:showingPlcHdr/>
          </w:sdtPr>
          <w:sdtContent>
            <w:tc>
              <w:tcPr>
                <w:tcW w:w="3384" w:type="dxa"/>
                <w:vAlign w:val="center"/>
              </w:tcPr>
              <w:p w14:paraId="10F4D069" w14:textId="08842713" w:rsidR="00787370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911817248"/>
            <w:placeholder>
              <w:docPart w:val="DefaultPlaceholder_-1854013440"/>
            </w:placeholder>
            <w:showingPlcHdr/>
          </w:sdtPr>
          <w:sdtContent>
            <w:tc>
              <w:tcPr>
                <w:tcW w:w="3792" w:type="dxa"/>
                <w:vAlign w:val="center"/>
              </w:tcPr>
              <w:p w14:paraId="1AEC0086" w14:textId="1CAB5AF0" w:rsidR="00787370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1835251209"/>
            <w:placeholder>
              <w:docPart w:val="DefaultPlaceholder_-1854013440"/>
            </w:placeholder>
            <w:showingPlcHdr/>
          </w:sdtPr>
          <w:sdtContent>
            <w:tc>
              <w:tcPr>
                <w:tcW w:w="1884" w:type="dxa"/>
                <w:vAlign w:val="center"/>
              </w:tcPr>
              <w:p w14:paraId="6ADCC6E1" w14:textId="6F2EC620" w:rsidR="00787370" w:rsidRPr="009B3CEF" w:rsidRDefault="00787370" w:rsidP="00787370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420D7724" w14:textId="77777777" w:rsidR="00103A17" w:rsidRPr="00D75FD2" w:rsidRDefault="00103A17" w:rsidP="009A7DB1">
      <w:pPr>
        <w:spacing w:before="480" w:after="240"/>
        <w:jc w:val="both"/>
      </w:pPr>
      <w:r w:rsidRPr="00D75FD2">
        <w:t>Výše uvedené změny spočívající ve spojení či nabytí podniků</w:t>
      </w:r>
      <w:r w:rsidR="009D56ED" w:rsidRPr="00D75FD2">
        <w:t>:</w:t>
      </w:r>
    </w:p>
    <w:p w14:paraId="19A07F17" w14:textId="5288A2A6" w:rsidR="00103A17" w:rsidRPr="009B3CEF" w:rsidRDefault="00000000" w:rsidP="008E64CD">
      <w:pPr>
        <w:autoSpaceDE w:val="0"/>
        <w:autoSpaceDN w:val="0"/>
        <w:adjustRightInd w:val="0"/>
        <w:spacing w:before="150" w:after="30"/>
        <w:jc w:val="both"/>
        <w:rPr>
          <w:rFonts w:cs="Calibri"/>
          <w:bCs/>
          <w:sz w:val="20"/>
        </w:rPr>
      </w:pPr>
      <w:sdt>
        <w:sdtPr>
          <w:rPr>
            <w:rFonts w:cs="Calibri"/>
            <w:szCs w:val="32"/>
          </w:rPr>
          <w:id w:val="200353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C96">
            <w:rPr>
              <w:rFonts w:ascii="MS Gothic" w:eastAsia="MS Gothic" w:hAnsi="MS Gothic" w:cs="Calibri" w:hint="eastAsia"/>
              <w:szCs w:val="32"/>
            </w:rPr>
            <w:t>☐</w:t>
          </w:r>
        </w:sdtContent>
      </w:sdt>
      <w:r w:rsidR="00331F22">
        <w:rPr>
          <w:rFonts w:cs="Calibri"/>
          <w:b/>
          <w:bCs/>
          <w:szCs w:val="32"/>
        </w:rPr>
        <w:t xml:space="preserve"> </w:t>
      </w:r>
      <w:r w:rsidR="00103A17" w:rsidRPr="009A7DB1">
        <w:rPr>
          <w:rFonts w:cs="Calibri"/>
          <w:b/>
          <w:bCs/>
          <w:szCs w:val="32"/>
        </w:rPr>
        <w:t xml:space="preserve">jsou </w:t>
      </w:r>
      <w:r w:rsidR="00103A17" w:rsidRPr="009A7DB1">
        <w:rPr>
          <w:rFonts w:cs="Calibri"/>
          <w:bCs/>
          <w:szCs w:val="32"/>
        </w:rPr>
        <w:t>již</w:t>
      </w:r>
      <w:r w:rsidR="00103A17" w:rsidRPr="009A7DB1">
        <w:rPr>
          <w:rFonts w:cs="Calibri"/>
          <w:b/>
          <w:bCs/>
          <w:szCs w:val="32"/>
        </w:rPr>
        <w:t xml:space="preserve"> </w:t>
      </w:r>
      <w:r w:rsidR="00103A17" w:rsidRPr="009A7DB1">
        <w:rPr>
          <w:rFonts w:cs="Calibri"/>
          <w:bCs/>
          <w:szCs w:val="32"/>
        </w:rPr>
        <w:t>zohledněny v Centrálním registru podpor malého rozsahu.</w:t>
      </w:r>
    </w:p>
    <w:p w14:paraId="3D38551F" w14:textId="35B70A49" w:rsidR="00880AE5" w:rsidRDefault="00000000" w:rsidP="008E64CD">
      <w:pPr>
        <w:autoSpaceDE w:val="0"/>
        <w:autoSpaceDN w:val="0"/>
        <w:adjustRightInd w:val="0"/>
        <w:jc w:val="both"/>
        <w:rPr>
          <w:rFonts w:cs="Calibri"/>
          <w:bCs/>
          <w:szCs w:val="32"/>
        </w:rPr>
      </w:pPr>
      <w:sdt>
        <w:sdtPr>
          <w:rPr>
            <w:rFonts w:cs="Calibri"/>
            <w:szCs w:val="32"/>
          </w:rPr>
          <w:id w:val="-1335293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C96">
            <w:rPr>
              <w:rFonts w:ascii="MS Gothic" w:eastAsia="MS Gothic" w:hAnsi="MS Gothic" w:cs="Calibri" w:hint="eastAsia"/>
              <w:szCs w:val="32"/>
            </w:rPr>
            <w:t>☐</w:t>
          </w:r>
        </w:sdtContent>
      </w:sdt>
      <w:r w:rsidR="00331F22">
        <w:rPr>
          <w:rFonts w:cs="Calibri"/>
          <w:b/>
          <w:bCs/>
          <w:szCs w:val="32"/>
        </w:rPr>
        <w:t xml:space="preserve"> </w:t>
      </w:r>
      <w:r w:rsidR="00103A17" w:rsidRPr="009A7DB1">
        <w:rPr>
          <w:rFonts w:cs="Calibri"/>
          <w:b/>
          <w:bCs/>
          <w:szCs w:val="32"/>
        </w:rPr>
        <w:t xml:space="preserve">nejsou </w:t>
      </w:r>
      <w:r w:rsidR="00103A17" w:rsidRPr="009A7DB1">
        <w:rPr>
          <w:rFonts w:cs="Calibri"/>
          <w:bCs/>
          <w:szCs w:val="32"/>
        </w:rPr>
        <w:t>zohledněny v Centrálním registru podpor malého rozsahu.</w:t>
      </w:r>
    </w:p>
    <w:p w14:paraId="35264FD8" w14:textId="4FE66BDC" w:rsidR="00103A17" w:rsidRPr="00D75FD2" w:rsidRDefault="008E6CCA" w:rsidP="00E53BF4">
      <w:pPr>
        <w:spacing w:before="480" w:after="240"/>
        <w:jc w:val="both"/>
        <w:rPr>
          <w:b/>
          <w:bCs/>
        </w:rPr>
      </w:pPr>
      <w:r>
        <w:rPr>
          <w:b/>
          <w:bCs/>
        </w:rPr>
        <w:t>Ž</w:t>
      </w:r>
      <w:r w:rsidR="00103A17" w:rsidRPr="00162383">
        <w:rPr>
          <w:b/>
          <w:bCs/>
        </w:rPr>
        <w:t>a</w:t>
      </w:r>
      <w:r w:rsidR="00103A17" w:rsidRPr="00D75FD2">
        <w:rPr>
          <w:b/>
          <w:bCs/>
        </w:rPr>
        <w:t>datel prohlašuje, že podnik (žadatel) v současném a 2 předcházejících účetních obdobích</w:t>
      </w:r>
      <w:r w:rsidR="009A7DB1" w:rsidRPr="00D75FD2">
        <w:rPr>
          <w:b/>
          <w:bCs/>
        </w:rPr>
        <w:t>:</w:t>
      </w:r>
    </w:p>
    <w:p w14:paraId="19D1D32F" w14:textId="175750BC" w:rsidR="00103A17" w:rsidRPr="009A7DB1" w:rsidRDefault="00000000" w:rsidP="008E64CD">
      <w:pPr>
        <w:autoSpaceDE w:val="0"/>
        <w:autoSpaceDN w:val="0"/>
        <w:adjustRightInd w:val="0"/>
        <w:spacing w:before="150" w:after="30"/>
        <w:jc w:val="both"/>
        <w:rPr>
          <w:rFonts w:cs="Calibri"/>
          <w:bCs/>
          <w:szCs w:val="32"/>
        </w:rPr>
      </w:pPr>
      <w:sdt>
        <w:sdtPr>
          <w:rPr>
            <w:rFonts w:cs="Calibri"/>
            <w:szCs w:val="32"/>
          </w:rPr>
          <w:id w:val="-351033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C96">
            <w:rPr>
              <w:rFonts w:ascii="MS Gothic" w:eastAsia="MS Gothic" w:hAnsi="MS Gothic" w:cs="Calibri" w:hint="eastAsia"/>
              <w:szCs w:val="32"/>
            </w:rPr>
            <w:t>☐</w:t>
          </w:r>
        </w:sdtContent>
      </w:sdt>
      <w:r w:rsidR="00331F22">
        <w:rPr>
          <w:rFonts w:cs="Calibri"/>
          <w:b/>
          <w:bCs/>
          <w:szCs w:val="32"/>
        </w:rPr>
        <w:t xml:space="preserve"> </w:t>
      </w:r>
      <w:r w:rsidR="00103A17" w:rsidRPr="009A7DB1">
        <w:rPr>
          <w:rFonts w:cs="Calibri"/>
          <w:b/>
          <w:bCs/>
          <w:szCs w:val="32"/>
        </w:rPr>
        <w:t xml:space="preserve">nevznikl </w:t>
      </w:r>
      <w:r w:rsidR="00103A17" w:rsidRPr="009A7DB1">
        <w:rPr>
          <w:rFonts w:cs="Calibri"/>
          <w:bCs/>
          <w:szCs w:val="32"/>
        </w:rPr>
        <w:t>rozdělením (rozštěpením nebo odštěpením</w:t>
      </w:r>
      <w:r w:rsidR="00103A17" w:rsidRPr="009A7DB1">
        <w:rPr>
          <w:rStyle w:val="Znakapoznpodarou"/>
          <w:rFonts w:cs="Calibri"/>
          <w:bCs/>
          <w:szCs w:val="32"/>
        </w:rPr>
        <w:footnoteReference w:id="6"/>
      </w:r>
      <w:r w:rsidR="00103A17" w:rsidRPr="009A7DB1">
        <w:rPr>
          <w:rFonts w:cs="Calibri"/>
          <w:bCs/>
          <w:szCs w:val="32"/>
        </w:rPr>
        <w:t>) podniku.</w:t>
      </w:r>
    </w:p>
    <w:p w14:paraId="219F7104" w14:textId="5BF230B2" w:rsidR="00103A17" w:rsidRDefault="00000000" w:rsidP="008E64CD">
      <w:pPr>
        <w:autoSpaceDE w:val="0"/>
        <w:autoSpaceDN w:val="0"/>
        <w:adjustRightInd w:val="0"/>
        <w:jc w:val="both"/>
        <w:rPr>
          <w:rFonts w:cs="Calibri"/>
          <w:bCs/>
          <w:szCs w:val="32"/>
        </w:rPr>
      </w:pPr>
      <w:sdt>
        <w:sdtPr>
          <w:rPr>
            <w:rFonts w:cs="Calibri"/>
            <w:szCs w:val="32"/>
          </w:rPr>
          <w:id w:val="-128002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C96">
            <w:rPr>
              <w:rFonts w:ascii="MS Gothic" w:eastAsia="MS Gothic" w:hAnsi="MS Gothic" w:cs="Calibri" w:hint="eastAsia"/>
              <w:szCs w:val="32"/>
            </w:rPr>
            <w:t>☐</w:t>
          </w:r>
        </w:sdtContent>
      </w:sdt>
      <w:r w:rsidR="00331F22">
        <w:rPr>
          <w:rFonts w:cs="Calibri"/>
          <w:b/>
          <w:bCs/>
          <w:szCs w:val="32"/>
        </w:rPr>
        <w:t xml:space="preserve"> </w:t>
      </w:r>
      <w:r w:rsidR="00103A17" w:rsidRPr="009A7DB1">
        <w:rPr>
          <w:rFonts w:cs="Calibri"/>
          <w:b/>
          <w:bCs/>
          <w:szCs w:val="32"/>
        </w:rPr>
        <w:t xml:space="preserve">vznikl </w:t>
      </w:r>
      <w:r w:rsidR="00103A17" w:rsidRPr="009A7DB1">
        <w:rPr>
          <w:rFonts w:cs="Calibri"/>
          <w:bCs/>
          <w:szCs w:val="32"/>
        </w:rPr>
        <w:t>rozdělením níže uvedeného podniku</w:t>
      </w:r>
      <w:r w:rsidR="00A60F67">
        <w:rPr>
          <w:rFonts w:cs="Calibri"/>
          <w:bCs/>
          <w:szCs w:val="32"/>
        </w:rPr>
        <w:t xml:space="preserve"> (vyplňte tabulku)</w:t>
      </w:r>
      <w:r w:rsidR="00103A17" w:rsidRPr="009A7DB1">
        <w:rPr>
          <w:rFonts w:cs="Calibri"/>
          <w:bCs/>
          <w:szCs w:val="32"/>
        </w:rPr>
        <w:t>:</w:t>
      </w:r>
    </w:p>
    <w:p w14:paraId="7CBF701B" w14:textId="77777777" w:rsidR="00D75FD2" w:rsidRPr="009A7DB1" w:rsidRDefault="00D75FD2" w:rsidP="008E64CD">
      <w:pPr>
        <w:autoSpaceDE w:val="0"/>
        <w:autoSpaceDN w:val="0"/>
        <w:adjustRightInd w:val="0"/>
        <w:jc w:val="both"/>
        <w:rPr>
          <w:rFonts w:cs="Calibri"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3792"/>
        <w:gridCol w:w="1884"/>
      </w:tblGrid>
      <w:tr w:rsidR="00103A17" w:rsidRPr="009B3CEF" w14:paraId="01015503" w14:textId="77777777" w:rsidTr="00787370">
        <w:trPr>
          <w:trHeight w:val="279"/>
        </w:trPr>
        <w:tc>
          <w:tcPr>
            <w:tcW w:w="3384" w:type="dxa"/>
            <w:vAlign w:val="center"/>
          </w:tcPr>
          <w:p w14:paraId="573CAADA" w14:textId="77777777" w:rsidR="00103A17" w:rsidRPr="009B3CEF" w:rsidRDefault="00103A17" w:rsidP="0069144D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Cs w:val="32"/>
              </w:rPr>
            </w:pPr>
            <w:r w:rsidRPr="009B3CEF">
              <w:rPr>
                <w:rFonts w:cs="Calibri"/>
                <w:b/>
                <w:bCs/>
                <w:szCs w:val="32"/>
              </w:rPr>
              <w:t>Obchodní jméno podniku</w:t>
            </w:r>
          </w:p>
        </w:tc>
        <w:tc>
          <w:tcPr>
            <w:tcW w:w="3792" w:type="dxa"/>
            <w:vAlign w:val="center"/>
          </w:tcPr>
          <w:p w14:paraId="4D734E87" w14:textId="77777777" w:rsidR="00103A17" w:rsidRPr="009B3CEF" w:rsidRDefault="00103A17" w:rsidP="0069144D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Cs w:val="32"/>
              </w:rPr>
            </w:pPr>
            <w:r w:rsidRPr="009B3CEF">
              <w:rPr>
                <w:rFonts w:cs="Calibri"/>
                <w:b/>
                <w:bCs/>
                <w:szCs w:val="32"/>
              </w:rPr>
              <w:t>Sídlo</w:t>
            </w:r>
          </w:p>
        </w:tc>
        <w:tc>
          <w:tcPr>
            <w:tcW w:w="1884" w:type="dxa"/>
            <w:vAlign w:val="center"/>
          </w:tcPr>
          <w:p w14:paraId="5B986902" w14:textId="77777777" w:rsidR="00103A17" w:rsidRPr="009B3CEF" w:rsidRDefault="00103A17" w:rsidP="0069144D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Cs w:val="32"/>
              </w:rPr>
            </w:pPr>
            <w:r w:rsidRPr="009B3CEF">
              <w:rPr>
                <w:rFonts w:cs="Calibri"/>
                <w:b/>
                <w:bCs/>
                <w:szCs w:val="32"/>
              </w:rPr>
              <w:t>IČO</w:t>
            </w:r>
          </w:p>
        </w:tc>
      </w:tr>
      <w:tr w:rsidR="00103A17" w:rsidRPr="009B3CEF" w14:paraId="0F4D93B9" w14:textId="77777777" w:rsidTr="00787370">
        <w:trPr>
          <w:trHeight w:val="308"/>
        </w:trPr>
        <w:sdt>
          <w:sdtPr>
            <w:rPr>
              <w:rFonts w:cs="Calibri"/>
              <w:b/>
              <w:sz w:val="20"/>
            </w:rPr>
            <w:id w:val="-1753190563"/>
            <w:placeholder>
              <w:docPart w:val="DefaultPlaceholder_-1854013440"/>
            </w:placeholder>
            <w:showingPlcHdr/>
          </w:sdtPr>
          <w:sdtContent>
            <w:tc>
              <w:tcPr>
                <w:tcW w:w="3384" w:type="dxa"/>
                <w:vAlign w:val="center"/>
              </w:tcPr>
              <w:p w14:paraId="2B26FB0E" w14:textId="579C24AF" w:rsidR="00103A17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-1207019193"/>
            <w:placeholder>
              <w:docPart w:val="DefaultPlaceholder_-1854013440"/>
            </w:placeholder>
            <w:showingPlcHdr/>
          </w:sdtPr>
          <w:sdtContent>
            <w:tc>
              <w:tcPr>
                <w:tcW w:w="3792" w:type="dxa"/>
                <w:vAlign w:val="center"/>
              </w:tcPr>
              <w:p w14:paraId="117A0CF3" w14:textId="27576DC9" w:rsidR="00103A17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-1614124118"/>
            <w:placeholder>
              <w:docPart w:val="DefaultPlaceholder_-1854013440"/>
            </w:placeholder>
            <w:showingPlcHdr/>
          </w:sdtPr>
          <w:sdtContent>
            <w:tc>
              <w:tcPr>
                <w:tcW w:w="1884" w:type="dxa"/>
                <w:vAlign w:val="center"/>
              </w:tcPr>
              <w:p w14:paraId="124F827C" w14:textId="570BFAB8" w:rsidR="00103A17" w:rsidRPr="009B3CEF" w:rsidRDefault="00787370" w:rsidP="00787370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2E28D2AC" w14:textId="77777777" w:rsidR="00103A17" w:rsidRPr="009B3CEF" w:rsidRDefault="00103A17" w:rsidP="008E64CD">
      <w:pPr>
        <w:jc w:val="both"/>
        <w:rPr>
          <w:rFonts w:cs="Calibri"/>
          <w:bCs/>
          <w:szCs w:val="32"/>
        </w:rPr>
      </w:pPr>
    </w:p>
    <w:p w14:paraId="6F26E3FD" w14:textId="07F06B0C" w:rsidR="00103A17" w:rsidRPr="009B3CEF" w:rsidRDefault="00103A17" w:rsidP="008E64CD">
      <w:pPr>
        <w:jc w:val="both"/>
        <w:rPr>
          <w:rFonts w:cs="Calibri"/>
          <w:bCs/>
          <w:szCs w:val="32"/>
        </w:rPr>
      </w:pPr>
      <w:r w:rsidRPr="009B3CEF">
        <w:rPr>
          <w:rFonts w:cs="Calibri"/>
          <w:bCs/>
          <w:szCs w:val="32"/>
        </w:rPr>
        <w:t xml:space="preserve">a převzal jeho činnosti, na něž byla dříve poskytnutá podpora </w:t>
      </w:r>
      <w:r w:rsidRPr="009B3CEF">
        <w:rPr>
          <w:rFonts w:cs="Calibri"/>
          <w:bCs/>
          <w:i/>
          <w:szCs w:val="32"/>
        </w:rPr>
        <w:t>de minimis</w:t>
      </w:r>
      <w:r w:rsidRPr="009B3CEF">
        <w:rPr>
          <w:rFonts w:cs="Calibri"/>
          <w:bCs/>
          <w:szCs w:val="32"/>
        </w:rPr>
        <w:t xml:space="preserve"> použita</w:t>
      </w:r>
      <w:r w:rsidRPr="009B3CEF">
        <w:rPr>
          <w:rStyle w:val="Znakapoznpodarou"/>
          <w:rFonts w:cs="Calibri"/>
          <w:bCs/>
          <w:szCs w:val="32"/>
        </w:rPr>
        <w:footnoteReference w:id="7"/>
      </w:r>
      <w:r w:rsidRPr="009B3CEF">
        <w:rPr>
          <w:rFonts w:cs="Calibri"/>
          <w:bCs/>
          <w:szCs w:val="32"/>
        </w:rPr>
        <w:t>. Podniku (žadateli) byly přiděleny následující (dříve poskytnuté) podpory</w:t>
      </w:r>
      <w:r w:rsidR="00A60F67">
        <w:rPr>
          <w:rFonts w:cs="Calibri"/>
          <w:bCs/>
          <w:szCs w:val="32"/>
        </w:rPr>
        <w:t xml:space="preserve"> (vyplňte tabulku)</w:t>
      </w:r>
      <w:r w:rsidRPr="009B3CEF">
        <w:rPr>
          <w:rFonts w:cs="Calibri"/>
          <w:bCs/>
          <w:szCs w:val="32"/>
        </w:rPr>
        <w:t>:</w:t>
      </w:r>
    </w:p>
    <w:p w14:paraId="42055EC1" w14:textId="77777777" w:rsidR="00103A17" w:rsidRPr="009B3CEF" w:rsidRDefault="00103A17" w:rsidP="008E64CD">
      <w:pPr>
        <w:jc w:val="both"/>
        <w:rPr>
          <w:rFonts w:cs="Calibri"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4602"/>
        <w:gridCol w:w="2418"/>
      </w:tblGrid>
      <w:tr w:rsidR="00103A17" w:rsidRPr="009B3CEF" w14:paraId="0BC6EA5B" w14:textId="77777777" w:rsidTr="00787370">
        <w:trPr>
          <w:trHeight w:val="279"/>
        </w:trPr>
        <w:tc>
          <w:tcPr>
            <w:tcW w:w="2040" w:type="dxa"/>
            <w:vAlign w:val="center"/>
          </w:tcPr>
          <w:p w14:paraId="6310DB51" w14:textId="77777777" w:rsidR="00103A17" w:rsidRPr="009B3CEF" w:rsidRDefault="00103A17" w:rsidP="0069144D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Cs w:val="32"/>
              </w:rPr>
            </w:pPr>
            <w:r w:rsidRPr="009B3CEF">
              <w:rPr>
                <w:rFonts w:cs="Calibri"/>
                <w:b/>
                <w:bCs/>
                <w:szCs w:val="32"/>
              </w:rPr>
              <w:t>Datum poskytnutí</w:t>
            </w:r>
          </w:p>
        </w:tc>
        <w:tc>
          <w:tcPr>
            <w:tcW w:w="4602" w:type="dxa"/>
            <w:vAlign w:val="center"/>
          </w:tcPr>
          <w:p w14:paraId="18BA9E07" w14:textId="77777777" w:rsidR="00103A17" w:rsidRPr="009B3CEF" w:rsidRDefault="00103A17" w:rsidP="0069144D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Cs w:val="32"/>
              </w:rPr>
            </w:pPr>
            <w:r w:rsidRPr="009B3CEF">
              <w:rPr>
                <w:rFonts w:cs="Calibri"/>
                <w:b/>
                <w:bCs/>
                <w:szCs w:val="32"/>
              </w:rPr>
              <w:t>Poskytovatel</w:t>
            </w:r>
          </w:p>
        </w:tc>
        <w:tc>
          <w:tcPr>
            <w:tcW w:w="2418" w:type="dxa"/>
            <w:vAlign w:val="center"/>
          </w:tcPr>
          <w:p w14:paraId="4A4D1FB9" w14:textId="77777777" w:rsidR="00103A17" w:rsidRPr="009B3CEF" w:rsidRDefault="00103A17" w:rsidP="0069144D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Cs w:val="32"/>
              </w:rPr>
            </w:pPr>
            <w:r w:rsidRPr="009B3CEF">
              <w:rPr>
                <w:rFonts w:cs="Calibri"/>
                <w:b/>
                <w:bCs/>
                <w:szCs w:val="32"/>
              </w:rPr>
              <w:t>Částka v Kč</w:t>
            </w:r>
          </w:p>
        </w:tc>
      </w:tr>
      <w:tr w:rsidR="00103A17" w:rsidRPr="009B3CEF" w14:paraId="298BDF7F" w14:textId="77777777" w:rsidTr="00787370">
        <w:sdt>
          <w:sdtPr>
            <w:rPr>
              <w:rFonts w:cs="Calibri"/>
              <w:b/>
              <w:sz w:val="20"/>
            </w:rPr>
            <w:id w:val="-17632296"/>
            <w:placeholder>
              <w:docPart w:val="DefaultPlaceholder_-1854013440"/>
            </w:placeholder>
            <w:showingPlcHdr/>
          </w:sdtPr>
          <w:sdtContent>
            <w:tc>
              <w:tcPr>
                <w:tcW w:w="2040" w:type="dxa"/>
                <w:vAlign w:val="center"/>
              </w:tcPr>
              <w:p w14:paraId="691958FB" w14:textId="0D89EE82" w:rsidR="00103A17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-1084910180"/>
            <w:placeholder>
              <w:docPart w:val="DefaultPlaceholder_-1854013440"/>
            </w:placeholder>
            <w:showingPlcHdr/>
          </w:sdtPr>
          <w:sdtContent>
            <w:tc>
              <w:tcPr>
                <w:tcW w:w="4602" w:type="dxa"/>
                <w:vAlign w:val="center"/>
              </w:tcPr>
              <w:p w14:paraId="0C7790AB" w14:textId="68CD09BC" w:rsidR="00103A17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-1233853906"/>
            <w:placeholder>
              <w:docPart w:val="DefaultPlaceholder_-1854013440"/>
            </w:placeholder>
            <w:showingPlcHdr/>
          </w:sdtPr>
          <w:sdtContent>
            <w:tc>
              <w:tcPr>
                <w:tcW w:w="2418" w:type="dxa"/>
                <w:vAlign w:val="center"/>
              </w:tcPr>
              <w:p w14:paraId="61F5B0C8" w14:textId="320BAD3C" w:rsidR="00103A17" w:rsidRPr="009B3CEF" w:rsidRDefault="00787370" w:rsidP="00787370">
                <w:pPr>
                  <w:autoSpaceDE w:val="0"/>
                  <w:autoSpaceDN w:val="0"/>
                  <w:adjustRightInd w:val="0"/>
                  <w:jc w:val="right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03A17" w:rsidRPr="009B3CEF" w14:paraId="4334C542" w14:textId="77777777" w:rsidTr="00787370">
        <w:sdt>
          <w:sdtPr>
            <w:rPr>
              <w:rFonts w:cs="Calibri"/>
              <w:b/>
              <w:sz w:val="20"/>
            </w:rPr>
            <w:id w:val="696589134"/>
            <w:placeholder>
              <w:docPart w:val="DefaultPlaceholder_-1854013440"/>
            </w:placeholder>
            <w:showingPlcHdr/>
          </w:sdtPr>
          <w:sdtContent>
            <w:tc>
              <w:tcPr>
                <w:tcW w:w="2040" w:type="dxa"/>
                <w:vAlign w:val="center"/>
              </w:tcPr>
              <w:p w14:paraId="7609C1C2" w14:textId="6FEE5E05" w:rsidR="00103A17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823623003"/>
            <w:placeholder>
              <w:docPart w:val="DefaultPlaceholder_-1854013440"/>
            </w:placeholder>
            <w:showingPlcHdr/>
          </w:sdtPr>
          <w:sdtContent>
            <w:tc>
              <w:tcPr>
                <w:tcW w:w="4602" w:type="dxa"/>
                <w:vAlign w:val="center"/>
              </w:tcPr>
              <w:p w14:paraId="6F5B1946" w14:textId="3B42F427" w:rsidR="00103A17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-204716861"/>
            <w:placeholder>
              <w:docPart w:val="DefaultPlaceholder_-1854013440"/>
            </w:placeholder>
            <w:showingPlcHdr/>
          </w:sdtPr>
          <w:sdtContent>
            <w:tc>
              <w:tcPr>
                <w:tcW w:w="2418" w:type="dxa"/>
                <w:vAlign w:val="center"/>
              </w:tcPr>
              <w:p w14:paraId="14E57E8E" w14:textId="1FBCC301" w:rsidR="00103A17" w:rsidRPr="009B3CEF" w:rsidRDefault="00787370" w:rsidP="00787370">
                <w:pPr>
                  <w:autoSpaceDE w:val="0"/>
                  <w:autoSpaceDN w:val="0"/>
                  <w:adjustRightInd w:val="0"/>
                  <w:jc w:val="right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03A17" w:rsidRPr="009B3CEF" w14:paraId="5542796C" w14:textId="77777777" w:rsidTr="00787370">
        <w:sdt>
          <w:sdtPr>
            <w:rPr>
              <w:rFonts w:cs="Calibri"/>
              <w:b/>
              <w:sz w:val="20"/>
            </w:rPr>
            <w:id w:val="-1455636182"/>
            <w:placeholder>
              <w:docPart w:val="DefaultPlaceholder_-1854013440"/>
            </w:placeholder>
            <w:showingPlcHdr/>
          </w:sdtPr>
          <w:sdtContent>
            <w:tc>
              <w:tcPr>
                <w:tcW w:w="2040" w:type="dxa"/>
                <w:vAlign w:val="center"/>
              </w:tcPr>
              <w:p w14:paraId="5A804D3E" w14:textId="688FB0EC" w:rsidR="00103A17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-1147512422"/>
            <w:placeholder>
              <w:docPart w:val="DefaultPlaceholder_-1854013440"/>
            </w:placeholder>
            <w:showingPlcHdr/>
          </w:sdtPr>
          <w:sdtContent>
            <w:tc>
              <w:tcPr>
                <w:tcW w:w="4602" w:type="dxa"/>
                <w:vAlign w:val="center"/>
              </w:tcPr>
              <w:p w14:paraId="07201C51" w14:textId="6725F3D8" w:rsidR="00103A17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39870267"/>
            <w:placeholder>
              <w:docPart w:val="DefaultPlaceholder_-1854013440"/>
            </w:placeholder>
            <w:showingPlcHdr/>
          </w:sdtPr>
          <w:sdtContent>
            <w:tc>
              <w:tcPr>
                <w:tcW w:w="2418" w:type="dxa"/>
                <w:vAlign w:val="center"/>
              </w:tcPr>
              <w:p w14:paraId="75EB0C44" w14:textId="5FD8F410" w:rsidR="00103A17" w:rsidRPr="009B3CEF" w:rsidRDefault="00787370" w:rsidP="00787370">
                <w:pPr>
                  <w:autoSpaceDE w:val="0"/>
                  <w:autoSpaceDN w:val="0"/>
                  <w:adjustRightInd w:val="0"/>
                  <w:jc w:val="right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87370" w:rsidRPr="009B3CEF" w14:paraId="28761826" w14:textId="77777777" w:rsidTr="00787370">
        <w:sdt>
          <w:sdtPr>
            <w:rPr>
              <w:rFonts w:cs="Calibri"/>
              <w:b/>
              <w:sz w:val="20"/>
            </w:rPr>
            <w:id w:val="-731386945"/>
            <w:placeholder>
              <w:docPart w:val="DefaultPlaceholder_-1854013440"/>
            </w:placeholder>
            <w:showingPlcHdr/>
          </w:sdtPr>
          <w:sdtContent>
            <w:tc>
              <w:tcPr>
                <w:tcW w:w="2040" w:type="dxa"/>
                <w:vAlign w:val="center"/>
              </w:tcPr>
              <w:p w14:paraId="56BC6196" w14:textId="352A23B3" w:rsidR="00787370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1406336722"/>
            <w:placeholder>
              <w:docPart w:val="DefaultPlaceholder_-1854013440"/>
            </w:placeholder>
            <w:showingPlcHdr/>
          </w:sdtPr>
          <w:sdtContent>
            <w:tc>
              <w:tcPr>
                <w:tcW w:w="4602" w:type="dxa"/>
                <w:vAlign w:val="center"/>
              </w:tcPr>
              <w:p w14:paraId="13F89515" w14:textId="103CAB08" w:rsidR="00787370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-105350693"/>
            <w:placeholder>
              <w:docPart w:val="DefaultPlaceholder_-1854013440"/>
            </w:placeholder>
            <w:showingPlcHdr/>
          </w:sdtPr>
          <w:sdtContent>
            <w:tc>
              <w:tcPr>
                <w:tcW w:w="2418" w:type="dxa"/>
                <w:vAlign w:val="center"/>
              </w:tcPr>
              <w:p w14:paraId="427BF516" w14:textId="186C84D4" w:rsidR="00787370" w:rsidRPr="009B3CEF" w:rsidRDefault="00787370" w:rsidP="00787370">
                <w:pPr>
                  <w:autoSpaceDE w:val="0"/>
                  <w:autoSpaceDN w:val="0"/>
                  <w:adjustRightInd w:val="0"/>
                  <w:jc w:val="right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87370" w:rsidRPr="009B3CEF" w14:paraId="5C64D145" w14:textId="77777777" w:rsidTr="00787370">
        <w:sdt>
          <w:sdtPr>
            <w:rPr>
              <w:rFonts w:cs="Calibri"/>
              <w:b/>
              <w:sz w:val="20"/>
            </w:rPr>
            <w:id w:val="-1999572208"/>
            <w:placeholder>
              <w:docPart w:val="DefaultPlaceholder_-1854013440"/>
            </w:placeholder>
            <w:showingPlcHdr/>
          </w:sdtPr>
          <w:sdtContent>
            <w:tc>
              <w:tcPr>
                <w:tcW w:w="2040" w:type="dxa"/>
                <w:vAlign w:val="center"/>
              </w:tcPr>
              <w:p w14:paraId="55892466" w14:textId="09A5D9B2" w:rsidR="00787370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1482265778"/>
            <w:placeholder>
              <w:docPart w:val="DefaultPlaceholder_-1854013440"/>
            </w:placeholder>
            <w:showingPlcHdr/>
          </w:sdtPr>
          <w:sdtContent>
            <w:tc>
              <w:tcPr>
                <w:tcW w:w="4602" w:type="dxa"/>
                <w:vAlign w:val="center"/>
              </w:tcPr>
              <w:p w14:paraId="0946388C" w14:textId="6C9471EC" w:rsidR="00787370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-1500491112"/>
            <w:placeholder>
              <w:docPart w:val="DefaultPlaceholder_-1854013440"/>
            </w:placeholder>
            <w:showingPlcHdr/>
          </w:sdtPr>
          <w:sdtContent>
            <w:tc>
              <w:tcPr>
                <w:tcW w:w="2418" w:type="dxa"/>
                <w:vAlign w:val="center"/>
              </w:tcPr>
              <w:p w14:paraId="65F3FE04" w14:textId="7640CA0D" w:rsidR="00787370" w:rsidRPr="009B3CEF" w:rsidRDefault="00787370" w:rsidP="00787370">
                <w:pPr>
                  <w:autoSpaceDE w:val="0"/>
                  <w:autoSpaceDN w:val="0"/>
                  <w:adjustRightInd w:val="0"/>
                  <w:jc w:val="right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87370" w:rsidRPr="009B3CEF" w14:paraId="3509F802" w14:textId="77777777" w:rsidTr="00787370">
        <w:sdt>
          <w:sdtPr>
            <w:rPr>
              <w:rFonts w:cs="Calibri"/>
              <w:b/>
              <w:sz w:val="20"/>
            </w:rPr>
            <w:id w:val="-1539886544"/>
            <w:placeholder>
              <w:docPart w:val="DefaultPlaceholder_-1854013440"/>
            </w:placeholder>
            <w:showingPlcHdr/>
          </w:sdtPr>
          <w:sdtContent>
            <w:tc>
              <w:tcPr>
                <w:tcW w:w="2040" w:type="dxa"/>
                <w:vAlign w:val="center"/>
              </w:tcPr>
              <w:p w14:paraId="22BD1A89" w14:textId="5450377F" w:rsidR="00787370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-408147124"/>
            <w:placeholder>
              <w:docPart w:val="DefaultPlaceholder_-1854013440"/>
            </w:placeholder>
            <w:showingPlcHdr/>
          </w:sdtPr>
          <w:sdtContent>
            <w:tc>
              <w:tcPr>
                <w:tcW w:w="4602" w:type="dxa"/>
                <w:vAlign w:val="center"/>
              </w:tcPr>
              <w:p w14:paraId="4BAFC4C6" w14:textId="32304DE1" w:rsidR="00787370" w:rsidRPr="009B3CEF" w:rsidRDefault="00787370" w:rsidP="00787370">
                <w:pPr>
                  <w:autoSpaceDE w:val="0"/>
                  <w:autoSpaceDN w:val="0"/>
                  <w:adjustRightInd w:val="0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cs="Calibri"/>
              <w:b/>
              <w:sz w:val="20"/>
            </w:rPr>
            <w:id w:val="-42521992"/>
            <w:placeholder>
              <w:docPart w:val="DefaultPlaceholder_-1854013440"/>
            </w:placeholder>
            <w:showingPlcHdr/>
          </w:sdtPr>
          <w:sdtContent>
            <w:tc>
              <w:tcPr>
                <w:tcW w:w="2418" w:type="dxa"/>
                <w:vAlign w:val="center"/>
              </w:tcPr>
              <w:p w14:paraId="311CB2F4" w14:textId="4A6D552E" w:rsidR="00787370" w:rsidRPr="009B3CEF" w:rsidRDefault="00787370" w:rsidP="00787370">
                <w:pPr>
                  <w:autoSpaceDE w:val="0"/>
                  <w:autoSpaceDN w:val="0"/>
                  <w:adjustRightInd w:val="0"/>
                  <w:jc w:val="right"/>
                  <w:rPr>
                    <w:rFonts w:cs="Calibri"/>
                    <w:b/>
                    <w:sz w:val="20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4747F43" w14:textId="77777777" w:rsidR="00103A17" w:rsidRPr="00D75FD2" w:rsidRDefault="00103A17" w:rsidP="00D75FD2">
      <w:pPr>
        <w:spacing w:before="480" w:after="240"/>
        <w:jc w:val="both"/>
      </w:pPr>
      <w:r w:rsidRPr="00D75FD2">
        <w:t>Výše uvedené změny spočívající v rozdělení podniků</w:t>
      </w:r>
      <w:r w:rsidR="00D75FD2">
        <w:t>:</w:t>
      </w:r>
    </w:p>
    <w:p w14:paraId="7443060D" w14:textId="3A50D1A8" w:rsidR="00103A17" w:rsidRPr="009B3CEF" w:rsidRDefault="00000000" w:rsidP="008E64CD">
      <w:pPr>
        <w:autoSpaceDE w:val="0"/>
        <w:autoSpaceDN w:val="0"/>
        <w:adjustRightInd w:val="0"/>
        <w:jc w:val="both"/>
        <w:rPr>
          <w:rFonts w:cs="Calibri"/>
          <w:bCs/>
          <w:szCs w:val="32"/>
        </w:rPr>
      </w:pPr>
      <w:sdt>
        <w:sdtPr>
          <w:rPr>
            <w:rFonts w:cs="Calibri"/>
            <w:szCs w:val="32"/>
          </w:rPr>
          <w:id w:val="1682238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C96">
            <w:rPr>
              <w:rFonts w:ascii="MS Gothic" w:eastAsia="MS Gothic" w:hAnsi="MS Gothic" w:cs="Calibri" w:hint="eastAsia"/>
              <w:szCs w:val="32"/>
            </w:rPr>
            <w:t>☐</w:t>
          </w:r>
        </w:sdtContent>
      </w:sdt>
      <w:r w:rsidR="00473C96">
        <w:rPr>
          <w:rFonts w:cs="Calibri"/>
          <w:b/>
          <w:bCs/>
          <w:szCs w:val="32"/>
        </w:rPr>
        <w:t xml:space="preserve"> </w:t>
      </w:r>
      <w:r w:rsidR="00103A17" w:rsidRPr="009B3CEF">
        <w:rPr>
          <w:rFonts w:cs="Calibri"/>
          <w:b/>
          <w:bCs/>
          <w:szCs w:val="32"/>
        </w:rPr>
        <w:t xml:space="preserve">jsou </w:t>
      </w:r>
      <w:r w:rsidR="00103A17" w:rsidRPr="009B3CEF">
        <w:rPr>
          <w:rFonts w:cs="Calibri"/>
          <w:bCs/>
          <w:szCs w:val="32"/>
        </w:rPr>
        <w:t>již</w:t>
      </w:r>
      <w:r w:rsidR="00103A17" w:rsidRPr="009B3CEF">
        <w:rPr>
          <w:rFonts w:cs="Calibri"/>
          <w:b/>
          <w:bCs/>
          <w:szCs w:val="32"/>
        </w:rPr>
        <w:t xml:space="preserve"> </w:t>
      </w:r>
      <w:r w:rsidR="00103A17" w:rsidRPr="009B3CEF">
        <w:rPr>
          <w:rFonts w:cs="Calibri"/>
          <w:bCs/>
          <w:szCs w:val="32"/>
        </w:rPr>
        <w:t>zohledněny v Centrálním registru podpor malého rozsahu.</w:t>
      </w:r>
    </w:p>
    <w:p w14:paraId="4A4C2353" w14:textId="234848A0" w:rsidR="00880AE5" w:rsidRPr="009B3CEF" w:rsidRDefault="00000000" w:rsidP="008E64CD">
      <w:pPr>
        <w:autoSpaceDE w:val="0"/>
        <w:autoSpaceDN w:val="0"/>
        <w:adjustRightInd w:val="0"/>
        <w:jc w:val="both"/>
        <w:rPr>
          <w:rFonts w:cs="Calibri"/>
          <w:bCs/>
          <w:szCs w:val="32"/>
        </w:rPr>
      </w:pPr>
      <w:sdt>
        <w:sdtPr>
          <w:rPr>
            <w:rFonts w:cs="Calibri"/>
            <w:szCs w:val="32"/>
          </w:rPr>
          <w:id w:val="1172842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C96">
            <w:rPr>
              <w:rFonts w:ascii="MS Gothic" w:eastAsia="MS Gothic" w:hAnsi="MS Gothic" w:cs="Calibri" w:hint="eastAsia"/>
              <w:szCs w:val="32"/>
            </w:rPr>
            <w:t>☐</w:t>
          </w:r>
        </w:sdtContent>
      </w:sdt>
      <w:r w:rsidR="00103A17" w:rsidRPr="009B3CEF">
        <w:rPr>
          <w:rFonts w:cs="Calibri"/>
          <w:b/>
          <w:bCs/>
          <w:szCs w:val="32"/>
        </w:rPr>
        <w:t xml:space="preserve"> nejsou </w:t>
      </w:r>
      <w:r w:rsidR="00103A17" w:rsidRPr="009B3CEF">
        <w:rPr>
          <w:rFonts w:cs="Calibri"/>
          <w:bCs/>
          <w:szCs w:val="32"/>
        </w:rPr>
        <w:t xml:space="preserve">zohledněny v Centrálním registru podpor malého rozsahu. </w:t>
      </w:r>
    </w:p>
    <w:p w14:paraId="63D86895" w14:textId="77777777" w:rsidR="00E42C96" w:rsidRDefault="00E42C96" w:rsidP="008636A9">
      <w:pPr>
        <w:spacing w:before="480" w:after="240"/>
        <w:jc w:val="both"/>
        <w:rPr>
          <w:b/>
          <w:bCs/>
        </w:rPr>
      </w:pPr>
    </w:p>
    <w:p w14:paraId="38E2618B" w14:textId="77777777" w:rsidR="002F4C99" w:rsidRPr="009B3CEF" w:rsidRDefault="002F4C99" w:rsidP="008E64CD">
      <w:pPr>
        <w:jc w:val="both"/>
        <w:rPr>
          <w:rFonts w:cs="Calibri"/>
          <w:b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6237"/>
      </w:tblGrid>
      <w:tr w:rsidR="008E6CCA" w:rsidRPr="008E6CCA" w14:paraId="1B1CAFB8" w14:textId="77777777" w:rsidTr="00787370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D7ED" w14:textId="77777777" w:rsidR="00A73A0A" w:rsidRPr="008E6CCA" w:rsidRDefault="00A73A0A" w:rsidP="00A73A0A">
            <w:pPr>
              <w:jc w:val="both"/>
              <w:rPr>
                <w:rFonts w:cs="Calibri"/>
                <w:b/>
                <w:bCs/>
              </w:rPr>
            </w:pPr>
            <w:r w:rsidRPr="008E6CCA">
              <w:rPr>
                <w:rFonts w:cs="Calibri"/>
                <w:b/>
                <w:bCs/>
              </w:rPr>
              <w:t>Prohlášení zpracoval:</w:t>
            </w:r>
          </w:p>
        </w:tc>
        <w:sdt>
          <w:sdtPr>
            <w:rPr>
              <w:rFonts w:cs="Calibri"/>
            </w:rPr>
            <w:id w:val="-1906366985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9C9569" w14:textId="613244BC" w:rsidR="00A73A0A" w:rsidRPr="008E6CCA" w:rsidRDefault="00787370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E6CCA" w:rsidRPr="008E6CCA" w14:paraId="2E7B4ADB" w14:textId="77777777" w:rsidTr="00787370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DFC4" w14:textId="77777777" w:rsidR="00A73A0A" w:rsidRPr="008E6CCA" w:rsidRDefault="00A73A0A" w:rsidP="00A73A0A">
            <w:pPr>
              <w:jc w:val="both"/>
              <w:rPr>
                <w:rFonts w:cs="Calibri"/>
                <w:b/>
                <w:bCs/>
              </w:rPr>
            </w:pPr>
            <w:r w:rsidRPr="008E6CCA">
              <w:rPr>
                <w:rFonts w:cs="Calibri"/>
                <w:b/>
                <w:bCs/>
              </w:rPr>
              <w:t>Prohlášení podepsal:</w:t>
            </w:r>
          </w:p>
        </w:tc>
        <w:sdt>
          <w:sdtPr>
            <w:rPr>
              <w:rFonts w:cs="Calibri"/>
            </w:rPr>
            <w:id w:val="-216048823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CE2556" w14:textId="299D9862" w:rsidR="00A73A0A" w:rsidRPr="008E6CCA" w:rsidRDefault="00787370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A73A0A" w:rsidRPr="008E6CCA" w14:paraId="52A341C3" w14:textId="77777777" w:rsidTr="00787370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7BB7" w14:textId="77777777" w:rsidR="00A73A0A" w:rsidRPr="008E6CCA" w:rsidRDefault="00A73A0A" w:rsidP="00A73A0A">
            <w:pPr>
              <w:jc w:val="both"/>
              <w:rPr>
                <w:rFonts w:cs="Calibri"/>
                <w:b/>
                <w:bCs/>
              </w:rPr>
            </w:pPr>
            <w:r w:rsidRPr="008E6CCA">
              <w:rPr>
                <w:rFonts w:cs="Calibri"/>
                <w:b/>
                <w:bCs/>
              </w:rPr>
              <w:t>Datum zpracování: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F23F" w14:textId="163AE623" w:rsidR="00A73A0A" w:rsidRPr="008E6CCA" w:rsidRDefault="00A73A0A" w:rsidP="00787370">
            <w:pPr>
              <w:rPr>
                <w:rFonts w:cs="Calibri"/>
              </w:rPr>
            </w:pPr>
            <w:r w:rsidRPr="008E6CCA">
              <w:rPr>
                <w:rFonts w:cs="Calibri"/>
              </w:rPr>
              <w:t> </w:t>
            </w:r>
            <w:sdt>
              <w:sdtPr>
                <w:rPr>
                  <w:rFonts w:cs="Calibri"/>
                </w:rPr>
                <w:id w:val="-1153133241"/>
                <w:placeholder>
                  <w:docPart w:val="DefaultPlaceholder_-1854013440"/>
                </w:placeholder>
                <w:showingPlcHdr/>
              </w:sdtPr>
              <w:sdtContent>
                <w:r w:rsidR="00787370" w:rsidRPr="00EC357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2AA7E2F6" w14:textId="77777777" w:rsidR="00A73A0A" w:rsidRPr="008E6CCA" w:rsidRDefault="00A73A0A" w:rsidP="008E64CD">
      <w:pPr>
        <w:jc w:val="both"/>
        <w:rPr>
          <w:rFonts w:cs="Calibri"/>
        </w:rPr>
      </w:pPr>
    </w:p>
    <w:p w14:paraId="05BAAE4B" w14:textId="77777777" w:rsidR="00A73A0A" w:rsidRPr="008E6CCA" w:rsidRDefault="00A73A0A" w:rsidP="008E64CD">
      <w:pPr>
        <w:jc w:val="both"/>
        <w:rPr>
          <w:rFonts w:cs="Calibri"/>
        </w:rPr>
      </w:pPr>
    </w:p>
    <w:p w14:paraId="0C2C04E9" w14:textId="77777777" w:rsidR="00E42C96" w:rsidRPr="008E6CCA" w:rsidRDefault="00E42C96" w:rsidP="008E64CD">
      <w:pPr>
        <w:jc w:val="both"/>
        <w:rPr>
          <w:rFonts w:cs="Calibri"/>
        </w:rPr>
      </w:pPr>
    </w:p>
    <w:p w14:paraId="6353AD30" w14:textId="77777777" w:rsidR="0006470D" w:rsidRPr="008E6CCA" w:rsidRDefault="0006470D" w:rsidP="008E64CD">
      <w:pPr>
        <w:jc w:val="both"/>
        <w:rPr>
          <w:rFonts w:cs="Calibri"/>
        </w:rPr>
      </w:pPr>
    </w:p>
    <w:p w14:paraId="65BD2C31" w14:textId="4C28A815" w:rsidR="00A73A0A" w:rsidRPr="0006470D" w:rsidRDefault="008E6CCA" w:rsidP="008E6CCA">
      <w:pPr>
        <w:ind w:left="5672"/>
        <w:jc w:val="both"/>
        <w:rPr>
          <w:rFonts w:cs="Calibri"/>
        </w:rPr>
      </w:pPr>
      <w:r>
        <w:rPr>
          <w:rFonts w:cs="Calibri"/>
        </w:rPr>
        <w:t>……</w:t>
      </w:r>
      <w:r w:rsidR="00A73A0A" w:rsidRPr="0006470D">
        <w:rPr>
          <w:rFonts w:cs="Calibri"/>
        </w:rPr>
        <w:t>……………………………………..</w:t>
      </w:r>
    </w:p>
    <w:p w14:paraId="0CC89073" w14:textId="77777777" w:rsidR="00E95E5B" w:rsidRDefault="00A73A0A" w:rsidP="00E95E5B">
      <w:pPr>
        <w:spacing w:before="0" w:after="0"/>
        <w:ind w:left="4963" w:firstLine="709"/>
        <w:rPr>
          <w:rFonts w:ascii="Segoe UI" w:hAnsi="Segoe UI" w:cs="Segoe UI"/>
          <w:sz w:val="20"/>
          <w:szCs w:val="20"/>
        </w:rPr>
      </w:pPr>
      <w:r w:rsidRPr="0006470D">
        <w:rPr>
          <w:rFonts w:ascii="Segoe UI" w:hAnsi="Segoe UI" w:cs="Segoe UI"/>
          <w:sz w:val="20"/>
          <w:szCs w:val="20"/>
        </w:rPr>
        <w:t xml:space="preserve">Podpis </w:t>
      </w:r>
      <w:r w:rsidR="0006470D" w:rsidRPr="0006470D">
        <w:rPr>
          <w:rFonts w:ascii="Segoe UI" w:hAnsi="Segoe UI" w:cs="Segoe UI"/>
          <w:sz w:val="20"/>
          <w:szCs w:val="20"/>
        </w:rPr>
        <w:t xml:space="preserve">žadatele </w:t>
      </w:r>
      <w:r w:rsidR="00E95E5B">
        <w:rPr>
          <w:rFonts w:ascii="Segoe UI" w:hAnsi="Segoe UI" w:cs="Segoe UI"/>
          <w:sz w:val="20"/>
          <w:szCs w:val="20"/>
        </w:rPr>
        <w:t xml:space="preserve">(fyzická osoba) </w:t>
      </w:r>
      <w:r w:rsidR="0006470D" w:rsidRPr="0006470D">
        <w:rPr>
          <w:rFonts w:ascii="Segoe UI" w:hAnsi="Segoe UI" w:cs="Segoe UI"/>
          <w:sz w:val="20"/>
          <w:szCs w:val="20"/>
        </w:rPr>
        <w:t xml:space="preserve">/ </w:t>
      </w:r>
    </w:p>
    <w:p w14:paraId="5009BB25" w14:textId="5DD34345" w:rsidR="00A73A0A" w:rsidRPr="008E6CCA" w:rsidRDefault="0006470D" w:rsidP="00E95E5B">
      <w:pPr>
        <w:spacing w:before="0" w:after="0"/>
        <w:ind w:left="5672"/>
        <w:rPr>
          <w:rFonts w:ascii="Segoe UI" w:hAnsi="Segoe UI" w:cs="Segoe UI"/>
          <w:sz w:val="20"/>
          <w:szCs w:val="20"/>
        </w:rPr>
      </w:pPr>
      <w:r w:rsidRPr="0006470D">
        <w:rPr>
          <w:rFonts w:ascii="Segoe UI" w:hAnsi="Segoe UI" w:cs="Segoe UI"/>
          <w:sz w:val="20"/>
          <w:szCs w:val="20"/>
        </w:rPr>
        <w:t>statutárního zástupce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06470D">
        <w:rPr>
          <w:rFonts w:ascii="Segoe UI" w:hAnsi="Segoe UI" w:cs="Segoe UI"/>
          <w:sz w:val="20"/>
          <w:szCs w:val="20"/>
        </w:rPr>
        <w:t>žadatele</w:t>
      </w:r>
      <w:r w:rsidR="00E95E5B">
        <w:rPr>
          <w:rFonts w:ascii="Segoe UI" w:hAnsi="Segoe UI" w:cs="Segoe UI"/>
          <w:sz w:val="20"/>
          <w:szCs w:val="20"/>
        </w:rPr>
        <w:t xml:space="preserve"> (právnická osoba)</w:t>
      </w:r>
    </w:p>
    <w:sectPr w:rsidR="00A73A0A" w:rsidRPr="008E6CCA" w:rsidSect="00A2631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E4A0" w14:textId="77777777" w:rsidR="00F035E8" w:rsidRDefault="00F035E8">
      <w:r>
        <w:separator/>
      </w:r>
    </w:p>
  </w:endnote>
  <w:endnote w:type="continuationSeparator" w:id="0">
    <w:p w14:paraId="3751F2A4" w14:textId="77777777" w:rsidR="00F035E8" w:rsidRDefault="00F035E8">
      <w:r>
        <w:continuationSeparator/>
      </w:r>
    </w:p>
  </w:endnote>
  <w:endnote w:type="continuationNotice" w:id="1">
    <w:p w14:paraId="04238731" w14:textId="77777777" w:rsidR="00F035E8" w:rsidRDefault="00F035E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CB71" w14:textId="77777777" w:rsidR="001B5585" w:rsidRDefault="001B55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5B34" w14:textId="77777777" w:rsidR="001754BE" w:rsidRPr="00A26315" w:rsidRDefault="00A83AAE" w:rsidP="00A26315">
    <w:pPr>
      <w:pStyle w:val="Zpat"/>
      <w:jc w:val="center"/>
      <w:rPr>
        <w:rFonts w:ascii="Tahoma" w:hAnsi="Tahoma"/>
        <w:sz w:val="20"/>
      </w:rPr>
    </w:pPr>
    <w:r w:rsidRPr="00A83AAE">
      <w:rPr>
        <w:rFonts w:ascii="Tahoma" w:hAnsi="Tahoma"/>
        <w:sz w:val="20"/>
      </w:rPr>
      <w:fldChar w:fldCharType="begin"/>
    </w:r>
    <w:r w:rsidRPr="00A83AAE">
      <w:rPr>
        <w:rFonts w:ascii="Tahoma" w:hAnsi="Tahoma"/>
        <w:sz w:val="20"/>
      </w:rPr>
      <w:instrText>PAGE   \* MERGEFORMAT</w:instrText>
    </w:r>
    <w:r w:rsidRPr="00A83AAE">
      <w:rPr>
        <w:rFonts w:ascii="Tahoma" w:hAnsi="Tahoma"/>
        <w:sz w:val="20"/>
      </w:rPr>
      <w:fldChar w:fldCharType="separate"/>
    </w:r>
    <w:r w:rsidR="00B07D50">
      <w:rPr>
        <w:rFonts w:ascii="Tahoma" w:hAnsi="Tahoma"/>
        <w:noProof/>
        <w:sz w:val="20"/>
      </w:rPr>
      <w:t>2</w:t>
    </w:r>
    <w:r w:rsidRPr="00A83AAE">
      <w:rPr>
        <w:rFonts w:ascii="Tahoma" w:hAnsi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7612" w14:textId="77777777" w:rsidR="001754BE" w:rsidRPr="00A83AAE" w:rsidRDefault="001754BE">
    <w:pPr>
      <w:pStyle w:val="Zpat"/>
      <w:jc w:val="center"/>
      <w:rPr>
        <w:rFonts w:ascii="Tahoma" w:hAnsi="Tahoma"/>
        <w:sz w:val="20"/>
      </w:rPr>
    </w:pPr>
    <w:r w:rsidRPr="00A83AAE">
      <w:rPr>
        <w:rFonts w:ascii="Tahoma" w:hAnsi="Tahoma"/>
        <w:sz w:val="20"/>
      </w:rPr>
      <w:fldChar w:fldCharType="begin"/>
    </w:r>
    <w:r w:rsidRPr="00A83AAE">
      <w:rPr>
        <w:rFonts w:ascii="Tahoma" w:hAnsi="Tahoma"/>
        <w:sz w:val="20"/>
      </w:rPr>
      <w:instrText>PAGE   \* MERGEFORMAT</w:instrText>
    </w:r>
    <w:r w:rsidRPr="00A83AAE">
      <w:rPr>
        <w:rFonts w:ascii="Tahoma" w:hAnsi="Tahoma"/>
        <w:sz w:val="20"/>
      </w:rPr>
      <w:fldChar w:fldCharType="separate"/>
    </w:r>
    <w:r w:rsidR="00A83AAE">
      <w:rPr>
        <w:rFonts w:ascii="Tahoma" w:hAnsi="Tahoma"/>
        <w:noProof/>
        <w:sz w:val="20"/>
      </w:rPr>
      <w:t>1</w:t>
    </w:r>
    <w:r w:rsidRPr="00A83AAE">
      <w:rPr>
        <w:rFonts w:ascii="Tahoma" w:hAnsi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0027" w14:textId="77777777" w:rsidR="00F035E8" w:rsidRDefault="00F035E8">
      <w:r>
        <w:separator/>
      </w:r>
    </w:p>
  </w:footnote>
  <w:footnote w:type="continuationSeparator" w:id="0">
    <w:p w14:paraId="594B2EFE" w14:textId="77777777" w:rsidR="00F035E8" w:rsidRDefault="00F035E8">
      <w:r>
        <w:continuationSeparator/>
      </w:r>
    </w:p>
  </w:footnote>
  <w:footnote w:type="continuationNotice" w:id="1">
    <w:p w14:paraId="7CF84B4B" w14:textId="77777777" w:rsidR="00F035E8" w:rsidRDefault="00F035E8">
      <w:pPr>
        <w:spacing w:before="0" w:after="0"/>
      </w:pPr>
    </w:p>
  </w:footnote>
  <w:footnote w:id="2">
    <w:p w14:paraId="76D4C16E" w14:textId="77777777" w:rsidR="0069144D" w:rsidRPr="00F11F7E" w:rsidRDefault="0069144D" w:rsidP="00D75FD2">
      <w:pPr>
        <w:pStyle w:val="Textpoznpodarou"/>
        <w:spacing w:before="0" w:after="0"/>
        <w:rPr>
          <w:rFonts w:ascii="Calibri" w:hAnsi="Calibri" w:cs="Calibri"/>
          <w:sz w:val="16"/>
          <w:szCs w:val="16"/>
        </w:rPr>
      </w:pPr>
      <w:r w:rsidRPr="00DB3B68">
        <w:rPr>
          <w:rStyle w:val="Znakapoznpodarou"/>
          <w:rFonts w:ascii="Calibri" w:hAnsi="Calibri" w:cs="Calibri"/>
          <w:sz w:val="18"/>
          <w:szCs w:val="18"/>
        </w:rPr>
        <w:footnoteRef/>
      </w:r>
      <w:r w:rsidRPr="00DB3B68">
        <w:rPr>
          <w:rFonts w:ascii="Calibri" w:hAnsi="Calibri" w:cs="Calibri"/>
          <w:sz w:val="18"/>
          <w:szCs w:val="18"/>
        </w:rPr>
        <w:t xml:space="preserve"> Za podnik lze považovat jakýkoliv subjekt vykonávající hospodářskou činnost nezávisle na právním postavení tohoto subjektu a způsobu jeho financování.</w:t>
      </w:r>
    </w:p>
  </w:footnote>
  <w:footnote w:id="3">
    <w:p w14:paraId="5B0D951E" w14:textId="77777777" w:rsidR="00103A17" w:rsidRPr="009D56ED" w:rsidRDefault="00103A17" w:rsidP="00D75FD2">
      <w:pPr>
        <w:pStyle w:val="Textpoznpodarou"/>
        <w:spacing w:before="0" w:after="0"/>
        <w:jc w:val="both"/>
        <w:rPr>
          <w:sz w:val="16"/>
          <w:szCs w:val="16"/>
        </w:rPr>
      </w:pPr>
      <w:r w:rsidRPr="00DB3B68">
        <w:rPr>
          <w:rStyle w:val="Znakapoznpodarou"/>
          <w:rFonts w:ascii="Calibri" w:hAnsi="Calibri" w:cs="Calibri"/>
          <w:sz w:val="18"/>
          <w:szCs w:val="18"/>
        </w:rPr>
        <w:footnoteRef/>
      </w:r>
      <w:r w:rsidRPr="00DB3B68">
        <w:rPr>
          <w:rFonts w:ascii="Calibri" w:hAnsi="Calibri" w:cs="Calibri"/>
          <w:sz w:val="18"/>
          <w:szCs w:val="18"/>
        </w:rPr>
        <w:t xml:space="preserve"> </w:t>
      </w:r>
      <w:r w:rsidRPr="00DB3B68">
        <w:rPr>
          <w:rFonts w:asciiTheme="minorHAnsi" w:hAnsiTheme="minorHAnsi" w:cstheme="minorHAnsi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DB3B68">
        <w:rPr>
          <w:rFonts w:asciiTheme="minorHAnsi" w:hAnsiTheme="minorHAnsi" w:cstheme="minorHAnsi"/>
          <w:i/>
          <w:sz w:val="18"/>
          <w:szCs w:val="18"/>
        </w:rPr>
        <w:t xml:space="preserve">de minimis zveřejněné na stránce Úřadu pro ochranu hospodářské soutěže </w:t>
      </w:r>
      <w:hyperlink r:id="rId1" w:history="1">
        <w:r w:rsidRPr="00DB3B68">
          <w:rPr>
            <w:rStyle w:val="Hypertextovodkaz"/>
            <w:rFonts w:asciiTheme="minorHAnsi" w:hAnsiTheme="minorHAnsi" w:cstheme="minorHAnsi"/>
            <w:i/>
            <w:sz w:val="18"/>
            <w:szCs w:val="18"/>
          </w:rPr>
          <w:t>http://www.uohs.cz/cs/verejna-podpora/manualy-metodiky-a-dalsi-dokumenty.html</w:t>
        </w:r>
      </w:hyperlink>
      <w:r w:rsidRPr="00DB3B68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331E78FD" w14:textId="77777777" w:rsidR="00103A17" w:rsidRPr="009B3CEF" w:rsidRDefault="00103A17" w:rsidP="00D75FD2">
      <w:pPr>
        <w:pStyle w:val="Textpoznpodarou"/>
        <w:spacing w:before="0" w:after="0"/>
        <w:jc w:val="both"/>
        <w:rPr>
          <w:rFonts w:ascii="Calibri" w:hAnsi="Calibri" w:cs="Calibri"/>
          <w:sz w:val="18"/>
          <w:szCs w:val="18"/>
        </w:rPr>
      </w:pPr>
      <w:r w:rsidRPr="00DB3B68">
        <w:rPr>
          <w:rStyle w:val="Znakapoznpodarou"/>
          <w:rFonts w:ascii="Calibri" w:hAnsi="Calibri" w:cs="Calibri"/>
          <w:sz w:val="18"/>
          <w:szCs w:val="18"/>
        </w:rPr>
        <w:footnoteRef/>
      </w:r>
      <w:r w:rsidRPr="00DB3B68">
        <w:rPr>
          <w:rFonts w:ascii="Calibri" w:hAnsi="Calibri" w:cs="Calibri"/>
          <w:sz w:val="18"/>
          <w:szCs w:val="18"/>
        </w:rPr>
        <w:t xml:space="preserve"> </w:t>
      </w:r>
      <w:r w:rsidRPr="009B3CEF">
        <w:rPr>
          <w:rFonts w:ascii="Calibri" w:hAnsi="Calibri" w:cs="Calibri"/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5">
    <w:p w14:paraId="33145AA0" w14:textId="77777777" w:rsidR="00103A17" w:rsidRPr="009B3CEF" w:rsidRDefault="00103A17" w:rsidP="00D75FD2">
      <w:pPr>
        <w:pStyle w:val="Textpoznpodarou"/>
        <w:spacing w:before="0" w:after="0"/>
        <w:rPr>
          <w:rFonts w:ascii="Calibri" w:hAnsi="Calibri" w:cs="Calibri"/>
          <w:sz w:val="18"/>
          <w:szCs w:val="18"/>
        </w:rPr>
      </w:pPr>
      <w:r w:rsidRPr="009B3CEF">
        <w:rPr>
          <w:rStyle w:val="Znakapoznpodarou"/>
          <w:rFonts w:ascii="Calibri" w:hAnsi="Calibri" w:cs="Calibri"/>
          <w:sz w:val="18"/>
          <w:szCs w:val="18"/>
        </w:rPr>
        <w:footnoteRef/>
      </w:r>
      <w:r w:rsidRPr="009B3CEF">
        <w:rPr>
          <w:rFonts w:ascii="Calibri" w:hAnsi="Calibri" w:cs="Calibri"/>
          <w:sz w:val="18"/>
          <w:szCs w:val="18"/>
        </w:rPr>
        <w:t xml:space="preserve"> Viz § 61 zákona č. 125/2008 Sb.</w:t>
      </w:r>
    </w:p>
  </w:footnote>
  <w:footnote w:id="6">
    <w:p w14:paraId="2EE5885D" w14:textId="77777777" w:rsidR="00103A17" w:rsidRPr="00D75FD2" w:rsidRDefault="00103A17" w:rsidP="00D75FD2">
      <w:pPr>
        <w:pStyle w:val="Textpoznpodarou"/>
        <w:spacing w:before="0" w:after="0"/>
        <w:rPr>
          <w:sz w:val="18"/>
          <w:szCs w:val="18"/>
        </w:rPr>
      </w:pPr>
      <w:r w:rsidRPr="00DB3B68">
        <w:rPr>
          <w:rStyle w:val="Znakapoznpodarou"/>
          <w:rFonts w:ascii="Calibri" w:hAnsi="Calibri" w:cs="Calibri"/>
          <w:sz w:val="18"/>
          <w:szCs w:val="18"/>
        </w:rPr>
        <w:footnoteRef/>
      </w:r>
      <w:r w:rsidRPr="00DB3B68">
        <w:rPr>
          <w:rFonts w:ascii="Calibri" w:hAnsi="Calibri" w:cs="Calibri"/>
          <w:sz w:val="18"/>
          <w:szCs w:val="18"/>
        </w:rPr>
        <w:t xml:space="preserve"> </w:t>
      </w:r>
      <w:r w:rsidRPr="009B3CEF">
        <w:rPr>
          <w:rFonts w:ascii="Calibri" w:hAnsi="Calibri" w:cs="Calibri"/>
          <w:sz w:val="18"/>
          <w:szCs w:val="18"/>
        </w:rPr>
        <w:t>Viz § 243 zákona č. 125/2008 Sb.</w:t>
      </w:r>
    </w:p>
  </w:footnote>
  <w:footnote w:id="7">
    <w:p w14:paraId="36AD2244" w14:textId="77777777" w:rsidR="00103A17" w:rsidRPr="009B3CEF" w:rsidRDefault="00103A17" w:rsidP="00D75FD2">
      <w:pPr>
        <w:pStyle w:val="Textpoznpodarou"/>
        <w:spacing w:before="0" w:after="0"/>
        <w:jc w:val="both"/>
        <w:rPr>
          <w:rFonts w:ascii="Calibri" w:hAnsi="Calibri" w:cs="Calibri"/>
        </w:rPr>
      </w:pPr>
      <w:r w:rsidRPr="009B3CEF">
        <w:rPr>
          <w:rStyle w:val="Znakapoznpodarou"/>
          <w:rFonts w:ascii="Calibri" w:hAnsi="Calibri" w:cs="Calibri"/>
          <w:sz w:val="18"/>
          <w:szCs w:val="18"/>
        </w:rPr>
        <w:footnoteRef/>
      </w:r>
      <w:r w:rsidRPr="009B3CEF">
        <w:rPr>
          <w:rFonts w:ascii="Calibri" w:hAnsi="Calibri" w:cs="Calibri"/>
          <w:sz w:val="18"/>
          <w:szCs w:val="18"/>
        </w:rPr>
        <w:t xml:space="preserve"> Pokud by na základě převzatých činností nebylo možné dříve poskytnuté podpory </w:t>
      </w:r>
      <w:r w:rsidRPr="009B3CEF">
        <w:rPr>
          <w:rFonts w:ascii="Calibri" w:hAnsi="Calibri" w:cs="Calibri"/>
          <w:i/>
          <w:sz w:val="18"/>
          <w:szCs w:val="18"/>
        </w:rPr>
        <w:t>de minimis</w:t>
      </w:r>
      <w:r w:rsidRPr="009B3CEF">
        <w:rPr>
          <w:rFonts w:ascii="Calibri" w:hAnsi="Calibri" w:cs="Calibri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C157" w14:textId="652AFA73" w:rsidR="00E11ECA" w:rsidRDefault="002E160D">
    <w:pPr>
      <w:pStyle w:val="Zhlav"/>
      <w:rPr>
        <w:noProof/>
      </w:rPr>
    </w:pPr>
    <w:r>
      <w:rPr>
        <w:noProof/>
      </w:rPr>
      <w:drawing>
        <wp:inline distT="0" distB="0" distL="0" distR="0" wp14:anchorId="271D8D64" wp14:editId="4042FE85">
          <wp:extent cx="5764530" cy="6203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E1F51" w14:textId="77777777" w:rsidR="00162383" w:rsidRDefault="001623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7E4"/>
    <w:multiLevelType w:val="hybridMultilevel"/>
    <w:tmpl w:val="349CA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B2A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3677"/>
    <w:multiLevelType w:val="hybridMultilevel"/>
    <w:tmpl w:val="705840C8"/>
    <w:lvl w:ilvl="0" w:tplc="51C45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664C"/>
    <w:multiLevelType w:val="multilevel"/>
    <w:tmpl w:val="3E3E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DB92516"/>
    <w:multiLevelType w:val="hybridMultilevel"/>
    <w:tmpl w:val="0A5E3BC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DCD1567"/>
    <w:multiLevelType w:val="hybridMultilevel"/>
    <w:tmpl w:val="EF3EE19A"/>
    <w:lvl w:ilvl="0" w:tplc="51C45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36AB2"/>
    <w:multiLevelType w:val="hybridMultilevel"/>
    <w:tmpl w:val="16146B12"/>
    <w:lvl w:ilvl="0" w:tplc="EEE80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A31F7"/>
    <w:multiLevelType w:val="hybridMultilevel"/>
    <w:tmpl w:val="A7FE63D8"/>
    <w:lvl w:ilvl="0" w:tplc="9692C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C76BE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2BE2D18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4641BF"/>
    <w:multiLevelType w:val="hybridMultilevel"/>
    <w:tmpl w:val="F69C6062"/>
    <w:lvl w:ilvl="0" w:tplc="A1B8B7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D1F40"/>
    <w:multiLevelType w:val="hybridMultilevel"/>
    <w:tmpl w:val="21D08206"/>
    <w:lvl w:ilvl="0" w:tplc="A2C28B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3338B"/>
    <w:multiLevelType w:val="hybridMultilevel"/>
    <w:tmpl w:val="994CA3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030C3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C2CE3"/>
    <w:multiLevelType w:val="hybridMultilevel"/>
    <w:tmpl w:val="2432E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83796"/>
    <w:multiLevelType w:val="hybridMultilevel"/>
    <w:tmpl w:val="83D4E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35DC4"/>
    <w:multiLevelType w:val="hybridMultilevel"/>
    <w:tmpl w:val="A7FE63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B7068"/>
    <w:multiLevelType w:val="hybridMultilevel"/>
    <w:tmpl w:val="D25CC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19CD"/>
    <w:multiLevelType w:val="hybridMultilevel"/>
    <w:tmpl w:val="60E815D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73EC5"/>
    <w:multiLevelType w:val="hybridMultilevel"/>
    <w:tmpl w:val="DABCEE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33A65"/>
    <w:multiLevelType w:val="hybridMultilevel"/>
    <w:tmpl w:val="96BAD536"/>
    <w:lvl w:ilvl="0" w:tplc="F8AA4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E7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CB40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0"/>
      </w:rPr>
    </w:lvl>
    <w:lvl w:ilvl="3" w:tplc="70106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6D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21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E81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A3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47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7638CE"/>
    <w:multiLevelType w:val="hybridMultilevel"/>
    <w:tmpl w:val="D5F49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A2330"/>
    <w:multiLevelType w:val="hybridMultilevel"/>
    <w:tmpl w:val="0C8841F6"/>
    <w:lvl w:ilvl="0" w:tplc="4FC0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Droid Sans" w:hAnsi="Tahoma" w:cs="Lohit Hindi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75C77"/>
    <w:multiLevelType w:val="hybridMultilevel"/>
    <w:tmpl w:val="CE02A4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61753"/>
    <w:multiLevelType w:val="hybridMultilevel"/>
    <w:tmpl w:val="9208A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90FB1"/>
    <w:multiLevelType w:val="multilevel"/>
    <w:tmpl w:val="5BECFF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7DD56C3"/>
    <w:multiLevelType w:val="multilevel"/>
    <w:tmpl w:val="3E3E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93B4FAE"/>
    <w:multiLevelType w:val="hybridMultilevel"/>
    <w:tmpl w:val="5420CC8E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60C36"/>
    <w:multiLevelType w:val="hybridMultilevel"/>
    <w:tmpl w:val="2432E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C4BB8"/>
    <w:multiLevelType w:val="hybridMultilevel"/>
    <w:tmpl w:val="2432E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51CE0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E5B4675"/>
    <w:multiLevelType w:val="hybridMultilevel"/>
    <w:tmpl w:val="2B98DC08"/>
    <w:lvl w:ilvl="0" w:tplc="1E8C2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042217">
    <w:abstractNumId w:val="22"/>
  </w:num>
  <w:num w:numId="2" w16cid:durableId="697779103">
    <w:abstractNumId w:val="27"/>
  </w:num>
  <w:num w:numId="3" w16cid:durableId="2114282873">
    <w:abstractNumId w:val="6"/>
  </w:num>
  <w:num w:numId="4" w16cid:durableId="296377786">
    <w:abstractNumId w:val="7"/>
  </w:num>
  <w:num w:numId="5" w16cid:durableId="1759671759">
    <w:abstractNumId w:val="18"/>
  </w:num>
  <w:num w:numId="6" w16cid:durableId="1345785287">
    <w:abstractNumId w:val="15"/>
  </w:num>
  <w:num w:numId="7" w16cid:durableId="848063255">
    <w:abstractNumId w:val="11"/>
  </w:num>
  <w:num w:numId="8" w16cid:durableId="820461847">
    <w:abstractNumId w:val="33"/>
  </w:num>
  <w:num w:numId="9" w16cid:durableId="1403092687">
    <w:abstractNumId w:val="10"/>
  </w:num>
  <w:num w:numId="10" w16cid:durableId="557323915">
    <w:abstractNumId w:val="1"/>
  </w:num>
  <w:num w:numId="11" w16cid:durableId="1957633582">
    <w:abstractNumId w:val="31"/>
  </w:num>
  <w:num w:numId="12" w16cid:durableId="2128615764">
    <w:abstractNumId w:val="26"/>
  </w:num>
  <w:num w:numId="13" w16cid:durableId="1948778670">
    <w:abstractNumId w:val="19"/>
  </w:num>
  <w:num w:numId="14" w16cid:durableId="1421373120">
    <w:abstractNumId w:val="0"/>
  </w:num>
  <w:num w:numId="15" w16cid:durableId="242568355">
    <w:abstractNumId w:val="2"/>
  </w:num>
  <w:num w:numId="16" w16cid:durableId="1508444465">
    <w:abstractNumId w:val="16"/>
  </w:num>
  <w:num w:numId="17" w16cid:durableId="1292401710">
    <w:abstractNumId w:val="30"/>
  </w:num>
  <w:num w:numId="18" w16cid:durableId="1321346694">
    <w:abstractNumId w:val="24"/>
  </w:num>
  <w:num w:numId="19" w16cid:durableId="681516244">
    <w:abstractNumId w:val="29"/>
  </w:num>
  <w:num w:numId="20" w16cid:durableId="587883179">
    <w:abstractNumId w:val="20"/>
  </w:num>
  <w:num w:numId="21" w16cid:durableId="18505172">
    <w:abstractNumId w:val="9"/>
  </w:num>
  <w:num w:numId="22" w16cid:durableId="1769740394">
    <w:abstractNumId w:val="32"/>
  </w:num>
  <w:num w:numId="23" w16cid:durableId="1294480164">
    <w:abstractNumId w:val="8"/>
  </w:num>
  <w:num w:numId="24" w16cid:durableId="705374528">
    <w:abstractNumId w:val="14"/>
  </w:num>
  <w:num w:numId="25" w16cid:durableId="1161775730">
    <w:abstractNumId w:val="28"/>
  </w:num>
  <w:num w:numId="26" w16cid:durableId="1216160602">
    <w:abstractNumId w:val="3"/>
  </w:num>
  <w:num w:numId="27" w16cid:durableId="2085492282">
    <w:abstractNumId w:val="12"/>
  </w:num>
  <w:num w:numId="28" w16cid:durableId="1888486077">
    <w:abstractNumId w:val="5"/>
  </w:num>
  <w:num w:numId="29" w16cid:durableId="988899260">
    <w:abstractNumId w:val="25"/>
  </w:num>
  <w:num w:numId="30" w16cid:durableId="1956133626">
    <w:abstractNumId w:val="23"/>
  </w:num>
  <w:num w:numId="31" w16cid:durableId="1220824162">
    <w:abstractNumId w:val="17"/>
  </w:num>
  <w:num w:numId="32" w16cid:durableId="341592064">
    <w:abstractNumId w:val="21"/>
  </w:num>
  <w:num w:numId="33" w16cid:durableId="1493790544">
    <w:abstractNumId w:val="13"/>
  </w:num>
  <w:num w:numId="34" w16cid:durableId="294334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44MkUl1UNJ6Qqwe4fI1BbdfLQEkyI+Fn126o7Mcglrj9H34x6OGPfOGO2RpHuS/GAqPOPp5QNyApFkzABxqfw==" w:salt="j78hRajYRx8+tFHsZNT+Mg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C6"/>
    <w:rsid w:val="00016BFF"/>
    <w:rsid w:val="0002172A"/>
    <w:rsid w:val="00040DE1"/>
    <w:rsid w:val="00043BA7"/>
    <w:rsid w:val="00055CA0"/>
    <w:rsid w:val="000579E9"/>
    <w:rsid w:val="00061ECD"/>
    <w:rsid w:val="0006470D"/>
    <w:rsid w:val="000729C0"/>
    <w:rsid w:val="00073A9A"/>
    <w:rsid w:val="000A14A2"/>
    <w:rsid w:val="000B7020"/>
    <w:rsid w:val="000C38A2"/>
    <w:rsid w:val="000C68A5"/>
    <w:rsid w:val="000D27C9"/>
    <w:rsid w:val="000E25D4"/>
    <w:rsid w:val="00103A17"/>
    <w:rsid w:val="00107277"/>
    <w:rsid w:val="00125526"/>
    <w:rsid w:val="001264C3"/>
    <w:rsid w:val="00130ADA"/>
    <w:rsid w:val="0013278E"/>
    <w:rsid w:val="00132BAD"/>
    <w:rsid w:val="00137293"/>
    <w:rsid w:val="00162383"/>
    <w:rsid w:val="001708D6"/>
    <w:rsid w:val="00172617"/>
    <w:rsid w:val="001754BE"/>
    <w:rsid w:val="00176EC4"/>
    <w:rsid w:val="001770C3"/>
    <w:rsid w:val="001B5585"/>
    <w:rsid w:val="001B6295"/>
    <w:rsid w:val="001C2099"/>
    <w:rsid w:val="001F19CE"/>
    <w:rsid w:val="00221287"/>
    <w:rsid w:val="002236D6"/>
    <w:rsid w:val="0023208D"/>
    <w:rsid w:val="00233446"/>
    <w:rsid w:val="00236D82"/>
    <w:rsid w:val="0023766D"/>
    <w:rsid w:val="00245650"/>
    <w:rsid w:val="00253BBA"/>
    <w:rsid w:val="00253CD4"/>
    <w:rsid w:val="00267C54"/>
    <w:rsid w:val="002727AE"/>
    <w:rsid w:val="00283534"/>
    <w:rsid w:val="002A3246"/>
    <w:rsid w:val="002A494F"/>
    <w:rsid w:val="002A50E3"/>
    <w:rsid w:val="002B68F4"/>
    <w:rsid w:val="002C5EAB"/>
    <w:rsid w:val="002D2203"/>
    <w:rsid w:val="002E160D"/>
    <w:rsid w:val="002F4C99"/>
    <w:rsid w:val="002F5730"/>
    <w:rsid w:val="00300755"/>
    <w:rsid w:val="00303D9A"/>
    <w:rsid w:val="00304A3F"/>
    <w:rsid w:val="00315E9E"/>
    <w:rsid w:val="003254EA"/>
    <w:rsid w:val="00326872"/>
    <w:rsid w:val="00331F22"/>
    <w:rsid w:val="00351899"/>
    <w:rsid w:val="0035300E"/>
    <w:rsid w:val="003530A3"/>
    <w:rsid w:val="00355CD6"/>
    <w:rsid w:val="00357B30"/>
    <w:rsid w:val="00362F30"/>
    <w:rsid w:val="0036394F"/>
    <w:rsid w:val="00392944"/>
    <w:rsid w:val="003932C0"/>
    <w:rsid w:val="00395C74"/>
    <w:rsid w:val="003A202C"/>
    <w:rsid w:val="003B37BC"/>
    <w:rsid w:val="003B7CB2"/>
    <w:rsid w:val="003D08EA"/>
    <w:rsid w:val="003D3399"/>
    <w:rsid w:val="003D7DFA"/>
    <w:rsid w:val="00401C2F"/>
    <w:rsid w:val="00402028"/>
    <w:rsid w:val="00413C35"/>
    <w:rsid w:val="00416ED4"/>
    <w:rsid w:val="004173CD"/>
    <w:rsid w:val="00417993"/>
    <w:rsid w:val="00420AB5"/>
    <w:rsid w:val="00427C80"/>
    <w:rsid w:val="00447606"/>
    <w:rsid w:val="00452D61"/>
    <w:rsid w:val="00454CEB"/>
    <w:rsid w:val="00456A9D"/>
    <w:rsid w:val="0046468B"/>
    <w:rsid w:val="00471AAA"/>
    <w:rsid w:val="00473C96"/>
    <w:rsid w:val="00493FE9"/>
    <w:rsid w:val="004B20A8"/>
    <w:rsid w:val="004C26E7"/>
    <w:rsid w:val="004D3FDA"/>
    <w:rsid w:val="00524089"/>
    <w:rsid w:val="0053527B"/>
    <w:rsid w:val="00556B2E"/>
    <w:rsid w:val="00567AE9"/>
    <w:rsid w:val="00580F0E"/>
    <w:rsid w:val="00595CDB"/>
    <w:rsid w:val="005A408B"/>
    <w:rsid w:val="005A54B5"/>
    <w:rsid w:val="005B0301"/>
    <w:rsid w:val="005B2331"/>
    <w:rsid w:val="005B7185"/>
    <w:rsid w:val="005B7AB5"/>
    <w:rsid w:val="005C0A94"/>
    <w:rsid w:val="005C3F6B"/>
    <w:rsid w:val="005C5F24"/>
    <w:rsid w:val="005C74D6"/>
    <w:rsid w:val="005C782D"/>
    <w:rsid w:val="005E51E3"/>
    <w:rsid w:val="005E752D"/>
    <w:rsid w:val="005F46B4"/>
    <w:rsid w:val="005F55B6"/>
    <w:rsid w:val="00600035"/>
    <w:rsid w:val="00605DD8"/>
    <w:rsid w:val="006238A8"/>
    <w:rsid w:val="00624206"/>
    <w:rsid w:val="00643497"/>
    <w:rsid w:val="00645AC6"/>
    <w:rsid w:val="00657EA5"/>
    <w:rsid w:val="00667717"/>
    <w:rsid w:val="00677629"/>
    <w:rsid w:val="00682BBB"/>
    <w:rsid w:val="0068618D"/>
    <w:rsid w:val="0069144D"/>
    <w:rsid w:val="00693594"/>
    <w:rsid w:val="006A0613"/>
    <w:rsid w:val="006A2CE3"/>
    <w:rsid w:val="006A34DB"/>
    <w:rsid w:val="006A726A"/>
    <w:rsid w:val="006E0270"/>
    <w:rsid w:val="006E1D78"/>
    <w:rsid w:val="006F0B28"/>
    <w:rsid w:val="006F1D5B"/>
    <w:rsid w:val="006F57F6"/>
    <w:rsid w:val="00710848"/>
    <w:rsid w:val="0071320E"/>
    <w:rsid w:val="007152E0"/>
    <w:rsid w:val="00727555"/>
    <w:rsid w:val="007276F2"/>
    <w:rsid w:val="00727DA1"/>
    <w:rsid w:val="00731913"/>
    <w:rsid w:val="00747759"/>
    <w:rsid w:val="00752C4D"/>
    <w:rsid w:val="00754CBE"/>
    <w:rsid w:val="007677DF"/>
    <w:rsid w:val="00787370"/>
    <w:rsid w:val="007A0A99"/>
    <w:rsid w:val="007A0F08"/>
    <w:rsid w:val="007A2A85"/>
    <w:rsid w:val="007A327E"/>
    <w:rsid w:val="007A6416"/>
    <w:rsid w:val="007C24ED"/>
    <w:rsid w:val="007C53D2"/>
    <w:rsid w:val="007D330F"/>
    <w:rsid w:val="007E4EE0"/>
    <w:rsid w:val="007F7436"/>
    <w:rsid w:val="008052AC"/>
    <w:rsid w:val="008143E0"/>
    <w:rsid w:val="008409A9"/>
    <w:rsid w:val="00844E65"/>
    <w:rsid w:val="00847A98"/>
    <w:rsid w:val="0085105E"/>
    <w:rsid w:val="00856461"/>
    <w:rsid w:val="00857815"/>
    <w:rsid w:val="008634DC"/>
    <w:rsid w:val="008636A9"/>
    <w:rsid w:val="00880AE5"/>
    <w:rsid w:val="00893515"/>
    <w:rsid w:val="008A67A3"/>
    <w:rsid w:val="008B0C82"/>
    <w:rsid w:val="008C1CFC"/>
    <w:rsid w:val="008E0702"/>
    <w:rsid w:val="008E6278"/>
    <w:rsid w:val="008E64CD"/>
    <w:rsid w:val="008E6CCA"/>
    <w:rsid w:val="00901872"/>
    <w:rsid w:val="00905FF1"/>
    <w:rsid w:val="009207B3"/>
    <w:rsid w:val="0092454A"/>
    <w:rsid w:val="00967C30"/>
    <w:rsid w:val="0098607E"/>
    <w:rsid w:val="00997486"/>
    <w:rsid w:val="009A5C98"/>
    <w:rsid w:val="009A7DB1"/>
    <w:rsid w:val="009B3CEF"/>
    <w:rsid w:val="009C19ED"/>
    <w:rsid w:val="009C4D1F"/>
    <w:rsid w:val="009C7778"/>
    <w:rsid w:val="009D119B"/>
    <w:rsid w:val="009D56ED"/>
    <w:rsid w:val="00A26315"/>
    <w:rsid w:val="00A32290"/>
    <w:rsid w:val="00A356F2"/>
    <w:rsid w:val="00A47BFF"/>
    <w:rsid w:val="00A51359"/>
    <w:rsid w:val="00A515A0"/>
    <w:rsid w:val="00A605E7"/>
    <w:rsid w:val="00A60F67"/>
    <w:rsid w:val="00A617BA"/>
    <w:rsid w:val="00A61996"/>
    <w:rsid w:val="00A6273F"/>
    <w:rsid w:val="00A65C2D"/>
    <w:rsid w:val="00A6625A"/>
    <w:rsid w:val="00A679AD"/>
    <w:rsid w:val="00A73A0A"/>
    <w:rsid w:val="00A83AAE"/>
    <w:rsid w:val="00AA02AF"/>
    <w:rsid w:val="00AA373D"/>
    <w:rsid w:val="00AA7B33"/>
    <w:rsid w:val="00AB683B"/>
    <w:rsid w:val="00AC3869"/>
    <w:rsid w:val="00AC3F77"/>
    <w:rsid w:val="00AD0912"/>
    <w:rsid w:val="00AD267F"/>
    <w:rsid w:val="00AE171E"/>
    <w:rsid w:val="00AE4461"/>
    <w:rsid w:val="00AF2093"/>
    <w:rsid w:val="00B0207C"/>
    <w:rsid w:val="00B07D50"/>
    <w:rsid w:val="00B1561A"/>
    <w:rsid w:val="00B33A12"/>
    <w:rsid w:val="00B36F39"/>
    <w:rsid w:val="00B43864"/>
    <w:rsid w:val="00B46A79"/>
    <w:rsid w:val="00B5036C"/>
    <w:rsid w:val="00B53C2D"/>
    <w:rsid w:val="00B62178"/>
    <w:rsid w:val="00B632AF"/>
    <w:rsid w:val="00B70C32"/>
    <w:rsid w:val="00B75C65"/>
    <w:rsid w:val="00B90AB0"/>
    <w:rsid w:val="00BB181B"/>
    <w:rsid w:val="00BB2AD9"/>
    <w:rsid w:val="00BB5798"/>
    <w:rsid w:val="00BB6212"/>
    <w:rsid w:val="00BC0465"/>
    <w:rsid w:val="00BC13DD"/>
    <w:rsid w:val="00BE3DF4"/>
    <w:rsid w:val="00BF5EEC"/>
    <w:rsid w:val="00C01135"/>
    <w:rsid w:val="00C03E59"/>
    <w:rsid w:val="00C16C38"/>
    <w:rsid w:val="00C23D48"/>
    <w:rsid w:val="00C27976"/>
    <w:rsid w:val="00C459A1"/>
    <w:rsid w:val="00C52A30"/>
    <w:rsid w:val="00C55B9B"/>
    <w:rsid w:val="00C6060C"/>
    <w:rsid w:val="00C7356F"/>
    <w:rsid w:val="00C81829"/>
    <w:rsid w:val="00CA5D82"/>
    <w:rsid w:val="00CC5AE8"/>
    <w:rsid w:val="00CD246F"/>
    <w:rsid w:val="00CD4BB6"/>
    <w:rsid w:val="00CD55D0"/>
    <w:rsid w:val="00CD6ED2"/>
    <w:rsid w:val="00CE0FA7"/>
    <w:rsid w:val="00CE2F75"/>
    <w:rsid w:val="00CF40F7"/>
    <w:rsid w:val="00D005EA"/>
    <w:rsid w:val="00D06813"/>
    <w:rsid w:val="00D35177"/>
    <w:rsid w:val="00D44011"/>
    <w:rsid w:val="00D5545D"/>
    <w:rsid w:val="00D607D2"/>
    <w:rsid w:val="00D64CB2"/>
    <w:rsid w:val="00D724FD"/>
    <w:rsid w:val="00D75FD2"/>
    <w:rsid w:val="00D80267"/>
    <w:rsid w:val="00D802C9"/>
    <w:rsid w:val="00D82A15"/>
    <w:rsid w:val="00D86D2C"/>
    <w:rsid w:val="00D949CB"/>
    <w:rsid w:val="00DB0BE9"/>
    <w:rsid w:val="00DB3B68"/>
    <w:rsid w:val="00DD2361"/>
    <w:rsid w:val="00DD3296"/>
    <w:rsid w:val="00DD6514"/>
    <w:rsid w:val="00DE2160"/>
    <w:rsid w:val="00DF63BA"/>
    <w:rsid w:val="00E04F30"/>
    <w:rsid w:val="00E11ECA"/>
    <w:rsid w:val="00E155C8"/>
    <w:rsid w:val="00E15DF3"/>
    <w:rsid w:val="00E2741F"/>
    <w:rsid w:val="00E333EB"/>
    <w:rsid w:val="00E42C96"/>
    <w:rsid w:val="00E4512C"/>
    <w:rsid w:val="00E45315"/>
    <w:rsid w:val="00E46190"/>
    <w:rsid w:val="00E53296"/>
    <w:rsid w:val="00E53BF4"/>
    <w:rsid w:val="00E922C0"/>
    <w:rsid w:val="00E95E5B"/>
    <w:rsid w:val="00E97556"/>
    <w:rsid w:val="00E97C51"/>
    <w:rsid w:val="00EA31E7"/>
    <w:rsid w:val="00EB207F"/>
    <w:rsid w:val="00EB3661"/>
    <w:rsid w:val="00EB603C"/>
    <w:rsid w:val="00EB74D4"/>
    <w:rsid w:val="00ED0513"/>
    <w:rsid w:val="00EE5893"/>
    <w:rsid w:val="00EF7518"/>
    <w:rsid w:val="00F035E8"/>
    <w:rsid w:val="00F0790E"/>
    <w:rsid w:val="00F07BCB"/>
    <w:rsid w:val="00F11F7E"/>
    <w:rsid w:val="00F12AC0"/>
    <w:rsid w:val="00F50D9F"/>
    <w:rsid w:val="00F51698"/>
    <w:rsid w:val="00F57BC1"/>
    <w:rsid w:val="00F71F1E"/>
    <w:rsid w:val="00F72924"/>
    <w:rsid w:val="00F730F2"/>
    <w:rsid w:val="00F76534"/>
    <w:rsid w:val="00F848DB"/>
    <w:rsid w:val="00F85BC9"/>
    <w:rsid w:val="00F928C2"/>
    <w:rsid w:val="00F97C4D"/>
    <w:rsid w:val="00FC0DD0"/>
    <w:rsid w:val="00FD6960"/>
    <w:rsid w:val="00FF17F4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7FA28"/>
  <w15:chartTrackingRefBased/>
  <w15:docId w15:val="{AA90AD16-9F29-45B3-9BD3-4B0E37E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ECA"/>
    <w:pPr>
      <w:spacing w:before="120" w:after="120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rsid w:val="00E11ECA"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50" w:after="30"/>
    </w:pPr>
    <w:rPr>
      <w:rFonts w:ascii="Verdana" w:eastAsia="Arial Unicode MS" w:hAnsi="Verdana" w:cs="Arial Unicode M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93F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4CBE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semiHidden/>
    <w:rsid w:val="00754CBE"/>
    <w:rPr>
      <w:rFonts w:ascii="Arial" w:hAnsi="Arial"/>
      <w:lang w:val="cs-CZ" w:eastAsia="cs-CZ" w:bidi="ar-SA"/>
    </w:rPr>
  </w:style>
  <w:style w:type="character" w:styleId="Hypertextovodkaz">
    <w:name w:val="Hyperlink"/>
    <w:uiPriority w:val="99"/>
    <w:unhideWhenUsed/>
    <w:rsid w:val="00300755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0D27C9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A32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22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229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2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2290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A7B33"/>
    <w:rPr>
      <w:rFonts w:ascii="Tahoma" w:hAnsi="Tahoma" w:cs="Tahoma"/>
      <w:sz w:val="16"/>
      <w:szCs w:val="16"/>
    </w:rPr>
  </w:style>
  <w:style w:type="table" w:styleId="Prosttabulka5">
    <w:name w:val="Plain Table 5"/>
    <w:basedOn w:val="Normlntabulka"/>
    <w:uiPriority w:val="45"/>
    <w:rsid w:val="00AA7B3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mka1zvraznn3">
    <w:name w:val="Medium Grid 1 Accent 3"/>
    <w:basedOn w:val="Normlntabulka"/>
    <w:uiPriority w:val="67"/>
    <w:rsid w:val="00C01135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Prosttabulka3">
    <w:name w:val="Plain Table 3"/>
    <w:basedOn w:val="Normlntabulka"/>
    <w:uiPriority w:val="43"/>
    <w:rsid w:val="00C0113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Mkatabulky">
    <w:name w:val="Table Grid"/>
    <w:basedOn w:val="Normlntabulka"/>
    <w:uiPriority w:val="59"/>
    <w:rsid w:val="00E1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24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hs.cz/cs/verejna-podpora/manualy-metodiky-a-dalsi-dokumenty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B5898-B684-49C9-9A56-3D7C8BD49192}"/>
      </w:docPartPr>
      <w:docPartBody>
        <w:p w:rsidR="00A81FF7" w:rsidRDefault="00BE3271">
          <w:r w:rsidRPr="00EC357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71"/>
    <w:rsid w:val="004D0DD4"/>
    <w:rsid w:val="009773BD"/>
    <w:rsid w:val="00A81FF7"/>
    <w:rsid w:val="00BE3271"/>
    <w:rsid w:val="00D1626A"/>
    <w:rsid w:val="00F0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32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768C-CB55-4DA7-AEFE-705343A2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Moravskoslezský kraj - Krajský úřad</Company>
  <LinksUpToDate>false</LinksUpToDate>
  <CharactersWithSpaces>6081</CharactersWithSpaces>
  <SharedDoc>false</SharedDoc>
  <HLinks>
    <vt:vector size="12" baseType="variant">
      <vt:variant>
        <vt:i4>6357111</vt:i4>
      </vt:variant>
      <vt:variant>
        <vt:i4>57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1048581</vt:i4>
      </vt:variant>
      <vt:variant>
        <vt:i4>0</vt:i4>
      </vt:variant>
      <vt:variant>
        <vt:i4>0</vt:i4>
      </vt:variant>
      <vt:variant>
        <vt:i4>5</vt:i4>
      </vt:variant>
      <vt:variant>
        <vt:lpwstr>http://www.uohs.cz/cs/verejna-podpora/manualy-metodiky-a-dalsi-dokumenty.html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Škáva Adam</dc:creator>
  <cp:keywords/>
  <cp:lastModifiedBy>Škáva Adam</cp:lastModifiedBy>
  <cp:revision>9</cp:revision>
  <cp:lastPrinted>2008-05-12T11:54:00Z</cp:lastPrinted>
  <dcterms:created xsi:type="dcterms:W3CDTF">2023-11-06T10:40:00Z</dcterms:created>
  <dcterms:modified xsi:type="dcterms:W3CDTF">2023-11-16T12:33:00Z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2023-06-12T12:37:43Z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03fb22dd-fd62-4f03-b435-cb5a797a7ff6</vt:lpwstr>
  </property>
  <property fmtid="{D5CDD505-2E9C-101B-9397-08002B2CF9AE}" pid="8" name="MSIP_Label_215ad6d0-798b-44f9-b3fd-112ad6275fb4_ContentBits">
    <vt:lpwstr>2</vt:lpwstr>
  </property>
</Properties>
</file>