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F9D3" w14:textId="77777777" w:rsidR="006C787C" w:rsidRPr="006C787C" w:rsidRDefault="006C787C" w:rsidP="006C787C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r w:rsidRPr="006C787C">
        <w:rPr>
          <w:b/>
          <w:bCs/>
          <w:sz w:val="32"/>
          <w:szCs w:val="32"/>
        </w:rPr>
        <w:t>Adresář příjemců povinného výtisku neperiodických publikací</w:t>
      </w:r>
    </w:p>
    <w:bookmarkEnd w:id="0"/>
    <w:p w14:paraId="563DFFFF" w14:textId="77777777" w:rsidR="006C787C" w:rsidRDefault="006C787C" w:rsidP="006C787C">
      <w:pPr>
        <w:spacing w:after="0"/>
        <w:jc w:val="center"/>
      </w:pPr>
      <w:r>
        <w:t>dle zákona č. 37/1995 Sb., o neperiodických publikacích, ve znění pozdějších předpisů</w:t>
      </w:r>
    </w:p>
    <w:p w14:paraId="2392CCA7" w14:textId="77777777" w:rsidR="006C787C" w:rsidRDefault="006C787C" w:rsidP="006C787C">
      <w:pPr>
        <w:spacing w:after="0"/>
      </w:pPr>
    </w:p>
    <w:p w14:paraId="51C1F58A" w14:textId="77777777" w:rsidR="006C787C" w:rsidRDefault="006C787C" w:rsidP="006C787C">
      <w:pPr>
        <w:spacing w:after="0"/>
        <w:rPr>
          <w:b/>
          <w:bCs/>
        </w:rPr>
      </w:pPr>
    </w:p>
    <w:p w14:paraId="18F584EE" w14:textId="77777777" w:rsidR="006C787C" w:rsidRPr="006C787C" w:rsidRDefault="006C787C" w:rsidP="006C787C">
      <w:pPr>
        <w:spacing w:after="120"/>
        <w:rPr>
          <w:b/>
          <w:bCs/>
        </w:rPr>
      </w:pPr>
      <w:r w:rsidRPr="006C787C">
        <w:rPr>
          <w:b/>
          <w:bCs/>
        </w:rPr>
        <w:t>Dva povinné výtisky</w:t>
      </w:r>
      <w:r w:rsidRPr="006C787C">
        <w:rPr>
          <w:b/>
          <w:bCs/>
        </w:rPr>
        <w:t>:</w:t>
      </w:r>
    </w:p>
    <w:p w14:paraId="1DF9511D" w14:textId="77777777" w:rsidR="006C787C" w:rsidRDefault="006C787C" w:rsidP="006C787C">
      <w:pPr>
        <w:pStyle w:val="Odstavecseseznamem"/>
        <w:numPr>
          <w:ilvl w:val="0"/>
          <w:numId w:val="1"/>
        </w:numPr>
        <w:spacing w:after="0"/>
      </w:pPr>
      <w:r>
        <w:t>Národní knihovna ČR</w:t>
      </w:r>
    </w:p>
    <w:p w14:paraId="00A99749" w14:textId="77777777" w:rsidR="006C787C" w:rsidRDefault="006C787C" w:rsidP="006C787C">
      <w:pPr>
        <w:spacing w:after="0"/>
        <w:ind w:left="709"/>
      </w:pPr>
      <w:r>
        <w:t>Klementinum 190</w:t>
      </w:r>
    </w:p>
    <w:p w14:paraId="051D8585" w14:textId="77777777" w:rsidR="006C787C" w:rsidRDefault="006C787C" w:rsidP="006C787C">
      <w:pPr>
        <w:spacing w:after="0"/>
        <w:ind w:left="709"/>
      </w:pPr>
      <w:r>
        <w:t>110 01 Praha 1</w:t>
      </w:r>
    </w:p>
    <w:p w14:paraId="5897E30F" w14:textId="77777777" w:rsidR="006C787C" w:rsidRDefault="006C787C" w:rsidP="006C787C">
      <w:pPr>
        <w:spacing w:after="0"/>
      </w:pPr>
    </w:p>
    <w:p w14:paraId="55EE8E12" w14:textId="77777777" w:rsidR="006C787C" w:rsidRPr="006C787C" w:rsidRDefault="006C787C" w:rsidP="006C787C">
      <w:pPr>
        <w:spacing w:after="120"/>
        <w:rPr>
          <w:b/>
          <w:bCs/>
        </w:rPr>
      </w:pPr>
      <w:r w:rsidRPr="006C787C">
        <w:rPr>
          <w:b/>
          <w:bCs/>
        </w:rPr>
        <w:t>Jeden povinný výtisk</w:t>
      </w:r>
      <w:r>
        <w:rPr>
          <w:b/>
          <w:bCs/>
        </w:rPr>
        <w:t>:</w:t>
      </w:r>
    </w:p>
    <w:p w14:paraId="3BCD3E67" w14:textId="77777777" w:rsidR="006C787C" w:rsidRDefault="006C787C" w:rsidP="006C787C">
      <w:pPr>
        <w:pStyle w:val="Odstavecseseznamem"/>
        <w:numPr>
          <w:ilvl w:val="0"/>
          <w:numId w:val="1"/>
        </w:numPr>
        <w:spacing w:after="0"/>
      </w:pPr>
      <w:r>
        <w:t>Moravská zemská knihovna</w:t>
      </w:r>
    </w:p>
    <w:p w14:paraId="4BDFC48B" w14:textId="77777777" w:rsidR="006C787C" w:rsidRDefault="006C787C" w:rsidP="006C787C">
      <w:pPr>
        <w:spacing w:after="0"/>
        <w:ind w:left="709"/>
      </w:pPr>
      <w:r>
        <w:t xml:space="preserve">Kounicova </w:t>
      </w:r>
      <w:proofErr w:type="gramStart"/>
      <w:r>
        <w:t>65a</w:t>
      </w:r>
      <w:proofErr w:type="gramEnd"/>
    </w:p>
    <w:p w14:paraId="6283DB24" w14:textId="77777777" w:rsidR="006C787C" w:rsidRDefault="006C787C" w:rsidP="006C787C">
      <w:pPr>
        <w:spacing w:after="120"/>
        <w:ind w:left="709"/>
      </w:pPr>
      <w:r>
        <w:t>601 87 Brno</w:t>
      </w:r>
    </w:p>
    <w:p w14:paraId="777ADB54" w14:textId="77777777" w:rsidR="006C787C" w:rsidRDefault="006C787C" w:rsidP="006C787C">
      <w:pPr>
        <w:pStyle w:val="Odstavecseseznamem"/>
        <w:numPr>
          <w:ilvl w:val="0"/>
          <w:numId w:val="1"/>
        </w:numPr>
        <w:spacing w:after="0"/>
      </w:pPr>
      <w:r>
        <w:t>Vědecká knihovna</w:t>
      </w:r>
    </w:p>
    <w:p w14:paraId="3F3D0AE5" w14:textId="77777777" w:rsidR="006C787C" w:rsidRDefault="006C787C" w:rsidP="006C787C">
      <w:pPr>
        <w:spacing w:after="0"/>
        <w:ind w:left="709"/>
      </w:pPr>
      <w:r>
        <w:t>Ostružnická 3</w:t>
      </w:r>
    </w:p>
    <w:p w14:paraId="23D7C3E4" w14:textId="77777777" w:rsidR="006C787C" w:rsidRDefault="006C787C" w:rsidP="006C787C">
      <w:pPr>
        <w:spacing w:after="0"/>
        <w:ind w:left="709"/>
      </w:pPr>
      <w:r>
        <w:t>771 77 Olomouc</w:t>
      </w:r>
    </w:p>
    <w:p w14:paraId="2782CD5C" w14:textId="77777777" w:rsidR="006C787C" w:rsidRDefault="006C787C" w:rsidP="006C787C">
      <w:pPr>
        <w:spacing w:after="0"/>
      </w:pPr>
    </w:p>
    <w:p w14:paraId="600CF97E" w14:textId="77777777" w:rsidR="006C787C" w:rsidRDefault="006C787C" w:rsidP="006C787C">
      <w:pPr>
        <w:spacing w:after="120"/>
      </w:pPr>
      <w:r>
        <w:t xml:space="preserve">Jeden regionální povinný výtisk </w:t>
      </w:r>
      <w:r w:rsidRPr="006C787C">
        <w:rPr>
          <w:b/>
          <w:bCs/>
        </w:rPr>
        <w:t>místně příslušné krajské knihovně</w:t>
      </w:r>
      <w:r>
        <w:t xml:space="preserve"> dle sídla vydavatele (uvedená je pouze krajská knihovna pro Moravskoslezský kraj)</w:t>
      </w:r>
      <w:r>
        <w:t>:</w:t>
      </w:r>
    </w:p>
    <w:p w14:paraId="6CCC4404" w14:textId="77777777" w:rsidR="006C787C" w:rsidRDefault="006C787C" w:rsidP="006C787C">
      <w:pPr>
        <w:pStyle w:val="Odstavecseseznamem"/>
        <w:numPr>
          <w:ilvl w:val="0"/>
          <w:numId w:val="1"/>
        </w:numPr>
        <w:spacing w:after="0"/>
      </w:pPr>
      <w:r>
        <w:t>Moravskoslezská vědecká knihovna v Ostravě</w:t>
      </w:r>
    </w:p>
    <w:p w14:paraId="735A4735" w14:textId="77777777" w:rsidR="006C787C" w:rsidRDefault="006C787C" w:rsidP="006C787C">
      <w:pPr>
        <w:pStyle w:val="Odstavecseseznamem"/>
        <w:spacing w:after="0"/>
      </w:pPr>
      <w:r>
        <w:t>Prokešovo nám. 9</w:t>
      </w:r>
    </w:p>
    <w:p w14:paraId="696AC2E6" w14:textId="77777777" w:rsidR="006C787C" w:rsidRDefault="006C787C" w:rsidP="006C787C">
      <w:pPr>
        <w:pStyle w:val="Odstavecseseznamem"/>
        <w:spacing w:after="0"/>
      </w:pPr>
      <w:r>
        <w:t>728 00 Ostrava</w:t>
      </w:r>
    </w:p>
    <w:p w14:paraId="3FC3DB21" w14:textId="77777777" w:rsidR="006C787C" w:rsidRDefault="006C787C" w:rsidP="006C787C">
      <w:pPr>
        <w:spacing w:after="0"/>
      </w:pPr>
    </w:p>
    <w:p w14:paraId="57BA5834" w14:textId="77777777" w:rsidR="006C787C" w:rsidRDefault="006C787C" w:rsidP="006C787C">
      <w:pPr>
        <w:spacing w:after="120"/>
      </w:pPr>
      <w:r>
        <w:t xml:space="preserve">Jeden výtisk neperiodické </w:t>
      </w:r>
      <w:r w:rsidRPr="006C787C">
        <w:rPr>
          <w:b/>
          <w:bCs/>
        </w:rPr>
        <w:t>publikace pořízené slepeckým písmem</w:t>
      </w:r>
      <w:r>
        <w:rPr>
          <w:b/>
          <w:bCs/>
        </w:rPr>
        <w:t>:</w:t>
      </w:r>
    </w:p>
    <w:p w14:paraId="22D6AD37" w14:textId="77777777" w:rsidR="006C787C" w:rsidRDefault="006C787C" w:rsidP="006C787C">
      <w:pPr>
        <w:pStyle w:val="Odstavecseseznamem"/>
        <w:numPr>
          <w:ilvl w:val="0"/>
          <w:numId w:val="1"/>
        </w:numPr>
        <w:spacing w:after="0"/>
      </w:pPr>
      <w:r>
        <w:t xml:space="preserve">Knihovna a tiskárna pro nevidomé K. E. </w:t>
      </w:r>
      <w:proofErr w:type="spellStart"/>
      <w:r>
        <w:t>Macana</w:t>
      </w:r>
      <w:proofErr w:type="spellEnd"/>
    </w:p>
    <w:p w14:paraId="20BFE728" w14:textId="77777777" w:rsidR="006C787C" w:rsidRDefault="006C787C" w:rsidP="006C787C">
      <w:pPr>
        <w:pStyle w:val="Odstavecseseznamem"/>
        <w:spacing w:after="0"/>
      </w:pPr>
      <w:r>
        <w:t>Krakovská 21</w:t>
      </w:r>
    </w:p>
    <w:p w14:paraId="7D13AAA4" w14:textId="77777777" w:rsidR="00334FB0" w:rsidRPr="006C787C" w:rsidRDefault="006C787C" w:rsidP="006C787C">
      <w:pPr>
        <w:pStyle w:val="Odstavecseseznamem"/>
        <w:spacing w:after="0"/>
      </w:pPr>
      <w:r>
        <w:t>115 17 Praha 1</w:t>
      </w:r>
    </w:p>
    <w:sectPr w:rsidR="00334FB0" w:rsidRPr="006C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3FB8"/>
    <w:multiLevelType w:val="hybridMultilevel"/>
    <w:tmpl w:val="83FCF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C"/>
    <w:rsid w:val="00334FB0"/>
    <w:rsid w:val="006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B000"/>
  <w15:chartTrackingRefBased/>
  <w15:docId w15:val="{525227C9-4EBD-4303-87A1-C90D107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f1219ccb73e15ac6ba5774865ccb219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4ef9dbcb9cfc88965a539690a945fba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B839D-4E29-4BE5-B7FE-B09565C0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E2F75-B2F0-4F2F-BB9D-79C954AE7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83386-23A5-4A32-911C-2B37796EC08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332bf68d-6f68-4e32-bbd9-660cee6f1f2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1d627bf-a106-4fea-95e5-243811067a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Madejová Zuzana</cp:lastModifiedBy>
  <cp:revision>1</cp:revision>
  <dcterms:created xsi:type="dcterms:W3CDTF">2020-11-27T17:47:00Z</dcterms:created>
  <dcterms:modified xsi:type="dcterms:W3CDTF">2020-11-27T17:51:00Z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