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B4169" w14:textId="66650938" w:rsidR="005679C8" w:rsidRPr="005679C8" w:rsidRDefault="005679C8" w:rsidP="00B5780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79C8">
        <w:rPr>
          <w:rFonts w:ascii="Times New Roman" w:hAnsi="Times New Roman" w:cs="Times New Roman"/>
          <w:b/>
          <w:sz w:val="24"/>
          <w:szCs w:val="24"/>
        </w:rPr>
        <w:t>Příloha</w:t>
      </w:r>
      <w:r w:rsidR="00EA719F">
        <w:rPr>
          <w:rFonts w:ascii="Times New Roman" w:hAnsi="Times New Roman" w:cs="Times New Roman"/>
          <w:b/>
          <w:sz w:val="24"/>
          <w:szCs w:val="24"/>
        </w:rPr>
        <w:t xml:space="preserve"> č. 1</w:t>
      </w:r>
      <w:r w:rsidRPr="005679C8">
        <w:rPr>
          <w:rFonts w:ascii="Times New Roman" w:hAnsi="Times New Roman" w:cs="Times New Roman"/>
          <w:b/>
          <w:sz w:val="24"/>
          <w:szCs w:val="24"/>
        </w:rPr>
        <w:t xml:space="preserve"> k zadávací dokumentaci pro VZMR na úklid</w:t>
      </w:r>
    </w:p>
    <w:p w14:paraId="392F8940" w14:textId="77777777" w:rsidR="005679C8" w:rsidRDefault="005679C8" w:rsidP="00B57807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FF8C55C" w14:textId="76691AA1" w:rsidR="00D14096" w:rsidRPr="00B57807" w:rsidRDefault="00B57807" w:rsidP="00B57807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57807">
        <w:rPr>
          <w:rFonts w:ascii="Times New Roman" w:hAnsi="Times New Roman" w:cs="Times New Roman"/>
          <w:b/>
          <w:sz w:val="36"/>
          <w:szCs w:val="36"/>
        </w:rPr>
        <w:t>Denní harmonogram úklidu</w:t>
      </w:r>
    </w:p>
    <w:p w14:paraId="25B8116C" w14:textId="7F150110" w:rsidR="001C4480" w:rsidRDefault="00B57807" w:rsidP="00B57807">
      <w:pPr>
        <w:jc w:val="center"/>
        <w:rPr>
          <w:rFonts w:ascii="Times New Roman" w:hAnsi="Times New Roman" w:cs="Times New Roman"/>
          <w:sz w:val="26"/>
          <w:szCs w:val="26"/>
        </w:rPr>
      </w:pPr>
      <w:r w:rsidRPr="00B57807">
        <w:rPr>
          <w:rFonts w:ascii="Times New Roman" w:hAnsi="Times New Roman" w:cs="Times New Roman"/>
          <w:sz w:val="26"/>
          <w:szCs w:val="26"/>
        </w:rPr>
        <w:t xml:space="preserve">(od </w:t>
      </w:r>
      <w:r w:rsidR="001E1744">
        <w:rPr>
          <w:rFonts w:ascii="Times New Roman" w:hAnsi="Times New Roman" w:cs="Times New Roman"/>
          <w:sz w:val="26"/>
          <w:szCs w:val="26"/>
        </w:rPr>
        <w:t>7</w:t>
      </w:r>
      <w:r w:rsidRPr="00B57807">
        <w:rPr>
          <w:rFonts w:ascii="Times New Roman" w:hAnsi="Times New Roman" w:cs="Times New Roman"/>
          <w:sz w:val="26"/>
          <w:szCs w:val="26"/>
        </w:rPr>
        <w:t>.00 hod do 14.</w:t>
      </w:r>
      <w:r w:rsidR="001E1744">
        <w:rPr>
          <w:rFonts w:ascii="Times New Roman" w:hAnsi="Times New Roman" w:cs="Times New Roman"/>
          <w:sz w:val="26"/>
          <w:szCs w:val="26"/>
        </w:rPr>
        <w:t>3</w:t>
      </w:r>
      <w:r w:rsidRPr="00B57807">
        <w:rPr>
          <w:rFonts w:ascii="Times New Roman" w:hAnsi="Times New Roman" w:cs="Times New Roman"/>
          <w:sz w:val="26"/>
          <w:szCs w:val="26"/>
        </w:rPr>
        <w:t>0 hod)</w:t>
      </w:r>
    </w:p>
    <w:p w14:paraId="6E1D8033" w14:textId="3C39EA4B" w:rsidR="003656D6" w:rsidRPr="00EA6C12" w:rsidRDefault="001C448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A6C12">
        <w:rPr>
          <w:rFonts w:ascii="Times New Roman" w:hAnsi="Times New Roman" w:cs="Times New Roman"/>
          <w:b/>
          <w:sz w:val="28"/>
          <w:szCs w:val="28"/>
          <w:u w:val="single"/>
        </w:rPr>
        <w:t xml:space="preserve">Úklid na pavilonech </w:t>
      </w:r>
      <w:r w:rsidR="001E1744" w:rsidRPr="00EA6C12">
        <w:rPr>
          <w:rFonts w:ascii="Times New Roman" w:hAnsi="Times New Roman" w:cs="Times New Roman"/>
          <w:b/>
          <w:sz w:val="28"/>
          <w:szCs w:val="28"/>
          <w:u w:val="single"/>
        </w:rPr>
        <w:t xml:space="preserve"> O1</w:t>
      </w:r>
      <w:r w:rsidR="003656D6" w:rsidRPr="00EA6C12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5679C8">
        <w:rPr>
          <w:rFonts w:ascii="Times New Roman" w:hAnsi="Times New Roman" w:cs="Times New Roman"/>
          <w:b/>
          <w:sz w:val="28"/>
          <w:szCs w:val="28"/>
          <w:u w:val="single"/>
        </w:rPr>
        <w:t xml:space="preserve">5. a </w:t>
      </w:r>
      <w:r w:rsidR="003656D6" w:rsidRPr="00EA6C12">
        <w:rPr>
          <w:rFonts w:ascii="Times New Roman" w:hAnsi="Times New Roman" w:cs="Times New Roman"/>
          <w:b/>
          <w:sz w:val="28"/>
          <w:szCs w:val="28"/>
          <w:u w:val="single"/>
        </w:rPr>
        <w:t>8. patro)</w:t>
      </w:r>
      <w:r w:rsidR="001E1744" w:rsidRPr="00EA6C12">
        <w:rPr>
          <w:rFonts w:ascii="Times New Roman" w:hAnsi="Times New Roman" w:cs="Times New Roman"/>
          <w:b/>
          <w:sz w:val="28"/>
          <w:szCs w:val="28"/>
          <w:u w:val="single"/>
        </w:rPr>
        <w:t>, O2</w:t>
      </w:r>
      <w:r w:rsidR="003656D6" w:rsidRPr="00EA6C12">
        <w:rPr>
          <w:rFonts w:ascii="Times New Roman" w:hAnsi="Times New Roman" w:cs="Times New Roman"/>
          <w:b/>
          <w:sz w:val="28"/>
          <w:szCs w:val="28"/>
          <w:u w:val="single"/>
        </w:rPr>
        <w:t xml:space="preserve"> (4. a 6. patro)</w:t>
      </w:r>
    </w:p>
    <w:p w14:paraId="219E46FB" w14:textId="042D1716" w:rsidR="00EC0EE0" w:rsidRPr="00EA6C12" w:rsidRDefault="00EC0EE0" w:rsidP="00EA6C12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A6C12">
        <w:rPr>
          <w:rFonts w:ascii="Times New Roman" w:hAnsi="Times New Roman" w:cs="Times New Roman"/>
          <w:b/>
          <w:sz w:val="24"/>
          <w:szCs w:val="24"/>
        </w:rPr>
        <w:t>Denně:</w:t>
      </w:r>
    </w:p>
    <w:p w14:paraId="7076BBE3" w14:textId="39AB0BE4" w:rsidR="00B57807" w:rsidRPr="00EA6C12" w:rsidRDefault="00EC0EE0" w:rsidP="00EA6C12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A6C12">
        <w:rPr>
          <w:rFonts w:ascii="Times New Roman" w:hAnsi="Times New Roman" w:cs="Times New Roman"/>
          <w:sz w:val="24"/>
          <w:szCs w:val="24"/>
        </w:rPr>
        <w:t xml:space="preserve">1x </w:t>
      </w:r>
      <w:r w:rsidR="003D3223" w:rsidRPr="00EA6C12">
        <w:rPr>
          <w:rFonts w:ascii="Times New Roman" w:hAnsi="Times New Roman" w:cs="Times New Roman"/>
          <w:sz w:val="24"/>
          <w:szCs w:val="24"/>
        </w:rPr>
        <w:t>s</w:t>
      </w:r>
      <w:r w:rsidR="00B57807" w:rsidRPr="00EA6C12">
        <w:rPr>
          <w:rFonts w:ascii="Times New Roman" w:hAnsi="Times New Roman" w:cs="Times New Roman"/>
          <w:sz w:val="24"/>
          <w:szCs w:val="24"/>
        </w:rPr>
        <w:t>běr odpadků</w:t>
      </w:r>
      <w:r w:rsidR="00EF7D92" w:rsidRPr="00EA6C12">
        <w:rPr>
          <w:rFonts w:ascii="Times New Roman" w:hAnsi="Times New Roman" w:cs="Times New Roman"/>
          <w:sz w:val="24"/>
          <w:szCs w:val="24"/>
        </w:rPr>
        <w:t>, výměna sáčků</w:t>
      </w:r>
    </w:p>
    <w:p w14:paraId="71F3EFE2" w14:textId="05EA1943" w:rsidR="00EF7D92" w:rsidRPr="00EA6C12" w:rsidRDefault="00EF7D92" w:rsidP="00EA6C12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A6C12">
        <w:rPr>
          <w:rFonts w:ascii="Times New Roman" w:hAnsi="Times New Roman" w:cs="Times New Roman"/>
          <w:sz w:val="24"/>
          <w:szCs w:val="24"/>
        </w:rPr>
        <w:t>1x dezinfekce klik u dveří a madel</w:t>
      </w:r>
    </w:p>
    <w:p w14:paraId="1612E369" w14:textId="5EA893DE" w:rsidR="00B57807" w:rsidRPr="00EA6C12" w:rsidRDefault="00EF7D92" w:rsidP="00EA6C12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A6C12">
        <w:rPr>
          <w:rFonts w:ascii="Times New Roman" w:hAnsi="Times New Roman" w:cs="Times New Roman"/>
          <w:sz w:val="24"/>
          <w:szCs w:val="24"/>
        </w:rPr>
        <w:t xml:space="preserve">1x </w:t>
      </w:r>
      <w:r w:rsidR="00EC0EE0" w:rsidRPr="00EA6C12">
        <w:rPr>
          <w:rFonts w:ascii="Times New Roman" w:hAnsi="Times New Roman" w:cs="Times New Roman"/>
          <w:sz w:val="24"/>
          <w:szCs w:val="24"/>
        </w:rPr>
        <w:t xml:space="preserve">mytí </w:t>
      </w:r>
      <w:r w:rsidRPr="00EA6C12">
        <w:rPr>
          <w:rFonts w:ascii="Times New Roman" w:hAnsi="Times New Roman" w:cs="Times New Roman"/>
          <w:sz w:val="24"/>
          <w:szCs w:val="24"/>
        </w:rPr>
        <w:t xml:space="preserve">všech umyvadel a </w:t>
      </w:r>
      <w:r w:rsidR="00B57807" w:rsidRPr="00EA6C12">
        <w:rPr>
          <w:rFonts w:ascii="Times New Roman" w:hAnsi="Times New Roman" w:cs="Times New Roman"/>
          <w:sz w:val="24"/>
          <w:szCs w:val="24"/>
        </w:rPr>
        <w:t>WC</w:t>
      </w:r>
      <w:r w:rsidRPr="00EA6C12">
        <w:rPr>
          <w:rFonts w:ascii="Times New Roman" w:hAnsi="Times New Roman" w:cs="Times New Roman"/>
          <w:sz w:val="24"/>
          <w:szCs w:val="24"/>
        </w:rPr>
        <w:t xml:space="preserve"> mís</w:t>
      </w:r>
      <w:r w:rsidR="00B57807" w:rsidRPr="00EA6C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61B45A" w14:textId="77777777" w:rsidR="00EF7D92" w:rsidRPr="00EA6C12" w:rsidRDefault="00EF7D92" w:rsidP="00EA6C12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A6C12">
        <w:rPr>
          <w:rFonts w:ascii="Times New Roman" w:hAnsi="Times New Roman" w:cs="Times New Roman"/>
          <w:sz w:val="24"/>
          <w:szCs w:val="24"/>
        </w:rPr>
        <w:t>1x vytírání pokojů + sociálního zařízení</w:t>
      </w:r>
    </w:p>
    <w:p w14:paraId="6DAAF501" w14:textId="7DB05B4F" w:rsidR="00B57807" w:rsidRPr="00EA6C12" w:rsidRDefault="00EC0EE0" w:rsidP="00EA6C12">
      <w:pPr>
        <w:spacing w:after="120" w:line="276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EA6C12">
        <w:rPr>
          <w:rFonts w:ascii="Times New Roman" w:hAnsi="Times New Roman" w:cs="Times New Roman"/>
          <w:sz w:val="24"/>
          <w:szCs w:val="24"/>
        </w:rPr>
        <w:t xml:space="preserve">1x </w:t>
      </w:r>
      <w:r w:rsidR="003D3223" w:rsidRPr="00EA6C12">
        <w:rPr>
          <w:rFonts w:ascii="Times New Roman" w:hAnsi="Times New Roman" w:cs="Times New Roman"/>
          <w:sz w:val="24"/>
          <w:szCs w:val="24"/>
        </w:rPr>
        <w:t>v</w:t>
      </w:r>
      <w:r w:rsidR="00B57807" w:rsidRPr="00EA6C12">
        <w:rPr>
          <w:rFonts w:ascii="Times New Roman" w:hAnsi="Times New Roman" w:cs="Times New Roman"/>
          <w:sz w:val="24"/>
          <w:szCs w:val="24"/>
        </w:rPr>
        <w:t xml:space="preserve">ytírání ošetřovny, </w:t>
      </w:r>
      <w:r w:rsidR="00517935">
        <w:rPr>
          <w:rFonts w:ascii="Times New Roman" w:hAnsi="Times New Roman" w:cs="Times New Roman"/>
          <w:sz w:val="24"/>
          <w:szCs w:val="24"/>
        </w:rPr>
        <w:t xml:space="preserve">kanceláře vedoucí, </w:t>
      </w:r>
      <w:r w:rsidR="00B57807" w:rsidRPr="00EA6C12">
        <w:rPr>
          <w:rFonts w:ascii="Times New Roman" w:hAnsi="Times New Roman" w:cs="Times New Roman"/>
          <w:sz w:val="24"/>
          <w:szCs w:val="24"/>
        </w:rPr>
        <w:t xml:space="preserve">denní místnosti </w:t>
      </w:r>
      <w:r w:rsidRPr="00EA6C12">
        <w:rPr>
          <w:rFonts w:ascii="Times New Roman" w:hAnsi="Times New Roman" w:cs="Times New Roman"/>
          <w:sz w:val="24"/>
          <w:szCs w:val="24"/>
        </w:rPr>
        <w:t>zaměstnanců, kulturní místnost</w:t>
      </w:r>
      <w:r w:rsidR="00517935">
        <w:rPr>
          <w:rFonts w:ascii="Times New Roman" w:hAnsi="Times New Roman" w:cs="Times New Roman"/>
          <w:sz w:val="24"/>
          <w:szCs w:val="24"/>
        </w:rPr>
        <w:t>i</w:t>
      </w:r>
      <w:r w:rsidRPr="00EA6C12">
        <w:rPr>
          <w:rFonts w:ascii="Times New Roman" w:hAnsi="Times New Roman" w:cs="Times New Roman"/>
          <w:sz w:val="24"/>
          <w:szCs w:val="24"/>
        </w:rPr>
        <w:t xml:space="preserve"> s jídelnou, čistící místnost</w:t>
      </w:r>
      <w:r w:rsidR="00517935">
        <w:rPr>
          <w:rFonts w:ascii="Times New Roman" w:hAnsi="Times New Roman" w:cs="Times New Roman"/>
          <w:sz w:val="24"/>
          <w:szCs w:val="24"/>
        </w:rPr>
        <w:t>i</w:t>
      </w:r>
      <w:r w:rsidRPr="00EA6C12">
        <w:rPr>
          <w:rFonts w:ascii="Times New Roman" w:hAnsi="Times New Roman" w:cs="Times New Roman"/>
          <w:sz w:val="24"/>
          <w:szCs w:val="24"/>
        </w:rPr>
        <w:t xml:space="preserve">, kuchyněk, </w:t>
      </w:r>
      <w:r w:rsidR="00EF7D92" w:rsidRPr="00EA6C12">
        <w:rPr>
          <w:rFonts w:ascii="Times New Roman" w:hAnsi="Times New Roman" w:cs="Times New Roman"/>
          <w:sz w:val="24"/>
          <w:szCs w:val="24"/>
        </w:rPr>
        <w:t xml:space="preserve">společné koupelny, </w:t>
      </w:r>
      <w:r w:rsidRPr="00EA6C12">
        <w:rPr>
          <w:rFonts w:ascii="Times New Roman" w:hAnsi="Times New Roman" w:cs="Times New Roman"/>
          <w:sz w:val="24"/>
          <w:szCs w:val="24"/>
        </w:rPr>
        <w:t>chodby</w:t>
      </w:r>
    </w:p>
    <w:p w14:paraId="52861A9A" w14:textId="6A1C7FF5" w:rsidR="00B57807" w:rsidRPr="00EA6C12" w:rsidRDefault="00EC0EE0" w:rsidP="00EA6C12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A6C12">
        <w:rPr>
          <w:rFonts w:ascii="Times New Roman" w:hAnsi="Times New Roman" w:cs="Times New Roman"/>
          <w:sz w:val="24"/>
          <w:szCs w:val="24"/>
        </w:rPr>
        <w:t xml:space="preserve">2x </w:t>
      </w:r>
      <w:r w:rsidR="003D3223" w:rsidRPr="00EA6C12">
        <w:rPr>
          <w:rFonts w:ascii="Times New Roman" w:hAnsi="Times New Roman" w:cs="Times New Roman"/>
          <w:sz w:val="24"/>
          <w:szCs w:val="24"/>
        </w:rPr>
        <w:t>o</w:t>
      </w:r>
      <w:r w:rsidR="00B57807" w:rsidRPr="00EA6C12">
        <w:rPr>
          <w:rFonts w:ascii="Times New Roman" w:hAnsi="Times New Roman" w:cs="Times New Roman"/>
          <w:sz w:val="24"/>
          <w:szCs w:val="24"/>
        </w:rPr>
        <w:t xml:space="preserve">dvoz </w:t>
      </w:r>
      <w:r w:rsidR="003656D6" w:rsidRPr="00EA6C12">
        <w:rPr>
          <w:rFonts w:ascii="Times New Roman" w:hAnsi="Times New Roman" w:cs="Times New Roman"/>
          <w:sz w:val="24"/>
          <w:szCs w:val="24"/>
        </w:rPr>
        <w:t>inkontinentních pomůcek</w:t>
      </w:r>
      <w:r w:rsidR="00B57807" w:rsidRPr="00EA6C12">
        <w:rPr>
          <w:rFonts w:ascii="Times New Roman" w:hAnsi="Times New Roman" w:cs="Times New Roman"/>
          <w:sz w:val="24"/>
          <w:szCs w:val="24"/>
        </w:rPr>
        <w:t xml:space="preserve"> po toaletách</w:t>
      </w:r>
    </w:p>
    <w:p w14:paraId="388FC7FF" w14:textId="64208D33" w:rsidR="00B57807" w:rsidRPr="00EA6C12" w:rsidRDefault="00EC0EE0" w:rsidP="00EA6C12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A6C12">
        <w:rPr>
          <w:rFonts w:ascii="Times New Roman" w:hAnsi="Times New Roman" w:cs="Times New Roman"/>
          <w:sz w:val="24"/>
          <w:szCs w:val="24"/>
        </w:rPr>
        <w:t xml:space="preserve">1x </w:t>
      </w:r>
      <w:r w:rsidR="003D3223" w:rsidRPr="00EA6C12">
        <w:rPr>
          <w:rFonts w:ascii="Times New Roman" w:hAnsi="Times New Roman" w:cs="Times New Roman"/>
          <w:sz w:val="24"/>
          <w:szCs w:val="24"/>
        </w:rPr>
        <w:t>o</w:t>
      </w:r>
      <w:r w:rsidR="00B57807" w:rsidRPr="00EA6C12">
        <w:rPr>
          <w:rFonts w:ascii="Times New Roman" w:hAnsi="Times New Roman" w:cs="Times New Roman"/>
          <w:sz w:val="24"/>
          <w:szCs w:val="24"/>
        </w:rPr>
        <w:t>dvoz zbytků do kuchyně</w:t>
      </w:r>
    </w:p>
    <w:p w14:paraId="7EF86224" w14:textId="25A6677D" w:rsidR="00B57807" w:rsidRPr="00EA6C12" w:rsidRDefault="003656D6" w:rsidP="00EA6C1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A6C12">
        <w:rPr>
          <w:rFonts w:ascii="Times New Roman" w:hAnsi="Times New Roman" w:cs="Times New Roman"/>
          <w:sz w:val="24"/>
          <w:szCs w:val="24"/>
        </w:rPr>
        <w:t xml:space="preserve">1x </w:t>
      </w:r>
      <w:r w:rsidR="003D3223" w:rsidRPr="00EA6C12">
        <w:rPr>
          <w:rFonts w:ascii="Times New Roman" w:hAnsi="Times New Roman" w:cs="Times New Roman"/>
          <w:sz w:val="24"/>
          <w:szCs w:val="24"/>
        </w:rPr>
        <w:t>k</w:t>
      </w:r>
      <w:r w:rsidRPr="00EA6C12">
        <w:rPr>
          <w:rFonts w:ascii="Times New Roman" w:hAnsi="Times New Roman" w:cs="Times New Roman"/>
          <w:sz w:val="24"/>
          <w:szCs w:val="24"/>
        </w:rPr>
        <w:t>ontrola pokojů + sociálních zařízení</w:t>
      </w:r>
      <w:r w:rsidR="00B57807" w:rsidRPr="00EA6C12">
        <w:rPr>
          <w:rFonts w:ascii="Times New Roman" w:hAnsi="Times New Roman" w:cs="Times New Roman"/>
          <w:sz w:val="24"/>
          <w:szCs w:val="24"/>
        </w:rPr>
        <w:t xml:space="preserve"> + chodeb</w:t>
      </w:r>
      <w:r w:rsidR="00653359" w:rsidRPr="00EA6C12">
        <w:rPr>
          <w:rFonts w:ascii="Times New Roman" w:hAnsi="Times New Roman" w:cs="Times New Roman"/>
          <w:sz w:val="24"/>
          <w:szCs w:val="24"/>
        </w:rPr>
        <w:t xml:space="preserve">, </w:t>
      </w:r>
      <w:r w:rsidRPr="00EA6C12">
        <w:rPr>
          <w:rFonts w:ascii="Times New Roman" w:hAnsi="Times New Roman" w:cs="Times New Roman"/>
          <w:sz w:val="24"/>
          <w:szCs w:val="24"/>
        </w:rPr>
        <w:t xml:space="preserve">dle potřeby </w:t>
      </w:r>
      <w:r w:rsidR="005679C8">
        <w:rPr>
          <w:rFonts w:ascii="Times New Roman" w:hAnsi="Times New Roman" w:cs="Times New Roman"/>
          <w:sz w:val="24"/>
          <w:szCs w:val="24"/>
        </w:rPr>
        <w:t>s</w:t>
      </w:r>
      <w:r w:rsidRPr="00EA6C12">
        <w:rPr>
          <w:rFonts w:ascii="Times New Roman" w:hAnsi="Times New Roman" w:cs="Times New Roman"/>
          <w:sz w:val="24"/>
          <w:szCs w:val="24"/>
        </w:rPr>
        <w:t>e vytřou</w:t>
      </w:r>
    </w:p>
    <w:p w14:paraId="00D7CFAC" w14:textId="77777777" w:rsidR="00EF7D92" w:rsidRPr="00EA6C12" w:rsidRDefault="00EF7D92" w:rsidP="00EA6C12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7B5744B" w14:textId="6DCB8788" w:rsidR="00EC0EE0" w:rsidRPr="00EA6C12" w:rsidRDefault="00EC0EE0" w:rsidP="00EA6C12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A6C12">
        <w:rPr>
          <w:rFonts w:ascii="Times New Roman" w:hAnsi="Times New Roman" w:cs="Times New Roman"/>
          <w:b/>
          <w:sz w:val="24"/>
          <w:szCs w:val="24"/>
        </w:rPr>
        <w:t>Týdně:</w:t>
      </w:r>
    </w:p>
    <w:p w14:paraId="5ADE4201" w14:textId="692431BC" w:rsidR="00B57807" w:rsidRPr="00EA6C12" w:rsidRDefault="00EC0EE0" w:rsidP="00EA6C12">
      <w:pPr>
        <w:rPr>
          <w:rFonts w:ascii="Times New Roman" w:hAnsi="Times New Roman" w:cs="Times New Roman"/>
          <w:sz w:val="24"/>
          <w:szCs w:val="24"/>
        </w:rPr>
      </w:pPr>
      <w:r w:rsidRPr="00EA6C12">
        <w:rPr>
          <w:rFonts w:ascii="Times New Roman" w:hAnsi="Times New Roman" w:cs="Times New Roman"/>
          <w:sz w:val="24"/>
          <w:szCs w:val="24"/>
        </w:rPr>
        <w:t>1x de</w:t>
      </w:r>
      <w:r w:rsidR="00517935">
        <w:rPr>
          <w:rFonts w:ascii="Times New Roman" w:hAnsi="Times New Roman" w:cs="Times New Roman"/>
          <w:sz w:val="24"/>
          <w:szCs w:val="24"/>
        </w:rPr>
        <w:t>z</w:t>
      </w:r>
      <w:r w:rsidRPr="00EA6C12">
        <w:rPr>
          <w:rFonts w:ascii="Times New Roman" w:hAnsi="Times New Roman" w:cs="Times New Roman"/>
          <w:sz w:val="24"/>
          <w:szCs w:val="24"/>
        </w:rPr>
        <w:t>infekce košů</w:t>
      </w:r>
    </w:p>
    <w:p w14:paraId="341B4D97" w14:textId="4D3A2174" w:rsidR="00EC0EE0" w:rsidRPr="00EA6C12" w:rsidRDefault="00517935" w:rsidP="00EA6C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1x dezinfekce sprchových koutů</w:t>
      </w:r>
    </w:p>
    <w:p w14:paraId="4982F9D1" w14:textId="40B6A2CA" w:rsidR="00EC0EE0" w:rsidRPr="00EA6C12" w:rsidRDefault="00EC0EE0" w:rsidP="00EA6C12">
      <w:pPr>
        <w:rPr>
          <w:rFonts w:ascii="Times New Roman" w:hAnsi="Times New Roman" w:cs="Times New Roman"/>
          <w:sz w:val="24"/>
          <w:szCs w:val="24"/>
        </w:rPr>
      </w:pPr>
      <w:r w:rsidRPr="00EA6C12">
        <w:rPr>
          <w:rFonts w:ascii="Times New Roman" w:hAnsi="Times New Roman" w:cs="Times New Roman"/>
          <w:sz w:val="24"/>
          <w:szCs w:val="24"/>
        </w:rPr>
        <w:t>1x vytření šaten</w:t>
      </w:r>
    </w:p>
    <w:p w14:paraId="0E565D09" w14:textId="7AD584C7" w:rsidR="003D3223" w:rsidRPr="00EA6C12" w:rsidRDefault="00EF7D92" w:rsidP="00EA6C12">
      <w:pPr>
        <w:rPr>
          <w:rFonts w:ascii="Times New Roman" w:hAnsi="Times New Roman" w:cs="Times New Roman"/>
          <w:sz w:val="24"/>
          <w:szCs w:val="24"/>
        </w:rPr>
      </w:pPr>
      <w:r w:rsidRPr="00EA6C12">
        <w:rPr>
          <w:rFonts w:ascii="Times New Roman" w:hAnsi="Times New Roman" w:cs="Times New Roman"/>
          <w:sz w:val="24"/>
          <w:szCs w:val="24"/>
        </w:rPr>
        <w:t>1x sudý týden vytírání vestibulu před výtahy</w:t>
      </w:r>
    </w:p>
    <w:p w14:paraId="6C53B8C8" w14:textId="77777777" w:rsidR="00EF7D92" w:rsidRPr="00EA6C12" w:rsidRDefault="00EF7D92" w:rsidP="00EA6C1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BA0BC46" w14:textId="0AE5B6A7" w:rsidR="001C4480" w:rsidRPr="00EA6C12" w:rsidRDefault="00EF7D92" w:rsidP="00EA6C12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A6C12">
        <w:rPr>
          <w:rFonts w:ascii="Times New Roman" w:hAnsi="Times New Roman" w:cs="Times New Roman"/>
          <w:b/>
          <w:sz w:val="24"/>
          <w:szCs w:val="24"/>
        </w:rPr>
        <w:t>Měsíčně:</w:t>
      </w:r>
    </w:p>
    <w:p w14:paraId="1063B57B" w14:textId="2F77E130" w:rsidR="00B57807" w:rsidRPr="00EA6C12" w:rsidRDefault="00EA6C12" w:rsidP="00EA6C12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A6C12">
        <w:rPr>
          <w:rFonts w:ascii="Times New Roman" w:hAnsi="Times New Roman" w:cs="Times New Roman"/>
          <w:sz w:val="24"/>
          <w:szCs w:val="24"/>
        </w:rPr>
        <w:t xml:space="preserve">1x </w:t>
      </w:r>
      <w:r w:rsidR="009327CD" w:rsidRPr="00EA6C12">
        <w:rPr>
          <w:rFonts w:ascii="Times New Roman" w:hAnsi="Times New Roman" w:cs="Times New Roman"/>
          <w:sz w:val="24"/>
          <w:szCs w:val="24"/>
        </w:rPr>
        <w:t>mytí a vyleštění dveří a zárubní</w:t>
      </w:r>
    </w:p>
    <w:p w14:paraId="4B894900" w14:textId="2506C68E" w:rsidR="00B57807" w:rsidRPr="00EA6C12" w:rsidRDefault="00EA6C12" w:rsidP="00EA6C12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A6C12">
        <w:rPr>
          <w:rFonts w:ascii="Times New Roman" w:hAnsi="Times New Roman" w:cs="Times New Roman"/>
          <w:sz w:val="24"/>
          <w:szCs w:val="24"/>
        </w:rPr>
        <w:t xml:space="preserve">1x </w:t>
      </w:r>
      <w:r w:rsidR="003D3223" w:rsidRPr="00EA6C12">
        <w:rPr>
          <w:rFonts w:ascii="Times New Roman" w:hAnsi="Times New Roman" w:cs="Times New Roman"/>
          <w:sz w:val="24"/>
          <w:szCs w:val="24"/>
        </w:rPr>
        <w:t>o</w:t>
      </w:r>
      <w:r w:rsidR="00B57807" w:rsidRPr="00EA6C12">
        <w:rPr>
          <w:rFonts w:ascii="Times New Roman" w:hAnsi="Times New Roman" w:cs="Times New Roman"/>
          <w:sz w:val="24"/>
          <w:szCs w:val="24"/>
        </w:rPr>
        <w:t>metání pavučin</w:t>
      </w:r>
    </w:p>
    <w:p w14:paraId="0282A03C" w14:textId="667A201B" w:rsidR="00EF7D92" w:rsidRPr="00EA6C12" w:rsidRDefault="00EA6C12" w:rsidP="00EA6C1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A6C12">
        <w:rPr>
          <w:rFonts w:ascii="Times New Roman" w:hAnsi="Times New Roman" w:cs="Times New Roman"/>
          <w:sz w:val="24"/>
          <w:szCs w:val="24"/>
        </w:rPr>
        <w:t xml:space="preserve">1x </w:t>
      </w:r>
      <w:r w:rsidR="003D3223" w:rsidRPr="00EA6C12">
        <w:rPr>
          <w:rFonts w:ascii="Times New Roman" w:hAnsi="Times New Roman" w:cs="Times New Roman"/>
          <w:sz w:val="24"/>
          <w:szCs w:val="24"/>
        </w:rPr>
        <w:t>d</w:t>
      </w:r>
      <w:r w:rsidR="00EF7D92" w:rsidRPr="00EA6C12">
        <w:rPr>
          <w:rFonts w:ascii="Times New Roman" w:hAnsi="Times New Roman" w:cs="Times New Roman"/>
          <w:sz w:val="24"/>
          <w:szCs w:val="24"/>
        </w:rPr>
        <w:t>e</w:t>
      </w:r>
      <w:r w:rsidR="00517935">
        <w:rPr>
          <w:rFonts w:ascii="Times New Roman" w:hAnsi="Times New Roman" w:cs="Times New Roman"/>
          <w:sz w:val="24"/>
          <w:szCs w:val="24"/>
        </w:rPr>
        <w:t>z</w:t>
      </w:r>
      <w:r w:rsidR="00EF7D92" w:rsidRPr="00EA6C12">
        <w:rPr>
          <w:rFonts w:ascii="Times New Roman" w:hAnsi="Times New Roman" w:cs="Times New Roman"/>
          <w:sz w:val="24"/>
          <w:szCs w:val="24"/>
        </w:rPr>
        <w:t>infekce obkladů ve společné koupelně a v koupelnách na pokojích</w:t>
      </w:r>
    </w:p>
    <w:p w14:paraId="5CC795B6" w14:textId="77777777" w:rsidR="00EF7D92" w:rsidRPr="00EA6C12" w:rsidRDefault="00EF7D92" w:rsidP="00EA6C1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E8DF567" w14:textId="1A8FEEE9" w:rsidR="00B57807" w:rsidRPr="00EA6C12" w:rsidRDefault="00EF7D92" w:rsidP="00EA6C12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A6C12">
        <w:rPr>
          <w:rFonts w:ascii="Times New Roman" w:hAnsi="Times New Roman" w:cs="Times New Roman"/>
          <w:b/>
          <w:sz w:val="24"/>
          <w:szCs w:val="24"/>
        </w:rPr>
        <w:t>Čtvrtletně:</w:t>
      </w:r>
    </w:p>
    <w:p w14:paraId="5A9DA348" w14:textId="2400873C" w:rsidR="00EA6C12" w:rsidRDefault="00EA6C12" w:rsidP="00EA6C1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A6C12">
        <w:rPr>
          <w:rFonts w:ascii="Times New Roman" w:hAnsi="Times New Roman" w:cs="Times New Roman"/>
          <w:sz w:val="24"/>
          <w:szCs w:val="24"/>
        </w:rPr>
        <w:t xml:space="preserve">1x </w:t>
      </w:r>
      <w:r w:rsidR="003D3223" w:rsidRPr="00EA6C12">
        <w:rPr>
          <w:rFonts w:ascii="Times New Roman" w:hAnsi="Times New Roman" w:cs="Times New Roman"/>
          <w:sz w:val="24"/>
          <w:szCs w:val="24"/>
        </w:rPr>
        <w:t>m</w:t>
      </w:r>
      <w:r w:rsidRPr="00EA6C12">
        <w:rPr>
          <w:rFonts w:ascii="Times New Roman" w:hAnsi="Times New Roman" w:cs="Times New Roman"/>
          <w:sz w:val="24"/>
          <w:szCs w:val="24"/>
        </w:rPr>
        <w:t>ytí radiátor</w:t>
      </w:r>
      <w:r>
        <w:rPr>
          <w:rFonts w:ascii="Times New Roman" w:hAnsi="Times New Roman" w:cs="Times New Roman"/>
          <w:sz w:val="24"/>
          <w:szCs w:val="24"/>
        </w:rPr>
        <w:t>ů</w:t>
      </w:r>
    </w:p>
    <w:p w14:paraId="4350CC4F" w14:textId="4C46DA57" w:rsidR="003B47F8" w:rsidRDefault="003B47F8" w:rsidP="00EA6C1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1x mytí oken</w:t>
      </w:r>
    </w:p>
    <w:p w14:paraId="553312BF" w14:textId="092E6C52" w:rsidR="003B47F8" w:rsidRDefault="003B47F8" w:rsidP="00EA6C1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1x mytí osvětlovacích těles</w:t>
      </w:r>
    </w:p>
    <w:p w14:paraId="504E9270" w14:textId="77777777" w:rsidR="003B47F8" w:rsidRPr="00EA6C12" w:rsidRDefault="003B47F8" w:rsidP="00EA6C1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1118A25" w14:textId="77777777" w:rsidR="00EA6C12" w:rsidRDefault="00EA6C12" w:rsidP="00EA6C1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0E3550E" w14:textId="77777777" w:rsidR="00EA6C12" w:rsidRDefault="00EA6C12" w:rsidP="00EA6C1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C42A5C5" w14:textId="77777777" w:rsidR="00EA6C12" w:rsidRDefault="00EA6C12" w:rsidP="00EA6C1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879B39E" w14:textId="6C8DFA2A" w:rsidR="00EA6C12" w:rsidRPr="00EA6C12" w:rsidRDefault="00EA6C12" w:rsidP="00EA6C1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A6C12">
        <w:rPr>
          <w:rFonts w:ascii="Times New Roman" w:hAnsi="Times New Roman" w:cs="Times New Roman"/>
          <w:sz w:val="24"/>
          <w:szCs w:val="24"/>
        </w:rPr>
        <w:t xml:space="preserve">Součástí dodávky je zajištění dezinfekčních prostředků (viz příloha) dle provozního řádu. </w:t>
      </w:r>
    </w:p>
    <w:p w14:paraId="33E943E6" w14:textId="54FE3A50" w:rsidR="00FD7DED" w:rsidRPr="00EA6C12" w:rsidRDefault="00EA6C12" w:rsidP="00EA6C1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A6C12">
        <w:rPr>
          <w:rFonts w:ascii="Times New Roman" w:hAnsi="Times New Roman" w:cs="Times New Roman"/>
          <w:sz w:val="24"/>
          <w:szCs w:val="24"/>
        </w:rPr>
        <w:t>Dodavatel zajišťuje úklid vlastními čistícími prostředky.</w:t>
      </w:r>
    </w:p>
    <w:p w14:paraId="565F71FD" w14:textId="77777777" w:rsidR="001C4480" w:rsidRPr="00EA6C12" w:rsidRDefault="001C4480" w:rsidP="001C4480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26A4D339" w14:textId="77777777" w:rsidR="001C4480" w:rsidRPr="00EA6C12" w:rsidRDefault="001C4480" w:rsidP="001C4480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sectPr w:rsidR="001C4480" w:rsidRPr="00EA6C12" w:rsidSect="001C7524">
      <w:pgSz w:w="11906" w:h="16838"/>
      <w:pgMar w:top="454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547DB"/>
    <w:multiLevelType w:val="hybridMultilevel"/>
    <w:tmpl w:val="D9E234D0"/>
    <w:lvl w:ilvl="0" w:tplc="5090FEAE">
      <w:numFmt w:val="bullet"/>
      <w:lvlText w:val="*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B0FFB"/>
    <w:multiLevelType w:val="hybridMultilevel"/>
    <w:tmpl w:val="76007B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AB32AE"/>
    <w:multiLevelType w:val="hybridMultilevel"/>
    <w:tmpl w:val="EB1E68B4"/>
    <w:lvl w:ilvl="0" w:tplc="056A08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1589995">
    <w:abstractNumId w:val="2"/>
  </w:num>
  <w:num w:numId="2" w16cid:durableId="1752507460">
    <w:abstractNumId w:val="0"/>
  </w:num>
  <w:num w:numId="3" w16cid:durableId="682514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807"/>
    <w:rsid w:val="001C4480"/>
    <w:rsid w:val="001C7524"/>
    <w:rsid w:val="001E1744"/>
    <w:rsid w:val="003656D6"/>
    <w:rsid w:val="003B47F8"/>
    <w:rsid w:val="003B54B0"/>
    <w:rsid w:val="003D3223"/>
    <w:rsid w:val="003F3CF0"/>
    <w:rsid w:val="00472FE0"/>
    <w:rsid w:val="00517935"/>
    <w:rsid w:val="005679C8"/>
    <w:rsid w:val="005C3EF1"/>
    <w:rsid w:val="00653359"/>
    <w:rsid w:val="006E5A68"/>
    <w:rsid w:val="00891A77"/>
    <w:rsid w:val="009327CD"/>
    <w:rsid w:val="0094530C"/>
    <w:rsid w:val="00977206"/>
    <w:rsid w:val="00AC6CCF"/>
    <w:rsid w:val="00B57807"/>
    <w:rsid w:val="00C83F3F"/>
    <w:rsid w:val="00D14096"/>
    <w:rsid w:val="00EA6C12"/>
    <w:rsid w:val="00EA719F"/>
    <w:rsid w:val="00EC0EE0"/>
    <w:rsid w:val="00EF7D92"/>
    <w:rsid w:val="00FD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DDA05"/>
  <w15:docId w15:val="{A5CC768C-4A62-42C9-9410-3EE5DD67B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  <w:ind w:left="170" w:hanging="17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409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7807"/>
    <w:pPr>
      <w:ind w:left="720"/>
      <w:contextualSpacing/>
    </w:pPr>
  </w:style>
  <w:style w:type="table" w:styleId="Mkatabulky">
    <w:name w:val="Table Grid"/>
    <w:basedOn w:val="Normlntabulka"/>
    <w:uiPriority w:val="59"/>
    <w:rsid w:val="003D32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403F3-CCDE-4DC7-AE0B-435A59F2E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CEMEX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evarmuzova</dc:creator>
  <cp:lastModifiedBy>zelek</cp:lastModifiedBy>
  <cp:revision>3</cp:revision>
  <cp:lastPrinted>2021-09-02T07:48:00Z</cp:lastPrinted>
  <dcterms:created xsi:type="dcterms:W3CDTF">2023-03-16T07:09:00Z</dcterms:created>
  <dcterms:modified xsi:type="dcterms:W3CDTF">2023-03-16T10:31:00Z</dcterms:modified>
</cp:coreProperties>
</file>