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93298" w14:textId="38C9F020" w:rsidR="002A4C2A" w:rsidRPr="002A4C2A" w:rsidRDefault="002A4C2A" w:rsidP="002A4C2A">
      <w:pPr>
        <w:spacing w:after="0"/>
        <w:jc w:val="center"/>
        <w:rPr>
          <w:b/>
          <w:bCs/>
          <w:sz w:val="24"/>
          <w:szCs w:val="24"/>
        </w:rPr>
      </w:pPr>
      <w:r w:rsidRPr="002A4C2A">
        <w:rPr>
          <w:b/>
          <w:bCs/>
          <w:sz w:val="24"/>
          <w:szCs w:val="24"/>
        </w:rPr>
        <w:t xml:space="preserve">ČESTNÉ PROHLÁŠENÍ </w:t>
      </w:r>
      <w:r w:rsidR="000F3C7B">
        <w:rPr>
          <w:b/>
          <w:bCs/>
          <w:sz w:val="24"/>
          <w:szCs w:val="24"/>
        </w:rPr>
        <w:t>O NEEXISTENCI STŘETU ZÁJMU</w:t>
      </w:r>
    </w:p>
    <w:p w14:paraId="7D7EC9BA" w14:textId="77777777" w:rsidR="00CD69DC" w:rsidRDefault="00CD69DC" w:rsidP="002A4C2A">
      <w:pPr>
        <w:spacing w:after="0"/>
        <w:jc w:val="center"/>
        <w:rPr>
          <w:b/>
          <w:bCs/>
        </w:rPr>
      </w:pPr>
    </w:p>
    <w:p w14:paraId="3AD0240D" w14:textId="68A41F66" w:rsidR="002A4C2A" w:rsidRDefault="002A4C2A" w:rsidP="002A4C2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Příloha č. </w:t>
      </w:r>
      <w:r w:rsidR="00E34382">
        <w:rPr>
          <w:b/>
          <w:bCs/>
        </w:rPr>
        <w:t>5</w:t>
      </w:r>
      <w:r>
        <w:rPr>
          <w:b/>
          <w:bCs/>
        </w:rPr>
        <w:t xml:space="preserve"> Výzvy k podání nabídky</w:t>
      </w:r>
    </w:p>
    <w:p w14:paraId="6AB7C77A" w14:textId="5A826B9E" w:rsidR="002A4C2A" w:rsidRPr="002A4C2A" w:rsidRDefault="002A4C2A" w:rsidP="00C127E2">
      <w:pPr>
        <w:pStyle w:val="Zkladntext"/>
        <w:spacing w:before="120"/>
        <w:ind w:left="3540" w:hanging="3540"/>
        <w:jc w:val="center"/>
        <w:rPr>
          <w:b/>
          <w:bCs/>
        </w:rPr>
      </w:pPr>
      <w:r>
        <w:rPr>
          <w:b/>
          <w:bCs/>
        </w:rPr>
        <w:t>„</w:t>
      </w:r>
      <w:r w:rsidR="000F6D08" w:rsidRPr="000F6D08">
        <w:rPr>
          <w:rFonts w:ascii="Calibri" w:hAnsi="Calibri"/>
          <w:b/>
          <w:bCs/>
          <w:sz w:val="26"/>
          <w:szCs w:val="26"/>
        </w:rPr>
        <w:t xml:space="preserve">Zajištění </w:t>
      </w:r>
      <w:r w:rsidR="00447089">
        <w:rPr>
          <w:rFonts w:ascii="Calibri" w:hAnsi="Calibri"/>
          <w:b/>
          <w:bCs/>
          <w:sz w:val="26"/>
          <w:szCs w:val="26"/>
        </w:rPr>
        <w:t>zahraniční</w:t>
      </w:r>
      <w:r w:rsidR="00C13E10">
        <w:rPr>
          <w:rFonts w:ascii="Calibri" w:hAnsi="Calibri"/>
          <w:b/>
          <w:bCs/>
          <w:sz w:val="26"/>
          <w:szCs w:val="26"/>
        </w:rPr>
        <w:t xml:space="preserve"> stáž</w:t>
      </w:r>
      <w:r w:rsidR="00472EAD">
        <w:rPr>
          <w:rFonts w:ascii="Calibri" w:hAnsi="Calibri"/>
          <w:b/>
          <w:bCs/>
          <w:sz w:val="26"/>
          <w:szCs w:val="26"/>
        </w:rPr>
        <w:t>e</w:t>
      </w:r>
      <w:r w:rsidR="00C13E10">
        <w:rPr>
          <w:rFonts w:ascii="Calibri" w:hAnsi="Calibri"/>
          <w:b/>
          <w:bCs/>
          <w:sz w:val="26"/>
          <w:szCs w:val="26"/>
        </w:rPr>
        <w:t xml:space="preserve"> 2025</w:t>
      </w:r>
      <w:r w:rsidR="00527B6F">
        <w:rPr>
          <w:rFonts w:ascii="Calibri" w:hAnsi="Calibri"/>
          <w:b/>
          <w:bCs/>
          <w:sz w:val="26"/>
          <w:szCs w:val="26"/>
        </w:rPr>
        <w:t>“</w:t>
      </w:r>
    </w:p>
    <w:p w14:paraId="7647BA23" w14:textId="77777777" w:rsidR="002A4C2A" w:rsidRDefault="002A4C2A" w:rsidP="002A4C2A"/>
    <w:p w14:paraId="21326E3D" w14:textId="77777777" w:rsidR="00E75B08" w:rsidRDefault="00E75B08" w:rsidP="002A4C2A"/>
    <w:p w14:paraId="17F637F6" w14:textId="3A0794B8" w:rsidR="002A4C2A" w:rsidRDefault="002A4C2A" w:rsidP="002A4C2A">
      <w:r>
        <w:t>Níže podepsaný uchazeč čestně prohlašuje, že:</w:t>
      </w:r>
    </w:p>
    <w:p w14:paraId="2E3DCD37" w14:textId="68157240" w:rsidR="00685589" w:rsidRDefault="00724971" w:rsidP="00E75B08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 w:rsidRPr="00685589">
        <w:t xml:space="preserve">u něho nejsou dány podmínky pro existenci střetu zájmů ve smyslu § 44 zákona č. 134/2016 Sb., </w:t>
      </w:r>
      <w:r w:rsidR="00E75B08">
        <w:br/>
      </w:r>
      <w:r w:rsidRPr="00685589">
        <w:t>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</w:t>
      </w:r>
      <w:r w:rsidR="00756293">
        <w:t>,</w:t>
      </w:r>
    </w:p>
    <w:p w14:paraId="62209380" w14:textId="77777777" w:rsidR="00E75B08" w:rsidRPr="00685589" w:rsidRDefault="00E75B08" w:rsidP="00E75B08">
      <w:pPr>
        <w:pStyle w:val="Odstavecseseznamem"/>
        <w:spacing w:after="120"/>
        <w:ind w:left="284"/>
        <w:jc w:val="both"/>
      </w:pPr>
    </w:p>
    <w:p w14:paraId="20737F2A" w14:textId="132B8DBD" w:rsidR="00685589" w:rsidRPr="00685589" w:rsidRDefault="00685589" w:rsidP="00685589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 w:rsidRPr="00685589">
        <w:t xml:space="preserve">u něho nejsou dány podmínky pro existenci střetu zájmů ve smyslu §4b zákona č. 159/2006 Sb., </w:t>
      </w:r>
      <w:r w:rsidR="00E75B08">
        <w:br/>
      </w:r>
      <w:r w:rsidRPr="00685589">
        <w:t>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</w:r>
    </w:p>
    <w:p w14:paraId="205850CB" w14:textId="77777777" w:rsidR="002A4C2A" w:rsidRDefault="002A4C2A" w:rsidP="002A4C2A">
      <w:pPr>
        <w:pStyle w:val="Odstavecseseznamem"/>
        <w:spacing w:after="0"/>
        <w:ind w:left="284"/>
        <w:jc w:val="both"/>
      </w:pPr>
    </w:p>
    <w:p w14:paraId="532FCEDE" w14:textId="77777777" w:rsidR="00E75B08" w:rsidRDefault="00E75B08" w:rsidP="002A4C2A">
      <w:pPr>
        <w:pStyle w:val="Odstavecseseznamem"/>
        <w:spacing w:after="0"/>
        <w:ind w:left="284"/>
        <w:jc w:val="both"/>
      </w:pPr>
    </w:p>
    <w:p w14:paraId="00AC1AA4" w14:textId="77777777" w:rsidR="00C068B3" w:rsidRDefault="00C068B3" w:rsidP="00C068B3">
      <w:pPr>
        <w:tabs>
          <w:tab w:val="left" w:pos="4536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>
        <w:tab/>
      </w:r>
      <w:r w:rsidRPr="00067095">
        <w:t>Jméno, příjmení a f</w:t>
      </w:r>
      <w:r>
        <w:t>unkce osoby oprávněné</w:t>
      </w:r>
    </w:p>
    <w:p w14:paraId="6586B442" w14:textId="77777777" w:rsidR="00C068B3" w:rsidRPr="00067095" w:rsidRDefault="00C068B3" w:rsidP="00C068B3">
      <w:pPr>
        <w:tabs>
          <w:tab w:val="left" w:pos="4536"/>
        </w:tabs>
        <w:ind w:left="4111" w:hanging="4111"/>
        <w:jc w:val="both"/>
      </w:pPr>
      <w:r>
        <w:tab/>
      </w:r>
      <w:r>
        <w:tab/>
        <w:t>jednat za u</w:t>
      </w:r>
      <w:r w:rsidRPr="00067095">
        <w:t>chazeče:</w:t>
      </w:r>
    </w:p>
    <w:p w14:paraId="7BBE3F07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C84F4B1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23ABFB9A" w14:textId="77777777" w:rsidR="00C068B3" w:rsidRPr="00BA20F0" w:rsidRDefault="00C068B3" w:rsidP="00C068B3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p w14:paraId="2BBC3848" w14:textId="0204793F" w:rsidR="007349C1" w:rsidRDefault="007349C1" w:rsidP="00C068B3">
      <w:pPr>
        <w:jc w:val="both"/>
      </w:pPr>
    </w:p>
    <w:sectPr w:rsidR="007349C1" w:rsidSect="00CB5E3D">
      <w:pgSz w:w="11906" w:h="16838"/>
      <w:pgMar w:top="1135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29C6" w14:textId="77777777" w:rsidR="003E55A1" w:rsidRDefault="003E55A1" w:rsidP="00495DA8">
      <w:pPr>
        <w:spacing w:after="0" w:line="240" w:lineRule="auto"/>
      </w:pPr>
      <w:r>
        <w:separator/>
      </w:r>
    </w:p>
  </w:endnote>
  <w:endnote w:type="continuationSeparator" w:id="0">
    <w:p w14:paraId="3FB607DA" w14:textId="77777777" w:rsidR="003E55A1" w:rsidRDefault="003E55A1" w:rsidP="0049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A2749" w14:textId="77777777" w:rsidR="003E55A1" w:rsidRDefault="003E55A1" w:rsidP="00495DA8">
      <w:pPr>
        <w:spacing w:after="0" w:line="240" w:lineRule="auto"/>
      </w:pPr>
      <w:r>
        <w:separator/>
      </w:r>
    </w:p>
  </w:footnote>
  <w:footnote w:type="continuationSeparator" w:id="0">
    <w:p w14:paraId="6EE9843D" w14:textId="77777777" w:rsidR="003E55A1" w:rsidRDefault="003E55A1" w:rsidP="0049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5DD"/>
    <w:multiLevelType w:val="hybridMultilevel"/>
    <w:tmpl w:val="B136E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4F94"/>
    <w:multiLevelType w:val="hybridMultilevel"/>
    <w:tmpl w:val="509CE0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num w:numId="1" w16cid:durableId="1494220844">
    <w:abstractNumId w:val="0"/>
  </w:num>
  <w:num w:numId="2" w16cid:durableId="884025389">
    <w:abstractNumId w:val="1"/>
  </w:num>
  <w:num w:numId="3" w16cid:durableId="1696223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C2A"/>
    <w:rsid w:val="000F3C7B"/>
    <w:rsid w:val="000F6D08"/>
    <w:rsid w:val="001963BD"/>
    <w:rsid w:val="001F6ABB"/>
    <w:rsid w:val="00213BE6"/>
    <w:rsid w:val="002824A8"/>
    <w:rsid w:val="002A4C2A"/>
    <w:rsid w:val="002D79FF"/>
    <w:rsid w:val="002F48C1"/>
    <w:rsid w:val="002F4AE9"/>
    <w:rsid w:val="003A300C"/>
    <w:rsid w:val="003E55A1"/>
    <w:rsid w:val="00447089"/>
    <w:rsid w:val="00472EAD"/>
    <w:rsid w:val="00491CDD"/>
    <w:rsid w:val="00495DA8"/>
    <w:rsid w:val="004B430C"/>
    <w:rsid w:val="00527B6F"/>
    <w:rsid w:val="005A4CBE"/>
    <w:rsid w:val="005D4720"/>
    <w:rsid w:val="00642ABF"/>
    <w:rsid w:val="00685589"/>
    <w:rsid w:val="006A00B4"/>
    <w:rsid w:val="006B38A0"/>
    <w:rsid w:val="00724971"/>
    <w:rsid w:val="007349C1"/>
    <w:rsid w:val="007505E3"/>
    <w:rsid w:val="00756293"/>
    <w:rsid w:val="00781608"/>
    <w:rsid w:val="007C2965"/>
    <w:rsid w:val="008F6150"/>
    <w:rsid w:val="00916C3E"/>
    <w:rsid w:val="00AC1B23"/>
    <w:rsid w:val="00B56D10"/>
    <w:rsid w:val="00BA1420"/>
    <w:rsid w:val="00C068B3"/>
    <w:rsid w:val="00C127E2"/>
    <w:rsid w:val="00C13E10"/>
    <w:rsid w:val="00CA5D79"/>
    <w:rsid w:val="00CB5E3D"/>
    <w:rsid w:val="00CD69DC"/>
    <w:rsid w:val="00D10275"/>
    <w:rsid w:val="00D21536"/>
    <w:rsid w:val="00E34382"/>
    <w:rsid w:val="00E73F47"/>
    <w:rsid w:val="00E75B08"/>
    <w:rsid w:val="00EF787F"/>
    <w:rsid w:val="00F22F16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5C430"/>
  <w15:chartTrackingRefBased/>
  <w15:docId w15:val="{597712E4-D4AE-4B3A-8113-2C6A935C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4C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DA8"/>
  </w:style>
  <w:style w:type="paragraph" w:styleId="Zpat">
    <w:name w:val="footer"/>
    <w:basedOn w:val="Normln"/>
    <w:link w:val="Zpat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DA8"/>
  </w:style>
  <w:style w:type="paragraph" w:styleId="Zkladntext">
    <w:name w:val="Body Text"/>
    <w:basedOn w:val="Normln"/>
    <w:link w:val="ZkladntextChar"/>
    <w:rsid w:val="00495D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495D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Headline2">
    <w:name w:val="Headline 2"/>
    <w:basedOn w:val="Normln"/>
    <w:uiPriority w:val="99"/>
    <w:qFormat/>
    <w:rsid w:val="00685589"/>
    <w:pPr>
      <w:keepNext/>
      <w:numPr>
        <w:ilvl w:val="2"/>
        <w:numId w:val="3"/>
      </w:numPr>
      <w:spacing w:before="240" w:after="240" w:line="276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  <w14:ligatures w14:val="none"/>
    </w:rPr>
  </w:style>
  <w:style w:type="paragraph" w:customStyle="1" w:styleId="Headline3">
    <w:name w:val="Headline 3"/>
    <w:basedOn w:val="Headline2"/>
    <w:uiPriority w:val="99"/>
    <w:qFormat/>
    <w:rsid w:val="00685589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685589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685589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685589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685589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685589"/>
    <w:pPr>
      <w:numPr>
        <w:ilvl w:val="7"/>
        <w:numId w:val="3"/>
      </w:numPr>
      <w:spacing w:before="240" w:after="240" w:line="276" w:lineRule="auto"/>
    </w:pPr>
    <w:rPr>
      <w:rFonts w:ascii="Arial" w:eastAsia="Times New Roman" w:hAnsi="Arial" w:cs="Times New Roman"/>
      <w:b/>
      <w:i/>
      <w:kern w:val="0"/>
      <w:sz w:val="32"/>
      <w:szCs w:val="24"/>
      <w:lang w:eastAsia="cs-CZ"/>
      <w14:ligatures w14:val="none"/>
    </w:rPr>
  </w:style>
  <w:style w:type="paragraph" w:customStyle="1" w:styleId="Headline4proGG">
    <w:name w:val="Headline 4 pro GG"/>
    <w:basedOn w:val="Headline5"/>
    <w:uiPriority w:val="99"/>
    <w:qFormat/>
    <w:rsid w:val="00685589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1ea3c-99cd-4fb1-8664-300f77e5c58a">
      <Terms xmlns="http://schemas.microsoft.com/office/infopath/2007/PartnerControls"/>
    </lcf76f155ced4ddcb4097134ff3c332f>
    <TaxCatchAll xmlns="74fb4034-4031-4e21-a908-805830b8ab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6DA02658E805439BF87F7B0FAFE096" ma:contentTypeVersion="15" ma:contentTypeDescription="Vytvoří nový dokument" ma:contentTypeScope="" ma:versionID="fccce5f02527a543f984cc9c05b065f0">
  <xsd:schema xmlns:xsd="http://www.w3.org/2001/XMLSchema" xmlns:xs="http://www.w3.org/2001/XMLSchema" xmlns:p="http://schemas.microsoft.com/office/2006/metadata/properties" xmlns:ns2="b291ea3c-99cd-4fb1-8664-300f77e5c58a" xmlns:ns3="74fb4034-4031-4e21-a908-805830b8ab88" targetNamespace="http://schemas.microsoft.com/office/2006/metadata/properties" ma:root="true" ma:fieldsID="1bfe99d5d6185c4a4d73d16e7b49acb7" ns2:_="" ns3:_="">
    <xsd:import namespace="b291ea3c-99cd-4fb1-8664-300f77e5c58a"/>
    <xsd:import namespace="74fb4034-4031-4e21-a908-805830b8a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1ea3c-99cd-4fb1-8664-300f77e5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3c654a2-39cf-4f03-a858-6d4dfcc0a3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b4034-4031-4e21-a908-805830b8ab8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9688ac6-51d4-46ab-8117-ff43e08677f7}" ma:internalName="TaxCatchAll" ma:showField="CatchAllData" ma:web="74fb4034-4031-4e21-a908-805830b8a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77CA2-EF9B-4F4D-8D6C-930A818D69D8}">
  <ds:schemaRefs>
    <ds:schemaRef ds:uri="http://schemas.microsoft.com/office/2006/metadata/properties"/>
    <ds:schemaRef ds:uri="http://schemas.microsoft.com/office/infopath/2007/PartnerControls"/>
    <ds:schemaRef ds:uri="b291ea3c-99cd-4fb1-8664-300f77e5c58a"/>
    <ds:schemaRef ds:uri="74fb4034-4031-4e21-a908-805830b8ab88"/>
  </ds:schemaRefs>
</ds:datastoreItem>
</file>

<file path=customXml/itemProps2.xml><?xml version="1.0" encoding="utf-8"?>
<ds:datastoreItem xmlns:ds="http://schemas.openxmlformats.org/officeDocument/2006/customXml" ds:itemID="{4C414DC2-7D01-4DCE-BD35-A8248AD7C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1599-D4E6-4CD8-9336-C58DCC5C4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1ea3c-99cd-4fb1-8664-300f77e5c58a"/>
    <ds:schemaRef ds:uri="74fb4034-4031-4e21-a908-805830b8a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Gletová Kateřina</dc:creator>
  <cp:keywords/>
  <dc:description/>
  <cp:lastModifiedBy>Jablonská Darina</cp:lastModifiedBy>
  <cp:revision>13</cp:revision>
  <cp:lastPrinted>2023-05-26T11:38:00Z</cp:lastPrinted>
  <dcterms:created xsi:type="dcterms:W3CDTF">2024-11-07T14:05:00Z</dcterms:created>
  <dcterms:modified xsi:type="dcterms:W3CDTF">2025-04-23T05:23:00Z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0x010100986DA02658E805439BF87F7B0FAFE096</vt:lpwstr>
  </property>
  <property fmtid="{D5CDD505-2E9C-101B-9397-08002B2CF9AE}" pid="3" name="MediaServiceImageTags">
    <vt:lpwstr/>
  </property>
</Properties>
</file>