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652E5458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>v rámci veřejné zakázky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6D8831D7" w14:textId="19B3A996" w:rsidR="009F6645" w:rsidRPr="00E63BC4" w:rsidRDefault="009379B0" w:rsidP="0096226B">
      <w:pPr>
        <w:pStyle w:val="Zkladntext"/>
        <w:widowControl w:val="0"/>
        <w:spacing w:after="200"/>
        <w:ind w:left="851" w:hanging="85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Název: </w:t>
      </w:r>
      <w:r w:rsidR="005F36E0" w:rsidRPr="005F36E0">
        <w:rPr>
          <w:b/>
          <w:bCs/>
          <w:sz w:val="22"/>
          <w:szCs w:val="22"/>
        </w:rPr>
        <w:t>Správce informací při realizaci stavby „Výstavba admin</w:t>
      </w:r>
      <w:r w:rsidR="006F79AD">
        <w:rPr>
          <w:b/>
          <w:bCs/>
          <w:sz w:val="22"/>
          <w:szCs w:val="22"/>
        </w:rPr>
        <w:t xml:space="preserve">istrativní </w:t>
      </w:r>
      <w:r w:rsidR="005F36E0" w:rsidRPr="005F36E0">
        <w:rPr>
          <w:b/>
          <w:bCs/>
          <w:sz w:val="22"/>
          <w:szCs w:val="22"/>
        </w:rPr>
        <w:t>budovy – Fontána, p. o.</w:t>
      </w:r>
      <w:r w:rsidRPr="009379B0">
        <w:rPr>
          <w:b/>
          <w:bCs/>
          <w:sz w:val="22"/>
          <w:szCs w:val="22"/>
        </w:rPr>
        <w:t>“</w:t>
      </w:r>
    </w:p>
    <w:p w14:paraId="4DC97914" w14:textId="5453447C" w:rsidR="000C4A73" w:rsidRPr="003E47D8" w:rsidRDefault="00E55780" w:rsidP="000C4A73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E55780">
        <w:rPr>
          <w:rFonts w:ascii="Tahoma" w:hAnsi="Tahoma" w:cs="Tahoma"/>
          <w:b/>
          <w:bCs/>
        </w:rPr>
        <w:t xml:space="preserve">Dodavatel ve své nabídce předloží seznam nejméně 2 významných zakázek, u nichž při zakázkách na stavební práce vykonával praxi odpovídající požadované odborné kvalifikaci na uvedené pozici s popisem konkrétní činnosti dle </w:t>
      </w:r>
      <w:r w:rsidR="004C2E60">
        <w:rPr>
          <w:rFonts w:ascii="Tahoma" w:hAnsi="Tahoma" w:cs="Tahoma"/>
          <w:b/>
          <w:bCs/>
        </w:rPr>
        <w:t xml:space="preserve">výzvy k podání </w:t>
      </w:r>
      <w:proofErr w:type="gramStart"/>
      <w:r w:rsidR="004C2E60">
        <w:rPr>
          <w:rFonts w:ascii="Tahoma" w:hAnsi="Tahoma" w:cs="Tahoma"/>
          <w:b/>
          <w:bCs/>
        </w:rPr>
        <w:t>nabídky</w:t>
      </w:r>
      <w:proofErr w:type="gramEnd"/>
      <w:r w:rsidR="004C2E60">
        <w:rPr>
          <w:rFonts w:ascii="Tahoma" w:hAnsi="Tahoma" w:cs="Tahoma"/>
          <w:b/>
          <w:bCs/>
        </w:rPr>
        <w:t xml:space="preserve"> </w:t>
      </w:r>
      <w:r w:rsidRPr="00E55780">
        <w:rPr>
          <w:rFonts w:ascii="Tahoma" w:hAnsi="Tahoma" w:cs="Tahoma"/>
          <w:b/>
          <w:bCs/>
        </w:rPr>
        <w:t xml:space="preserve">a to minimálně v souhrnném rozsahu 2 let za </w:t>
      </w:r>
      <w:proofErr w:type="gramStart"/>
      <w:r w:rsidRPr="00E55780">
        <w:rPr>
          <w:rFonts w:ascii="Tahoma" w:hAnsi="Tahoma" w:cs="Tahoma"/>
          <w:b/>
          <w:bCs/>
        </w:rPr>
        <w:t>obě dvě</w:t>
      </w:r>
      <w:proofErr w:type="gramEnd"/>
      <w:r w:rsidRPr="00E55780">
        <w:rPr>
          <w:rFonts w:ascii="Tahoma" w:hAnsi="Tahoma" w:cs="Tahoma"/>
          <w:b/>
          <w:bCs/>
        </w:rPr>
        <w:t xml:space="preserve"> doložené významné zakázky v posledních 5 letech před zahájením výběrového řízení</w:t>
      </w:r>
      <w:r w:rsidR="00A76D2D">
        <w:rPr>
          <w:rFonts w:ascii="Tahoma" w:hAnsi="Tahoma" w:cs="Tahoma"/>
        </w:rPr>
        <w:t>.</w:t>
      </w:r>
      <w:r w:rsidR="000C4A73" w:rsidRPr="003E47D8">
        <w:rPr>
          <w:rFonts w:ascii="Tahoma" w:hAnsi="Tahoma" w:cs="Tahoma"/>
          <w:b/>
          <w:bCs/>
        </w:rPr>
        <w:t xml:space="preserve"> </w:t>
      </w:r>
    </w:p>
    <w:p w14:paraId="1765E2C8" w14:textId="4536D466" w:rsidR="005F36E0" w:rsidRDefault="005F36E0" w:rsidP="00063BFA">
      <w:pPr>
        <w:spacing w:after="120" w:line="240" w:lineRule="auto"/>
        <w:jc w:val="both"/>
        <w:rPr>
          <w:rFonts w:ascii="Tahoma" w:hAnsi="Tahoma" w:cs="Tahoma"/>
          <w:bCs/>
        </w:rPr>
      </w:pPr>
    </w:p>
    <w:p w14:paraId="0784EEE7" w14:textId="77777777" w:rsidR="005F36E0" w:rsidRDefault="005F36E0" w:rsidP="00063BFA">
      <w:pPr>
        <w:spacing w:after="120" w:line="240" w:lineRule="auto"/>
        <w:jc w:val="both"/>
        <w:rPr>
          <w:rFonts w:ascii="Tahoma" w:hAnsi="Tahoma" w:cs="Tahoma"/>
          <w:bCs/>
        </w:rPr>
      </w:pPr>
    </w:p>
    <w:p w14:paraId="7D3C6C23" w14:textId="77777777" w:rsidR="006325B8" w:rsidRPr="00C82AC2" w:rsidRDefault="006325B8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962BD13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7A8B6" w14:textId="77777777" w:rsidR="00A0345B" w:rsidRDefault="00A0345B" w:rsidP="004B3A2F">
      <w:pPr>
        <w:spacing w:after="0" w:line="240" w:lineRule="auto"/>
      </w:pPr>
      <w:r>
        <w:separator/>
      </w:r>
    </w:p>
  </w:endnote>
  <w:endnote w:type="continuationSeparator" w:id="0">
    <w:p w14:paraId="711A3634" w14:textId="77777777" w:rsidR="00A0345B" w:rsidRDefault="00A0345B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48F2B04D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940F26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48F2B04D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940F26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CF739" w14:textId="77777777" w:rsidR="00A0345B" w:rsidRDefault="00A0345B" w:rsidP="004B3A2F">
      <w:pPr>
        <w:spacing w:after="0" w:line="240" w:lineRule="auto"/>
      </w:pPr>
      <w:r>
        <w:separator/>
      </w:r>
    </w:p>
  </w:footnote>
  <w:footnote w:type="continuationSeparator" w:id="0">
    <w:p w14:paraId="71859B7C" w14:textId="77777777" w:rsidR="00A0345B" w:rsidRDefault="00A0345B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14DC0534" w:rsidR="00BE5911" w:rsidRPr="00DF010F" w:rsidRDefault="00463FAB" w:rsidP="00BE5911">
    <w:pPr>
      <w:pStyle w:val="Zhlav"/>
      <w:rPr>
        <w:i/>
        <w:iCs/>
      </w:rPr>
    </w:pPr>
    <w:r w:rsidRPr="00DF010F">
      <w:rPr>
        <w:i/>
        <w:iCs/>
        <w:sz w:val="20"/>
        <w:szCs w:val="20"/>
      </w:rPr>
      <w:t xml:space="preserve">Příloha č. </w:t>
    </w:r>
    <w:r w:rsidR="005F36E0" w:rsidRPr="00DF010F">
      <w:rPr>
        <w:i/>
        <w:iCs/>
        <w:sz w:val="20"/>
        <w:szCs w:val="20"/>
      </w:rPr>
      <w:t>3</w:t>
    </w:r>
    <w:r w:rsidR="00DF010F" w:rsidRPr="00DF010F">
      <w:rPr>
        <w:i/>
        <w:iCs/>
        <w:sz w:val="20"/>
        <w:szCs w:val="20"/>
      </w:rPr>
      <w:t xml:space="preserve"> – Čestné prohlášení o realizovaných zakázkách</w:t>
    </w:r>
    <w:r w:rsidR="00BE5911" w:rsidRPr="00DF010F">
      <w:rPr>
        <w:i/>
        <w:iCs/>
      </w:rPr>
      <w:tab/>
    </w:r>
    <w:r w:rsidR="00BE5911" w:rsidRPr="00DF010F">
      <w:rPr>
        <w:i/>
        <w:iCs/>
      </w:rPr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8844054">
    <w:abstractNumId w:val="0"/>
  </w:num>
  <w:num w:numId="2" w16cid:durableId="2058889160">
    <w:abstractNumId w:val="2"/>
  </w:num>
  <w:num w:numId="3" w16cid:durableId="1018508719">
    <w:abstractNumId w:val="3"/>
  </w:num>
  <w:num w:numId="4" w16cid:durableId="1432124545">
    <w:abstractNumId w:val="4"/>
  </w:num>
  <w:num w:numId="5" w16cid:durableId="1718505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683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63BFA"/>
    <w:rsid w:val="000951F9"/>
    <w:rsid w:val="000970DB"/>
    <w:rsid w:val="000C4A73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C762F"/>
    <w:rsid w:val="002D3ECD"/>
    <w:rsid w:val="002D47D5"/>
    <w:rsid w:val="002F1539"/>
    <w:rsid w:val="002F1BE6"/>
    <w:rsid w:val="00310AC7"/>
    <w:rsid w:val="003C10D8"/>
    <w:rsid w:val="003E47D8"/>
    <w:rsid w:val="003E7300"/>
    <w:rsid w:val="00453B50"/>
    <w:rsid w:val="00463FAB"/>
    <w:rsid w:val="0047580E"/>
    <w:rsid w:val="004A68FD"/>
    <w:rsid w:val="004B3A2F"/>
    <w:rsid w:val="004C2E60"/>
    <w:rsid w:val="004D4B99"/>
    <w:rsid w:val="004E5FB9"/>
    <w:rsid w:val="004F2590"/>
    <w:rsid w:val="0052107D"/>
    <w:rsid w:val="00531C1A"/>
    <w:rsid w:val="005453A2"/>
    <w:rsid w:val="00550D32"/>
    <w:rsid w:val="005F36E0"/>
    <w:rsid w:val="00617FED"/>
    <w:rsid w:val="006325B8"/>
    <w:rsid w:val="006418CD"/>
    <w:rsid w:val="00642A4E"/>
    <w:rsid w:val="00653AF0"/>
    <w:rsid w:val="006C1DB3"/>
    <w:rsid w:val="006D72BD"/>
    <w:rsid w:val="006F08F8"/>
    <w:rsid w:val="006F2A32"/>
    <w:rsid w:val="006F3C87"/>
    <w:rsid w:val="006F79AD"/>
    <w:rsid w:val="007221E6"/>
    <w:rsid w:val="00723D82"/>
    <w:rsid w:val="00745F70"/>
    <w:rsid w:val="0074747B"/>
    <w:rsid w:val="007532BE"/>
    <w:rsid w:val="00753B87"/>
    <w:rsid w:val="00764FA6"/>
    <w:rsid w:val="0077077C"/>
    <w:rsid w:val="00796AA7"/>
    <w:rsid w:val="007A5654"/>
    <w:rsid w:val="007B0898"/>
    <w:rsid w:val="007E06EA"/>
    <w:rsid w:val="00815972"/>
    <w:rsid w:val="008413A2"/>
    <w:rsid w:val="00851294"/>
    <w:rsid w:val="008B2268"/>
    <w:rsid w:val="008F04F2"/>
    <w:rsid w:val="00932A43"/>
    <w:rsid w:val="00933B1A"/>
    <w:rsid w:val="009351AF"/>
    <w:rsid w:val="009379B0"/>
    <w:rsid w:val="00940C9D"/>
    <w:rsid w:val="00940F26"/>
    <w:rsid w:val="0096226B"/>
    <w:rsid w:val="00982DAF"/>
    <w:rsid w:val="009B1E70"/>
    <w:rsid w:val="009D2169"/>
    <w:rsid w:val="009D73B0"/>
    <w:rsid w:val="009F4794"/>
    <w:rsid w:val="009F6645"/>
    <w:rsid w:val="00A0345B"/>
    <w:rsid w:val="00A76D2D"/>
    <w:rsid w:val="00A9154D"/>
    <w:rsid w:val="00A9516D"/>
    <w:rsid w:val="00AD5AB3"/>
    <w:rsid w:val="00B10C7B"/>
    <w:rsid w:val="00B63A52"/>
    <w:rsid w:val="00B779C3"/>
    <w:rsid w:val="00BA29DA"/>
    <w:rsid w:val="00BB6C7B"/>
    <w:rsid w:val="00BC0A2A"/>
    <w:rsid w:val="00BE5911"/>
    <w:rsid w:val="00BE60F6"/>
    <w:rsid w:val="00BF1F8C"/>
    <w:rsid w:val="00C00D2B"/>
    <w:rsid w:val="00C02A14"/>
    <w:rsid w:val="00C0751E"/>
    <w:rsid w:val="00C20BB7"/>
    <w:rsid w:val="00C5719F"/>
    <w:rsid w:val="00C82AC2"/>
    <w:rsid w:val="00C90840"/>
    <w:rsid w:val="00C92ED3"/>
    <w:rsid w:val="00CB214B"/>
    <w:rsid w:val="00CB3EE1"/>
    <w:rsid w:val="00CE584F"/>
    <w:rsid w:val="00CF2C5B"/>
    <w:rsid w:val="00D04EB1"/>
    <w:rsid w:val="00D4041A"/>
    <w:rsid w:val="00D8070B"/>
    <w:rsid w:val="00DB0DE1"/>
    <w:rsid w:val="00DB308D"/>
    <w:rsid w:val="00DC70D8"/>
    <w:rsid w:val="00DD71CC"/>
    <w:rsid w:val="00DE4047"/>
    <w:rsid w:val="00DF010F"/>
    <w:rsid w:val="00E0483F"/>
    <w:rsid w:val="00E269E3"/>
    <w:rsid w:val="00E52BE5"/>
    <w:rsid w:val="00E534CB"/>
    <w:rsid w:val="00E53B36"/>
    <w:rsid w:val="00E55780"/>
    <w:rsid w:val="00E63BC4"/>
    <w:rsid w:val="00E644BD"/>
    <w:rsid w:val="00E72E97"/>
    <w:rsid w:val="00EB3874"/>
    <w:rsid w:val="00EC6FD8"/>
    <w:rsid w:val="00ED281C"/>
    <w:rsid w:val="00F309C8"/>
    <w:rsid w:val="00F30CD7"/>
    <w:rsid w:val="00F32D8F"/>
    <w:rsid w:val="00F33EB8"/>
    <w:rsid w:val="00F40FB1"/>
    <w:rsid w:val="00F4287C"/>
    <w:rsid w:val="00F7398C"/>
    <w:rsid w:val="00F84157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6325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6D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6D2D"/>
    <w:rPr>
      <w:rFonts w:ascii="Tahoma" w:eastAsiaTheme="minorEastAsia" w:hAnsi="Tahoma" w:cs="Tahoma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DC3B4-8A60-469C-AF65-6DB59C4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Andrej Foltýnek</cp:lastModifiedBy>
  <cp:revision>24</cp:revision>
  <dcterms:created xsi:type="dcterms:W3CDTF">2023-05-10T06:38:00Z</dcterms:created>
  <dcterms:modified xsi:type="dcterms:W3CDTF">2025-05-12T10:36:00Z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