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64893" w14:textId="4CE757E0" w:rsidR="00CF2C5B" w:rsidRPr="00C82AC2" w:rsidRDefault="00CF2C5B" w:rsidP="00CF2C5B">
      <w:pPr>
        <w:spacing w:after="240"/>
        <w:jc w:val="center"/>
        <w:rPr>
          <w:rFonts w:ascii="Tahoma" w:hAnsi="Tahoma" w:cs="Tahoma"/>
          <w:b/>
        </w:rPr>
      </w:pPr>
      <w:r w:rsidRPr="00C82AC2">
        <w:rPr>
          <w:rFonts w:ascii="Tahoma" w:hAnsi="Tahoma" w:cs="Tahoma"/>
          <w:b/>
        </w:rPr>
        <w:t>ČESTNÉ PROHLÁŠENÍ O REALIZOVANÝCH ZAKÁZKÁCH</w:t>
      </w:r>
    </w:p>
    <w:p w14:paraId="5FAB2177" w14:textId="2E3A9470" w:rsidR="00DD101B" w:rsidRDefault="000951F9" w:rsidP="00DD101B">
      <w:pPr>
        <w:spacing w:before="120" w:after="120"/>
        <w:jc w:val="center"/>
        <w:rPr>
          <w:rFonts w:ascii="Tahoma" w:hAnsi="Tahoma" w:cs="Tahoma"/>
          <w:b/>
          <w:bCs/>
          <w:caps/>
          <w:sz w:val="20"/>
          <w:szCs w:val="20"/>
        </w:rPr>
      </w:pPr>
      <w:r w:rsidRPr="00C82AC2">
        <w:rPr>
          <w:rFonts w:ascii="Tahoma" w:hAnsi="Tahoma" w:cs="Tahoma"/>
          <w:b/>
          <w:caps/>
        </w:rPr>
        <w:t xml:space="preserve">v rámci veřejné zakázky </w:t>
      </w:r>
    </w:p>
    <w:p w14:paraId="28AD1FAC" w14:textId="432FB2AA" w:rsidR="00CF2C5B" w:rsidRPr="00C82AC2" w:rsidRDefault="00CF2C5B" w:rsidP="00CF2C5B">
      <w:pPr>
        <w:jc w:val="center"/>
        <w:rPr>
          <w:rFonts w:ascii="Tahoma" w:hAnsi="Tahoma" w:cs="Tahoma"/>
          <w:b/>
          <w:caps/>
        </w:rPr>
      </w:pPr>
    </w:p>
    <w:p w14:paraId="14A4D05F" w14:textId="77777777" w:rsidR="00CF2C5B" w:rsidRPr="00C82AC2" w:rsidRDefault="00CF2C5B" w:rsidP="00CF2C5B">
      <w:pPr>
        <w:jc w:val="center"/>
        <w:rPr>
          <w:rFonts w:ascii="Tahoma" w:hAnsi="Tahoma" w:cs="Tahoma"/>
          <w:b/>
          <w:caps/>
        </w:rPr>
      </w:pPr>
    </w:p>
    <w:p w14:paraId="14FD5BB4" w14:textId="20A0FDCE" w:rsidR="00BC7FCC" w:rsidRPr="001200B0" w:rsidRDefault="007F305E" w:rsidP="00063393">
      <w:pPr>
        <w:pStyle w:val="Zkladntext"/>
        <w:widowControl w:val="0"/>
        <w:spacing w:after="200"/>
        <w:rPr>
          <w:b/>
          <w:bCs/>
          <w:sz w:val="24"/>
          <w:szCs w:val="24"/>
        </w:rPr>
      </w:pPr>
      <w:r>
        <w:rPr>
          <w:b/>
          <w:iCs/>
          <w:caps/>
          <w:sz w:val="22"/>
          <w:szCs w:val="22"/>
        </w:rPr>
        <w:t>NÁZEV</w:t>
      </w:r>
      <w:r w:rsidR="00CF2C5B" w:rsidRPr="001C1576">
        <w:rPr>
          <w:b/>
          <w:iCs/>
          <w:caps/>
          <w:sz w:val="22"/>
          <w:szCs w:val="22"/>
        </w:rPr>
        <w:t>:</w:t>
      </w:r>
      <w:r w:rsidR="00487586" w:rsidRPr="001C1576">
        <w:rPr>
          <w:b/>
          <w:iCs/>
          <w:caps/>
          <w:sz w:val="22"/>
          <w:szCs w:val="22"/>
        </w:rPr>
        <w:t xml:space="preserve"> </w:t>
      </w:r>
      <w:r w:rsidR="00FE382C" w:rsidRPr="00FE382C">
        <w:rPr>
          <w:b/>
          <w:iCs/>
          <w:sz w:val="22"/>
          <w:szCs w:val="22"/>
        </w:rPr>
        <w:t>Oprava střechy a fasády budovy konzervačního pracoviště v Horní Suché</w:t>
      </w:r>
    </w:p>
    <w:p w14:paraId="18429CD1" w14:textId="273C9850" w:rsidR="009B37E1" w:rsidRPr="00E01EFC" w:rsidRDefault="00FE382C" w:rsidP="001E44DF">
      <w:pPr>
        <w:widowControl w:val="0"/>
        <w:spacing w:after="120" w:line="240" w:lineRule="auto"/>
        <w:jc w:val="both"/>
        <w:rPr>
          <w:rFonts w:ascii="Tahoma" w:eastAsiaTheme="minorEastAsia" w:hAnsi="Tahoma" w:cs="Tahoma"/>
          <w:bCs/>
          <w:lang w:eastAsia="cs-CZ"/>
        </w:rPr>
      </w:pPr>
      <w:r w:rsidRPr="00FE382C">
        <w:rPr>
          <w:rFonts w:ascii="Tahoma" w:eastAsiaTheme="minorEastAsia" w:hAnsi="Tahoma" w:cs="Tahoma"/>
          <w:bCs/>
          <w:lang w:eastAsia="cs-CZ"/>
        </w:rPr>
        <w:t xml:space="preserve">Dodavatel v rámci technické kvalifikace předloží seznam min. </w:t>
      </w:r>
      <w:r w:rsidR="00F03DCF">
        <w:rPr>
          <w:rFonts w:ascii="Tahoma" w:eastAsiaTheme="minorEastAsia" w:hAnsi="Tahoma" w:cs="Tahoma"/>
          <w:bCs/>
          <w:lang w:eastAsia="cs-CZ"/>
        </w:rPr>
        <w:t>2</w:t>
      </w:r>
      <w:r w:rsidRPr="00FE382C">
        <w:rPr>
          <w:rFonts w:ascii="Tahoma" w:eastAsiaTheme="minorEastAsia" w:hAnsi="Tahoma" w:cs="Tahoma"/>
          <w:bCs/>
          <w:lang w:eastAsia="cs-CZ"/>
        </w:rPr>
        <w:t xml:space="preserve"> referenčních zakázek poskytnutých za posledních 5 let před zahájením tohoto výběrového řízení, jejichž předmětem byl</w:t>
      </w:r>
      <w:r w:rsidR="002A09D0">
        <w:rPr>
          <w:rFonts w:ascii="Tahoma" w:eastAsiaTheme="minorEastAsia" w:hAnsi="Tahoma" w:cs="Tahoma"/>
          <w:bCs/>
          <w:lang w:eastAsia="cs-CZ"/>
        </w:rPr>
        <w:t>o</w:t>
      </w:r>
      <w:r w:rsidRPr="00FE382C">
        <w:rPr>
          <w:rFonts w:ascii="Tahoma" w:eastAsiaTheme="minorEastAsia" w:hAnsi="Tahoma" w:cs="Tahoma"/>
          <w:bCs/>
          <w:lang w:eastAsia="cs-CZ"/>
        </w:rPr>
        <w:t xml:space="preserve"> provedení/rekonstrukce/oprava stavby občanského vybavení s minimální hodnotou nákladů na realizaci ve výši </w:t>
      </w:r>
      <w:r w:rsidR="00D63157">
        <w:rPr>
          <w:rFonts w:ascii="Tahoma" w:eastAsiaTheme="minorEastAsia" w:hAnsi="Tahoma" w:cs="Tahoma"/>
          <w:bCs/>
          <w:lang w:eastAsia="cs-CZ"/>
        </w:rPr>
        <w:t>2,</w:t>
      </w:r>
      <w:r w:rsidRPr="00FE382C">
        <w:rPr>
          <w:rFonts w:ascii="Tahoma" w:eastAsiaTheme="minorEastAsia" w:hAnsi="Tahoma" w:cs="Tahoma"/>
          <w:bCs/>
          <w:lang w:eastAsia="cs-CZ"/>
        </w:rPr>
        <w:t>5 mil. Kč bez DPH</w:t>
      </w:r>
      <w:r w:rsidR="007D08B3">
        <w:rPr>
          <w:rFonts w:ascii="Tahoma" w:eastAsiaTheme="minorEastAsia" w:hAnsi="Tahoma" w:cs="Tahoma"/>
          <w:bCs/>
          <w:lang w:eastAsia="cs-CZ"/>
        </w:rPr>
        <w:br/>
      </w:r>
      <w:r w:rsidR="00D63157">
        <w:rPr>
          <w:rFonts w:ascii="Tahoma" w:eastAsiaTheme="minorEastAsia" w:hAnsi="Tahoma" w:cs="Tahoma"/>
          <w:bCs/>
          <w:lang w:eastAsia="cs-CZ"/>
        </w:rPr>
        <w:t>u každé z</w:t>
      </w:r>
      <w:r w:rsidR="004815AE">
        <w:rPr>
          <w:rFonts w:ascii="Tahoma" w:eastAsiaTheme="minorEastAsia" w:hAnsi="Tahoma" w:cs="Tahoma"/>
          <w:bCs/>
          <w:lang w:eastAsia="cs-CZ"/>
        </w:rPr>
        <w:t> </w:t>
      </w:r>
      <w:r w:rsidR="00D63157">
        <w:rPr>
          <w:rFonts w:ascii="Tahoma" w:eastAsiaTheme="minorEastAsia" w:hAnsi="Tahoma" w:cs="Tahoma"/>
          <w:bCs/>
          <w:lang w:eastAsia="cs-CZ"/>
        </w:rPr>
        <w:t>nich</w:t>
      </w:r>
      <w:r w:rsidR="004815AE">
        <w:rPr>
          <w:rFonts w:ascii="Tahoma" w:eastAsiaTheme="minorEastAsia" w:hAnsi="Tahoma" w:cs="Tahoma"/>
          <w:bCs/>
          <w:lang w:eastAsia="cs-CZ"/>
        </w:rPr>
        <w:t xml:space="preserve"> </w:t>
      </w:r>
      <w:r w:rsidR="004815AE" w:rsidRPr="004815AE">
        <w:rPr>
          <w:rFonts w:ascii="Tahoma" w:eastAsiaTheme="minorEastAsia" w:hAnsi="Tahoma" w:cs="Tahoma"/>
          <w:bCs/>
          <w:lang w:eastAsia="cs-CZ"/>
        </w:rPr>
        <w:t xml:space="preserve">a </w:t>
      </w:r>
      <w:r w:rsidR="006110C8">
        <w:rPr>
          <w:rFonts w:ascii="Tahoma" w:eastAsiaTheme="minorEastAsia" w:hAnsi="Tahoma" w:cs="Tahoma"/>
          <w:bCs/>
          <w:lang w:eastAsia="cs-CZ"/>
        </w:rPr>
        <w:t xml:space="preserve">min. </w:t>
      </w:r>
      <w:r w:rsidR="004815AE" w:rsidRPr="004815AE">
        <w:rPr>
          <w:rFonts w:ascii="Tahoma" w:eastAsiaTheme="minorEastAsia" w:hAnsi="Tahoma" w:cs="Tahoma"/>
          <w:bCs/>
          <w:lang w:eastAsia="cs-CZ"/>
        </w:rPr>
        <w:t>2 referenčních zakázek poskytnutých za posledních 5 let před zahájením tohoto výběrového řízení, jejichž předmětem bylo provedení/rekonstrukce/oprava střech</w:t>
      </w:r>
      <w:r w:rsidR="002A09D0">
        <w:rPr>
          <w:rFonts w:ascii="Tahoma" w:eastAsiaTheme="minorEastAsia" w:hAnsi="Tahoma" w:cs="Tahoma"/>
          <w:bCs/>
          <w:lang w:eastAsia="cs-CZ"/>
        </w:rPr>
        <w:t>y</w:t>
      </w:r>
      <w:r w:rsidR="004815AE" w:rsidRPr="004815AE">
        <w:rPr>
          <w:rFonts w:ascii="Tahoma" w:eastAsiaTheme="minorEastAsia" w:hAnsi="Tahoma" w:cs="Tahoma"/>
          <w:bCs/>
          <w:lang w:eastAsia="cs-CZ"/>
        </w:rPr>
        <w:t xml:space="preserve"> s</w:t>
      </w:r>
      <w:r w:rsidR="004815AE">
        <w:rPr>
          <w:rFonts w:ascii="Tahoma" w:eastAsiaTheme="minorEastAsia" w:hAnsi="Tahoma" w:cs="Tahoma"/>
          <w:bCs/>
          <w:lang w:eastAsia="cs-CZ"/>
        </w:rPr>
        <w:t xml:space="preserve"> </w:t>
      </w:r>
      <w:r w:rsidR="004815AE" w:rsidRPr="004815AE">
        <w:rPr>
          <w:rFonts w:ascii="Tahoma" w:eastAsiaTheme="minorEastAsia" w:hAnsi="Tahoma" w:cs="Tahoma"/>
          <w:bCs/>
          <w:lang w:eastAsia="cs-CZ"/>
        </w:rPr>
        <w:t>minimální hodnotou nákladů na realizaci ve výši 1 mil. Kč bez DPH</w:t>
      </w:r>
      <w:r w:rsidR="009B37E1">
        <w:rPr>
          <w:rFonts w:ascii="Tahoma" w:eastAsiaTheme="minorEastAsia" w:hAnsi="Tahoma" w:cs="Tahoma"/>
          <w:bCs/>
          <w:lang w:eastAsia="cs-CZ"/>
        </w:rPr>
        <w:t xml:space="preserve"> </w:t>
      </w:r>
      <w:r w:rsidR="009B37E1" w:rsidRPr="00FE382C">
        <w:rPr>
          <w:rFonts w:ascii="Tahoma" w:eastAsiaTheme="minorEastAsia" w:hAnsi="Tahoma" w:cs="Tahoma"/>
          <w:bCs/>
          <w:lang w:eastAsia="cs-CZ"/>
        </w:rPr>
        <w:t>u každé z</w:t>
      </w:r>
      <w:r w:rsidR="00FB6BA4">
        <w:rPr>
          <w:rFonts w:ascii="Tahoma" w:eastAsiaTheme="minorEastAsia" w:hAnsi="Tahoma" w:cs="Tahoma"/>
          <w:bCs/>
          <w:lang w:eastAsia="cs-CZ"/>
        </w:rPr>
        <w:t> </w:t>
      </w:r>
      <w:r w:rsidR="009B37E1" w:rsidRPr="00FE382C">
        <w:rPr>
          <w:rFonts w:ascii="Tahoma" w:eastAsiaTheme="minorEastAsia" w:hAnsi="Tahoma" w:cs="Tahoma"/>
          <w:bCs/>
          <w:lang w:eastAsia="cs-CZ"/>
        </w:rPr>
        <w:t>nich</w:t>
      </w:r>
      <w:r w:rsidR="00FB6BA4">
        <w:rPr>
          <w:rFonts w:ascii="Tahoma" w:eastAsiaTheme="minorEastAsia" w:hAnsi="Tahoma" w:cs="Tahoma"/>
          <w:bCs/>
          <w:lang w:eastAsia="cs-CZ"/>
        </w:rPr>
        <w:t>. Vždy</w:t>
      </w:r>
      <w:r w:rsidR="009B37E1" w:rsidRPr="00FE382C">
        <w:rPr>
          <w:rFonts w:ascii="Tahoma" w:eastAsiaTheme="minorEastAsia" w:hAnsi="Tahoma" w:cs="Tahoma"/>
          <w:bCs/>
          <w:lang w:eastAsia="cs-CZ"/>
        </w:rPr>
        <w:t xml:space="preserve"> s uvedením názvu a předmětu zakázky, doby plnění, nákladů na realizaci stavby, názvu objednatele a jména kontaktní osoby</w:t>
      </w:r>
      <w:r w:rsidR="009B37E1" w:rsidRPr="00CA511B">
        <w:rPr>
          <w:rFonts w:ascii="Tahoma" w:eastAsiaTheme="minorEastAsia" w:hAnsi="Tahoma" w:cs="Tahoma"/>
          <w:bCs/>
          <w:lang w:eastAsia="cs-CZ"/>
        </w:rPr>
        <w:t>.</w:t>
      </w:r>
    </w:p>
    <w:p w14:paraId="73294C03" w14:textId="77777777" w:rsidR="002D47D5" w:rsidRPr="00C82AC2" w:rsidRDefault="002D47D5" w:rsidP="00063BFA">
      <w:pPr>
        <w:spacing w:after="120" w:line="240" w:lineRule="auto"/>
        <w:jc w:val="both"/>
        <w:rPr>
          <w:rFonts w:ascii="Tahoma" w:eastAsiaTheme="minorEastAsia" w:hAnsi="Tahoma" w:cs="Tahoma"/>
          <w:bCs/>
          <w:sz w:val="20"/>
          <w:szCs w:val="20"/>
          <w:lang w:eastAsia="cs-CZ"/>
        </w:rPr>
      </w:pPr>
    </w:p>
    <w:tbl>
      <w:tblPr>
        <w:tblStyle w:val="Mkatabulky"/>
        <w:tblW w:w="15451" w:type="dxa"/>
        <w:tblInd w:w="-5" w:type="dxa"/>
        <w:tblLook w:val="04A0" w:firstRow="1" w:lastRow="0" w:firstColumn="1" w:lastColumn="0" w:noHBand="0" w:noVBand="1"/>
      </w:tblPr>
      <w:tblGrid>
        <w:gridCol w:w="851"/>
        <w:gridCol w:w="5528"/>
        <w:gridCol w:w="1843"/>
        <w:gridCol w:w="5103"/>
        <w:gridCol w:w="2126"/>
      </w:tblGrid>
      <w:tr w:rsidR="00747CFB" w:rsidRPr="00C82AC2" w14:paraId="69976C11" w14:textId="77777777" w:rsidTr="00747CFB">
        <w:trPr>
          <w:trHeight w:val="766"/>
        </w:trPr>
        <w:tc>
          <w:tcPr>
            <w:tcW w:w="851" w:type="dxa"/>
            <w:shd w:val="clear" w:color="auto" w:fill="DDF6FF"/>
            <w:vAlign w:val="center"/>
          </w:tcPr>
          <w:p w14:paraId="69976C07" w14:textId="77777777" w:rsidR="00747CFB" w:rsidRPr="00C82AC2" w:rsidRDefault="00747CFB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proofErr w:type="spellStart"/>
            <w:r w:rsidRPr="00C82AC2">
              <w:rPr>
                <w:rFonts w:ascii="Tahoma" w:hAnsi="Tahoma" w:cs="Tahoma"/>
                <w:b/>
                <w:sz w:val="20"/>
                <w:szCs w:val="20"/>
              </w:rPr>
              <w:t>Poř</w:t>
            </w:r>
            <w:proofErr w:type="spellEnd"/>
            <w:r w:rsidRPr="00C82AC2">
              <w:rPr>
                <w:rFonts w:ascii="Tahoma" w:hAnsi="Tahoma" w:cs="Tahoma"/>
                <w:b/>
                <w:sz w:val="20"/>
                <w:szCs w:val="20"/>
              </w:rPr>
              <w:t>. č.</w:t>
            </w:r>
          </w:p>
        </w:tc>
        <w:tc>
          <w:tcPr>
            <w:tcW w:w="5528" w:type="dxa"/>
            <w:shd w:val="clear" w:color="auto" w:fill="DDF6FF"/>
            <w:vAlign w:val="center"/>
          </w:tcPr>
          <w:p w14:paraId="69976C08" w14:textId="22ECF95F" w:rsidR="00747CFB" w:rsidRPr="00463FAB" w:rsidRDefault="00747CFB" w:rsidP="0077077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 xml:space="preserve">Název </w:t>
            </w:r>
            <w:r w:rsidR="00064FE4">
              <w:rPr>
                <w:rFonts w:ascii="Tahoma" w:hAnsi="Tahoma" w:cs="Tahoma"/>
                <w:b/>
                <w:sz w:val="20"/>
                <w:szCs w:val="20"/>
              </w:rPr>
              <w:t>/</w:t>
            </w:r>
            <w:r w:rsidRPr="00463FAB">
              <w:rPr>
                <w:rFonts w:ascii="Tahoma" w:hAnsi="Tahoma" w:cs="Tahoma"/>
                <w:b/>
                <w:sz w:val="20"/>
                <w:szCs w:val="20"/>
              </w:rPr>
              <w:t xml:space="preserve"> předmět zakázky</w:t>
            </w:r>
          </w:p>
        </w:tc>
        <w:tc>
          <w:tcPr>
            <w:tcW w:w="1843" w:type="dxa"/>
            <w:shd w:val="clear" w:color="auto" w:fill="DDF6FF"/>
            <w:vAlign w:val="center"/>
          </w:tcPr>
          <w:p w14:paraId="6AE079AC" w14:textId="7FB4E51D" w:rsidR="00747CFB" w:rsidRPr="00463FAB" w:rsidRDefault="00747CFB" w:rsidP="00C82A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 xml:space="preserve">Finanční rozsah zakázky </w:t>
            </w:r>
          </w:p>
          <w:p w14:paraId="69976C0B" w14:textId="40A8B7B7" w:rsidR="00747CFB" w:rsidRPr="00463FAB" w:rsidRDefault="00747CFB" w:rsidP="00C82AC2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i/>
                <w:sz w:val="18"/>
                <w:szCs w:val="18"/>
              </w:rPr>
              <w:t>(v Kč bez DPH)</w:t>
            </w:r>
          </w:p>
        </w:tc>
        <w:tc>
          <w:tcPr>
            <w:tcW w:w="5103" w:type="dxa"/>
            <w:shd w:val="clear" w:color="auto" w:fill="DDF6FF"/>
            <w:vAlign w:val="center"/>
          </w:tcPr>
          <w:p w14:paraId="69976C0E" w14:textId="6EC2FC18" w:rsidR="00747CFB" w:rsidRPr="00463FAB" w:rsidRDefault="00747CFB" w:rsidP="0077077C">
            <w:pPr>
              <w:jc w:val="center"/>
              <w:rPr>
                <w:rFonts w:ascii="Tahoma" w:hAnsi="Tahoma" w:cs="Tahoma"/>
                <w:b/>
                <w:sz w:val="18"/>
                <w:szCs w:val="18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Název objednatele</w:t>
            </w:r>
            <w:r w:rsidRPr="00463FAB">
              <w:rPr>
                <w:rFonts w:ascii="Tahoma" w:hAnsi="Tahoma" w:cs="Tahoma"/>
              </w:rPr>
              <w:t xml:space="preserve"> </w:t>
            </w:r>
            <w:r w:rsidRPr="00463FAB">
              <w:rPr>
                <w:rFonts w:ascii="Tahoma" w:hAnsi="Tahoma" w:cs="Tahoma"/>
                <w:b/>
                <w:sz w:val="20"/>
                <w:szCs w:val="20"/>
              </w:rPr>
              <w:t>vč. jména kontaktní osoby, e-mailového a telefonického kontaktu</w:t>
            </w:r>
          </w:p>
        </w:tc>
        <w:tc>
          <w:tcPr>
            <w:tcW w:w="2126" w:type="dxa"/>
            <w:shd w:val="clear" w:color="auto" w:fill="DDF6FF"/>
          </w:tcPr>
          <w:p w14:paraId="07834B5F" w14:textId="77777777" w:rsidR="00747CFB" w:rsidRPr="00463FAB" w:rsidRDefault="00747CFB" w:rsidP="001C520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b/>
                <w:sz w:val="20"/>
                <w:szCs w:val="20"/>
              </w:rPr>
              <w:t>Termín realizace</w:t>
            </w:r>
          </w:p>
          <w:p w14:paraId="1BA96099" w14:textId="52EF374E" w:rsidR="00747CFB" w:rsidRPr="00463FAB" w:rsidRDefault="00747CFB" w:rsidP="001C520D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463FAB">
              <w:rPr>
                <w:rFonts w:ascii="Tahoma" w:hAnsi="Tahoma" w:cs="Tahoma"/>
                <w:i/>
                <w:sz w:val="18"/>
                <w:szCs w:val="18"/>
              </w:rPr>
              <w:t>(tj. zahájení a ukončení, a to ve formě minimálně měsíc/rok)</w:t>
            </w:r>
          </w:p>
        </w:tc>
      </w:tr>
      <w:tr w:rsidR="00747CFB" w:rsidRPr="00C82AC2" w14:paraId="69976C1A" w14:textId="77777777" w:rsidTr="00747CFB">
        <w:trPr>
          <w:trHeight w:val="454"/>
        </w:trPr>
        <w:tc>
          <w:tcPr>
            <w:tcW w:w="851" w:type="dxa"/>
            <w:vAlign w:val="center"/>
          </w:tcPr>
          <w:p w14:paraId="69976C12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1.</w:t>
            </w:r>
          </w:p>
        </w:tc>
        <w:tc>
          <w:tcPr>
            <w:tcW w:w="5528" w:type="dxa"/>
            <w:vAlign w:val="center"/>
          </w:tcPr>
          <w:p w14:paraId="69976C13" w14:textId="77777777" w:rsidR="00747CFB" w:rsidRPr="00C82AC2" w:rsidRDefault="00747CFB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69976C15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69976C17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266F3ADA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47CFB" w:rsidRPr="00C82AC2" w14:paraId="69976C23" w14:textId="77777777" w:rsidTr="00747CFB">
        <w:trPr>
          <w:trHeight w:val="454"/>
        </w:trPr>
        <w:tc>
          <w:tcPr>
            <w:tcW w:w="851" w:type="dxa"/>
            <w:vAlign w:val="center"/>
          </w:tcPr>
          <w:p w14:paraId="69976C1B" w14:textId="5E187436" w:rsidR="00747CFB" w:rsidRPr="00C82AC2" w:rsidRDefault="00747CFB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2.</w:t>
            </w:r>
          </w:p>
        </w:tc>
        <w:tc>
          <w:tcPr>
            <w:tcW w:w="5528" w:type="dxa"/>
            <w:vAlign w:val="center"/>
          </w:tcPr>
          <w:p w14:paraId="69976C1C" w14:textId="77777777" w:rsidR="00747CFB" w:rsidRPr="00C82AC2" w:rsidRDefault="00747CFB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69976C1E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69976C20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4D62271B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47CFB" w:rsidRPr="00C82AC2" w14:paraId="69976C2C" w14:textId="77777777" w:rsidTr="00747CFB">
        <w:trPr>
          <w:trHeight w:val="454"/>
        </w:trPr>
        <w:tc>
          <w:tcPr>
            <w:tcW w:w="851" w:type="dxa"/>
            <w:vAlign w:val="center"/>
          </w:tcPr>
          <w:p w14:paraId="69976C24" w14:textId="02810640" w:rsidR="00747CFB" w:rsidRPr="00C82AC2" w:rsidRDefault="00747CFB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C82AC2">
              <w:rPr>
                <w:rFonts w:ascii="Tahoma" w:hAnsi="Tahoma" w:cs="Tahoma"/>
                <w:sz w:val="20"/>
                <w:szCs w:val="20"/>
              </w:rPr>
              <w:t>3.</w:t>
            </w:r>
          </w:p>
        </w:tc>
        <w:tc>
          <w:tcPr>
            <w:tcW w:w="5528" w:type="dxa"/>
            <w:vAlign w:val="center"/>
          </w:tcPr>
          <w:p w14:paraId="69976C25" w14:textId="77777777" w:rsidR="00747CFB" w:rsidRPr="00C82AC2" w:rsidRDefault="00747CFB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69976C27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69976C29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43E064F3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747CFB" w:rsidRPr="00C82AC2" w14:paraId="0B07323C" w14:textId="77777777" w:rsidTr="00747CFB">
        <w:trPr>
          <w:trHeight w:val="454"/>
        </w:trPr>
        <w:tc>
          <w:tcPr>
            <w:tcW w:w="851" w:type="dxa"/>
            <w:vAlign w:val="center"/>
          </w:tcPr>
          <w:p w14:paraId="54C3A9A3" w14:textId="3DEE2531" w:rsidR="00747CFB" w:rsidRPr="00C82AC2" w:rsidRDefault="00F03DCF" w:rsidP="00745F7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4.</w:t>
            </w:r>
          </w:p>
        </w:tc>
        <w:tc>
          <w:tcPr>
            <w:tcW w:w="5528" w:type="dxa"/>
            <w:vAlign w:val="center"/>
          </w:tcPr>
          <w:p w14:paraId="714FA5C2" w14:textId="77777777" w:rsidR="00747CFB" w:rsidRPr="00C82AC2" w:rsidRDefault="00747CFB" w:rsidP="00745F70">
            <w:pPr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43" w:type="dxa"/>
          </w:tcPr>
          <w:p w14:paraId="1796F1A0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5103" w:type="dxa"/>
          </w:tcPr>
          <w:p w14:paraId="2DABF696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14:paraId="5FB50A2D" w14:textId="77777777" w:rsidR="00747CFB" w:rsidRPr="00C82AC2" w:rsidRDefault="00747CFB" w:rsidP="00745F70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14:paraId="70DA2D32" w14:textId="77777777" w:rsidR="00CF2C5B" w:rsidRPr="00C82AC2" w:rsidRDefault="00CF2C5B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sz w:val="20"/>
          <w:szCs w:val="20"/>
        </w:rPr>
      </w:pPr>
    </w:p>
    <w:p w14:paraId="3A9F4750" w14:textId="77777777" w:rsidR="00CF2C5B" w:rsidRPr="00C82AC2" w:rsidRDefault="00CF2C5B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sz w:val="20"/>
          <w:szCs w:val="20"/>
        </w:rPr>
      </w:pPr>
    </w:p>
    <w:p w14:paraId="69976C2D" w14:textId="7D04C24F" w:rsidR="004B3A2F" w:rsidRPr="00463FAB" w:rsidRDefault="004B3A2F" w:rsidP="004B3A2F">
      <w:pPr>
        <w:pStyle w:val="Zhlav"/>
        <w:tabs>
          <w:tab w:val="clear" w:pos="4536"/>
          <w:tab w:val="clear" w:pos="9072"/>
          <w:tab w:val="left" w:pos="7371"/>
        </w:tabs>
        <w:rPr>
          <w:rFonts w:ascii="Tahoma" w:hAnsi="Tahoma" w:cs="Tahoma"/>
          <w:b/>
          <w:i/>
          <w:color w:val="0000FF"/>
        </w:rPr>
      </w:pPr>
      <w:r w:rsidRPr="00463FAB">
        <w:rPr>
          <w:rFonts w:ascii="Tahoma" w:hAnsi="Tahoma" w:cs="Tahoma"/>
          <w:b/>
        </w:rPr>
        <w:t xml:space="preserve">Čestně prohlašuji, že uvedené informace jsou pravdivé. </w:t>
      </w:r>
    </w:p>
    <w:p w14:paraId="368DD9A0" w14:textId="0039669D" w:rsidR="001A4D5C" w:rsidRPr="00463FAB" w:rsidRDefault="004B3A2F" w:rsidP="00002037">
      <w:pPr>
        <w:pStyle w:val="Zhlav"/>
        <w:tabs>
          <w:tab w:val="clear" w:pos="4536"/>
          <w:tab w:val="clear" w:pos="9072"/>
          <w:tab w:val="left" w:pos="7371"/>
        </w:tabs>
        <w:spacing w:before="360" w:after="360"/>
        <w:rPr>
          <w:rFonts w:ascii="Tahoma" w:hAnsi="Tahoma" w:cs="Tahoma"/>
        </w:rPr>
      </w:pPr>
      <w:r w:rsidRPr="00463FAB">
        <w:rPr>
          <w:rFonts w:ascii="Tahoma" w:hAnsi="Tahoma" w:cs="Tahoma"/>
        </w:rPr>
        <w:t>V ...............</w:t>
      </w:r>
      <w:r w:rsidR="00E269E3" w:rsidRPr="00463FAB">
        <w:rPr>
          <w:rFonts w:ascii="Tahoma" w:hAnsi="Tahoma" w:cs="Tahoma"/>
        </w:rPr>
        <w:t>.</w:t>
      </w:r>
      <w:r w:rsidRPr="00463FAB">
        <w:rPr>
          <w:rFonts w:ascii="Tahoma" w:hAnsi="Tahoma" w:cs="Tahoma"/>
        </w:rPr>
        <w:t>......  dne ............................</w:t>
      </w:r>
    </w:p>
    <w:p w14:paraId="0A97A8C7" w14:textId="77777777" w:rsidR="00CF2C5B" w:rsidRPr="00C82AC2" w:rsidRDefault="00CF2C5B" w:rsidP="00CF2C5B">
      <w:pPr>
        <w:jc w:val="right"/>
        <w:rPr>
          <w:rFonts w:ascii="Tahoma" w:eastAsia="Calibri" w:hAnsi="Tahoma" w:cs="Tahoma"/>
          <w:sz w:val="20"/>
          <w:szCs w:val="20"/>
        </w:rPr>
      </w:pPr>
      <w:r w:rsidRPr="00C82AC2">
        <w:rPr>
          <w:rFonts w:ascii="Tahoma" w:eastAsia="Calibri" w:hAnsi="Tahoma" w:cs="Tahoma"/>
          <w:sz w:val="20"/>
          <w:szCs w:val="20"/>
        </w:rPr>
        <w:t>………………………………………………………………..</w:t>
      </w:r>
    </w:p>
    <w:p w14:paraId="69976C31" w14:textId="3D0A78A2" w:rsidR="004B3A2F" w:rsidRPr="00C82AC2" w:rsidRDefault="00CF2C5B" w:rsidP="00CF2C5B">
      <w:pPr>
        <w:jc w:val="right"/>
        <w:rPr>
          <w:rFonts w:ascii="Tahoma" w:hAnsi="Tahoma" w:cs="Tahoma"/>
          <w:sz w:val="18"/>
        </w:rPr>
      </w:pPr>
      <w:r w:rsidRPr="00C82AC2">
        <w:rPr>
          <w:rFonts w:ascii="Tahoma" w:hAnsi="Tahoma" w:cs="Tahoma"/>
          <w:sz w:val="20"/>
          <w:szCs w:val="20"/>
        </w:rPr>
        <w:t xml:space="preserve">    jméno, funkce a podpis oprávněné osoby</w:t>
      </w:r>
    </w:p>
    <w:sectPr w:rsidR="004B3A2F" w:rsidRPr="00C82AC2" w:rsidSect="000E7202">
      <w:headerReference w:type="default" r:id="rId8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11F5C7" w14:textId="77777777" w:rsidR="003C236F" w:rsidRDefault="003C236F" w:rsidP="004B3A2F">
      <w:pPr>
        <w:spacing w:after="0" w:line="240" w:lineRule="auto"/>
      </w:pPr>
      <w:r>
        <w:separator/>
      </w:r>
    </w:p>
  </w:endnote>
  <w:endnote w:type="continuationSeparator" w:id="0">
    <w:p w14:paraId="2D68A1CE" w14:textId="77777777" w:rsidR="003C236F" w:rsidRDefault="003C236F" w:rsidP="004B3A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tka Small">
    <w:panose1 w:val="02000505000000020004"/>
    <w:charset w:val="EE"/>
    <w:family w:val="auto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67E977" w14:textId="77777777" w:rsidR="003C236F" w:rsidRDefault="003C236F" w:rsidP="004B3A2F">
      <w:pPr>
        <w:spacing w:after="0" w:line="240" w:lineRule="auto"/>
      </w:pPr>
      <w:r>
        <w:separator/>
      </w:r>
    </w:p>
  </w:footnote>
  <w:footnote w:type="continuationSeparator" w:id="0">
    <w:p w14:paraId="49EAABD9" w14:textId="77777777" w:rsidR="003C236F" w:rsidRDefault="003C236F" w:rsidP="004B3A2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C6412" w14:textId="15642BAC" w:rsidR="00BE5911" w:rsidRDefault="00463FAB" w:rsidP="00BE5911">
    <w:pPr>
      <w:pStyle w:val="Zhlav"/>
    </w:pPr>
    <w:r>
      <w:rPr>
        <w:sz w:val="20"/>
        <w:szCs w:val="20"/>
      </w:rPr>
      <w:t xml:space="preserve">Příloha č. </w:t>
    </w:r>
    <w:r w:rsidR="00A55505">
      <w:rPr>
        <w:sz w:val="20"/>
        <w:szCs w:val="20"/>
      </w:rPr>
      <w:t>4</w:t>
    </w:r>
    <w:r w:rsidR="00BE5911">
      <w:tab/>
    </w:r>
    <w:r w:rsidR="00BE5911">
      <w:tab/>
    </w:r>
  </w:p>
  <w:p w14:paraId="69976C38" w14:textId="03054955" w:rsidR="004B3A2F" w:rsidRPr="008413A2" w:rsidRDefault="004B3A2F" w:rsidP="003C10D8">
    <w:pPr>
      <w:pStyle w:val="Zhlav"/>
      <w:tabs>
        <w:tab w:val="clear" w:pos="4536"/>
        <w:tab w:val="clear" w:pos="9072"/>
        <w:tab w:val="right" w:pos="15593"/>
      </w:tabs>
      <w:jc w:val="right"/>
      <w:rPr>
        <w:rFonts w:ascii="Tahoma" w:hAnsi="Tahoma" w:cs="Tahoma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A5020D"/>
    <w:multiLevelType w:val="hybridMultilevel"/>
    <w:tmpl w:val="807A2B90"/>
    <w:lvl w:ilvl="0" w:tplc="5768968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446A12"/>
    <w:multiLevelType w:val="hybridMultilevel"/>
    <w:tmpl w:val="F73085D4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2C9D3CAD"/>
    <w:multiLevelType w:val="hybridMultilevel"/>
    <w:tmpl w:val="FBDA6C8E"/>
    <w:lvl w:ilvl="0" w:tplc="495A7F64">
      <w:start w:val="1"/>
      <w:numFmt w:val="bullet"/>
      <w:lvlText w:val="-"/>
      <w:lvlJc w:val="left"/>
      <w:pPr>
        <w:ind w:left="720" w:hanging="360"/>
      </w:pPr>
      <w:rPr>
        <w:rFonts w:ascii="Sitka Small" w:hAnsi="Sitka Smal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0F1D03"/>
    <w:multiLevelType w:val="hybridMultilevel"/>
    <w:tmpl w:val="50B81B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1054D8"/>
    <w:multiLevelType w:val="hybridMultilevel"/>
    <w:tmpl w:val="6FFEE9D0"/>
    <w:lvl w:ilvl="0" w:tplc="04050017">
      <w:start w:val="1"/>
      <w:numFmt w:val="lowerLetter"/>
      <w:lvlText w:val="%1)"/>
      <w:lvlJc w:val="left"/>
      <w:pPr>
        <w:ind w:left="1145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3A2F"/>
    <w:rsid w:val="00001B5E"/>
    <w:rsid w:val="00002037"/>
    <w:rsid w:val="00006BDC"/>
    <w:rsid w:val="00045C47"/>
    <w:rsid w:val="00063393"/>
    <w:rsid w:val="00063BFA"/>
    <w:rsid w:val="00064FE4"/>
    <w:rsid w:val="000951F9"/>
    <w:rsid w:val="000970DB"/>
    <w:rsid w:val="000D140F"/>
    <w:rsid w:val="000E7202"/>
    <w:rsid w:val="001002D2"/>
    <w:rsid w:val="0010220E"/>
    <w:rsid w:val="001200B0"/>
    <w:rsid w:val="001225CA"/>
    <w:rsid w:val="00134826"/>
    <w:rsid w:val="0014482F"/>
    <w:rsid w:val="00151F34"/>
    <w:rsid w:val="00156701"/>
    <w:rsid w:val="00171AA6"/>
    <w:rsid w:val="0018025B"/>
    <w:rsid w:val="001A4D5C"/>
    <w:rsid w:val="001A6811"/>
    <w:rsid w:val="001B0357"/>
    <w:rsid w:val="001B24DC"/>
    <w:rsid w:val="001C1576"/>
    <w:rsid w:val="001C520D"/>
    <w:rsid w:val="001E44DF"/>
    <w:rsid w:val="001E5DED"/>
    <w:rsid w:val="00221284"/>
    <w:rsid w:val="00236EE0"/>
    <w:rsid w:val="00284CBC"/>
    <w:rsid w:val="002A09D0"/>
    <w:rsid w:val="002A2C3A"/>
    <w:rsid w:val="002A6386"/>
    <w:rsid w:val="002C7427"/>
    <w:rsid w:val="002D47D5"/>
    <w:rsid w:val="002F1006"/>
    <w:rsid w:val="002F1539"/>
    <w:rsid w:val="002F1BE6"/>
    <w:rsid w:val="00310AC7"/>
    <w:rsid w:val="00316261"/>
    <w:rsid w:val="00341904"/>
    <w:rsid w:val="003517EF"/>
    <w:rsid w:val="0036707F"/>
    <w:rsid w:val="003C10D8"/>
    <w:rsid w:val="003C236F"/>
    <w:rsid w:val="004403BB"/>
    <w:rsid w:val="00453B50"/>
    <w:rsid w:val="00455422"/>
    <w:rsid w:val="00463FAB"/>
    <w:rsid w:val="0047580E"/>
    <w:rsid w:val="004815AE"/>
    <w:rsid w:val="00487586"/>
    <w:rsid w:val="004A68FD"/>
    <w:rsid w:val="004B2B38"/>
    <w:rsid w:val="004B3A2F"/>
    <w:rsid w:val="004C2595"/>
    <w:rsid w:val="004D4B99"/>
    <w:rsid w:val="004E5FB9"/>
    <w:rsid w:val="004F2590"/>
    <w:rsid w:val="0052107D"/>
    <w:rsid w:val="00531C1A"/>
    <w:rsid w:val="005453A2"/>
    <w:rsid w:val="00550D32"/>
    <w:rsid w:val="00560EC4"/>
    <w:rsid w:val="00607B86"/>
    <w:rsid w:val="006110C8"/>
    <w:rsid w:val="006111B5"/>
    <w:rsid w:val="00617FED"/>
    <w:rsid w:val="00622178"/>
    <w:rsid w:val="00642A4E"/>
    <w:rsid w:val="00653AF0"/>
    <w:rsid w:val="00666090"/>
    <w:rsid w:val="006858EE"/>
    <w:rsid w:val="006956DD"/>
    <w:rsid w:val="006C1DB3"/>
    <w:rsid w:val="006C632F"/>
    <w:rsid w:val="006D72BD"/>
    <w:rsid w:val="006F08F8"/>
    <w:rsid w:val="006F3C87"/>
    <w:rsid w:val="00713955"/>
    <w:rsid w:val="007221E6"/>
    <w:rsid w:val="00723D82"/>
    <w:rsid w:val="007253B2"/>
    <w:rsid w:val="00745F70"/>
    <w:rsid w:val="0074747B"/>
    <w:rsid w:val="00747B32"/>
    <w:rsid w:val="00747CFB"/>
    <w:rsid w:val="007532BE"/>
    <w:rsid w:val="00753B87"/>
    <w:rsid w:val="00764FA6"/>
    <w:rsid w:val="0077077C"/>
    <w:rsid w:val="00771FBB"/>
    <w:rsid w:val="00796AA7"/>
    <w:rsid w:val="007A0C32"/>
    <w:rsid w:val="007A5654"/>
    <w:rsid w:val="007B0898"/>
    <w:rsid w:val="007D08B3"/>
    <w:rsid w:val="007D210F"/>
    <w:rsid w:val="007F305E"/>
    <w:rsid w:val="00815972"/>
    <w:rsid w:val="008304A9"/>
    <w:rsid w:val="0083437D"/>
    <w:rsid w:val="008413A2"/>
    <w:rsid w:val="008606CA"/>
    <w:rsid w:val="008646BD"/>
    <w:rsid w:val="00872341"/>
    <w:rsid w:val="008778C8"/>
    <w:rsid w:val="0089731C"/>
    <w:rsid w:val="008B2268"/>
    <w:rsid w:val="008D3271"/>
    <w:rsid w:val="008F04F2"/>
    <w:rsid w:val="008F5A4F"/>
    <w:rsid w:val="00907103"/>
    <w:rsid w:val="00915313"/>
    <w:rsid w:val="00932A43"/>
    <w:rsid w:val="00940C9D"/>
    <w:rsid w:val="00940F26"/>
    <w:rsid w:val="00982DAF"/>
    <w:rsid w:val="009B1E70"/>
    <w:rsid w:val="009B37E1"/>
    <w:rsid w:val="009D2169"/>
    <w:rsid w:val="009E1187"/>
    <w:rsid w:val="009F4794"/>
    <w:rsid w:val="009F6645"/>
    <w:rsid w:val="00A13E32"/>
    <w:rsid w:val="00A40084"/>
    <w:rsid w:val="00A441AF"/>
    <w:rsid w:val="00A514FB"/>
    <w:rsid w:val="00A55505"/>
    <w:rsid w:val="00A9154D"/>
    <w:rsid w:val="00A9516D"/>
    <w:rsid w:val="00AD5AB3"/>
    <w:rsid w:val="00B10C7B"/>
    <w:rsid w:val="00B42CC2"/>
    <w:rsid w:val="00B60165"/>
    <w:rsid w:val="00B63A52"/>
    <w:rsid w:val="00B93212"/>
    <w:rsid w:val="00BA29DA"/>
    <w:rsid w:val="00BA6076"/>
    <w:rsid w:val="00BB6C7B"/>
    <w:rsid w:val="00BC0A2A"/>
    <w:rsid w:val="00BC7FCC"/>
    <w:rsid w:val="00BE5635"/>
    <w:rsid w:val="00BE5911"/>
    <w:rsid w:val="00BE60F6"/>
    <w:rsid w:val="00BF1F8C"/>
    <w:rsid w:val="00C00D2B"/>
    <w:rsid w:val="00C0751E"/>
    <w:rsid w:val="00C20BB7"/>
    <w:rsid w:val="00C35F4F"/>
    <w:rsid w:val="00C42D94"/>
    <w:rsid w:val="00C50DD3"/>
    <w:rsid w:val="00C5719F"/>
    <w:rsid w:val="00C82AC2"/>
    <w:rsid w:val="00C92ED3"/>
    <w:rsid w:val="00C942FF"/>
    <w:rsid w:val="00C95E8A"/>
    <w:rsid w:val="00CA511B"/>
    <w:rsid w:val="00CA70D6"/>
    <w:rsid w:val="00CB214B"/>
    <w:rsid w:val="00CB3EE1"/>
    <w:rsid w:val="00CD3C21"/>
    <w:rsid w:val="00CE584F"/>
    <w:rsid w:val="00CF2C5B"/>
    <w:rsid w:val="00D1171E"/>
    <w:rsid w:val="00D4041A"/>
    <w:rsid w:val="00D417D5"/>
    <w:rsid w:val="00D52D2B"/>
    <w:rsid w:val="00D5540F"/>
    <w:rsid w:val="00D63157"/>
    <w:rsid w:val="00DB0DE1"/>
    <w:rsid w:val="00DB308D"/>
    <w:rsid w:val="00DC70D8"/>
    <w:rsid w:val="00DD101B"/>
    <w:rsid w:val="00DD71CC"/>
    <w:rsid w:val="00DE1B84"/>
    <w:rsid w:val="00DE4047"/>
    <w:rsid w:val="00DF58BF"/>
    <w:rsid w:val="00E01EFC"/>
    <w:rsid w:val="00E269E3"/>
    <w:rsid w:val="00E443BC"/>
    <w:rsid w:val="00E52BE5"/>
    <w:rsid w:val="00E534CB"/>
    <w:rsid w:val="00E53B36"/>
    <w:rsid w:val="00E568BC"/>
    <w:rsid w:val="00E63BC4"/>
    <w:rsid w:val="00E644BD"/>
    <w:rsid w:val="00E72E97"/>
    <w:rsid w:val="00EB3874"/>
    <w:rsid w:val="00EC6015"/>
    <w:rsid w:val="00EC6FD8"/>
    <w:rsid w:val="00F03DCF"/>
    <w:rsid w:val="00F07191"/>
    <w:rsid w:val="00F309C8"/>
    <w:rsid w:val="00F30CD7"/>
    <w:rsid w:val="00F32C03"/>
    <w:rsid w:val="00F32D8F"/>
    <w:rsid w:val="00F33EB8"/>
    <w:rsid w:val="00F40FB1"/>
    <w:rsid w:val="00F4287C"/>
    <w:rsid w:val="00F63EA6"/>
    <w:rsid w:val="00F705C8"/>
    <w:rsid w:val="00F84157"/>
    <w:rsid w:val="00FA49F7"/>
    <w:rsid w:val="00FB6BA4"/>
    <w:rsid w:val="00FD4761"/>
    <w:rsid w:val="00FE1BC6"/>
    <w:rsid w:val="00FE30F5"/>
    <w:rsid w:val="00FE382C"/>
    <w:rsid w:val="00FF0F4A"/>
    <w:rsid w:val="00FF1C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976C02"/>
  <w15:chartTrackingRefBased/>
  <w15:docId w15:val="{4399B758-EEFD-4750-952E-6DDF22FE9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rsid w:val="004B3A2F"/>
  </w:style>
  <w:style w:type="paragraph" w:styleId="Zpat">
    <w:name w:val="footer"/>
    <w:basedOn w:val="Normln"/>
    <w:link w:val="ZpatChar"/>
    <w:uiPriority w:val="99"/>
    <w:unhideWhenUsed/>
    <w:rsid w:val="004B3A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B3A2F"/>
  </w:style>
  <w:style w:type="table" w:styleId="Mkatabulky">
    <w:name w:val="Table Grid"/>
    <w:basedOn w:val="Normlntabulka"/>
    <w:uiPriority w:val="39"/>
    <w:rsid w:val="004B3A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4B3A2F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4B3A2F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4B3A2F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6F08F8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53B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53B50"/>
    <w:rPr>
      <w:rFonts w:ascii="Segoe UI" w:hAnsi="Segoe UI" w:cs="Segoe UI"/>
      <w:sz w:val="18"/>
      <w:szCs w:val="18"/>
    </w:rPr>
  </w:style>
  <w:style w:type="character" w:styleId="Zdraznn">
    <w:name w:val="Emphasis"/>
    <w:uiPriority w:val="20"/>
    <w:qFormat/>
    <w:rsid w:val="00453B50"/>
    <w:rPr>
      <w:i/>
      <w:iCs w:val="0"/>
    </w:rPr>
  </w:style>
  <w:style w:type="character" w:styleId="Odkaznakoment">
    <w:name w:val="annotation reference"/>
    <w:basedOn w:val="Standardnpsmoodstavce"/>
    <w:uiPriority w:val="99"/>
    <w:semiHidden/>
    <w:unhideWhenUsed/>
    <w:rsid w:val="00940F2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40F26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40F26"/>
    <w:rPr>
      <w:rFonts w:ascii="Tahoma" w:eastAsiaTheme="minorEastAsia" w:hAnsi="Tahoma" w:cs="Tahoma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F6645"/>
    <w:pPr>
      <w:spacing w:after="0" w:line="240" w:lineRule="auto"/>
    </w:pPr>
    <w:rPr>
      <w:rFonts w:ascii="Tahoma" w:eastAsiaTheme="minorEastAsia" w:hAnsi="Tahoma" w:cs="Tahoma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9F6645"/>
    <w:rPr>
      <w:rFonts w:ascii="Tahoma" w:eastAsiaTheme="minorEastAsia" w:hAnsi="Tahoma" w:cs="Tahoma"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2C7427"/>
    <w:pPr>
      <w:spacing w:after="0" w:line="240" w:lineRule="auto"/>
    </w:pPr>
  </w:style>
  <w:style w:type="paragraph" w:styleId="Podnadpis">
    <w:name w:val="Subtitle"/>
    <w:basedOn w:val="Normln"/>
    <w:next w:val="Normln"/>
    <w:link w:val="PodnadpisChar"/>
    <w:uiPriority w:val="11"/>
    <w:qFormat/>
    <w:rsid w:val="001200B0"/>
    <w:pPr>
      <w:numPr>
        <w:ilvl w:val="1"/>
      </w:numPr>
      <w:spacing w:line="240" w:lineRule="auto"/>
    </w:pPr>
    <w:rPr>
      <w:rFonts w:eastAsiaTheme="minorEastAsia"/>
      <w:color w:val="5A5A5A" w:themeColor="text1" w:themeTint="A5"/>
      <w:spacing w:val="15"/>
      <w:lang w:eastAsia="cs-CZ"/>
    </w:rPr>
  </w:style>
  <w:style w:type="character" w:customStyle="1" w:styleId="PodnadpisChar">
    <w:name w:val="Podnadpis Char"/>
    <w:basedOn w:val="Standardnpsmoodstavce"/>
    <w:link w:val="Podnadpis"/>
    <w:uiPriority w:val="11"/>
    <w:rsid w:val="001200B0"/>
    <w:rPr>
      <w:rFonts w:eastAsiaTheme="minorEastAsia"/>
      <w:color w:val="5A5A5A" w:themeColor="text1" w:themeTint="A5"/>
      <w:spacing w:val="15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D140F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D140F"/>
    <w:rPr>
      <w:rFonts w:ascii="Tahoma" w:eastAsiaTheme="minorEastAsia" w:hAnsi="Tahoma" w:cs="Tahoma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463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9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55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8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0F1BD0-649F-428D-BCF5-17D5302474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188</Words>
  <Characters>1112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KUMSK</Company>
  <LinksUpToDate>false</LinksUpToDate>
  <CharactersWithSpaces>1298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Stanková Pavla</dc:creator>
  <cp:keywords/>
  <dc:description/>
  <cp:lastModifiedBy>Durczok David</cp:lastModifiedBy>
  <cp:revision>18</cp:revision>
  <cp:lastPrinted>2023-08-08T04:34:00Z</cp:lastPrinted>
  <dcterms:created xsi:type="dcterms:W3CDTF">2024-09-25T08:21:00Z</dcterms:created>
  <dcterms:modified xsi:type="dcterms:W3CDTF">2025-07-04T06:56:00Z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63ff9749-f68b-40ec-aa05-229831920469_Enabled">
    <vt:lpwstr>true</vt:lpwstr>
  </property>
  <property fmtid="{D5CDD505-2E9C-101B-9397-08002B2CF9AE}" pid="3" name="MSIP_Label_63ff9749-f68b-40ec-aa05-229831920469_SetDate">
    <vt:lpwstr>2022-03-08T13:06:25Z</vt:lpwstr>
  </property>
  <property fmtid="{D5CDD505-2E9C-101B-9397-08002B2CF9AE}" pid="4" name="MSIP_Label_63ff9749-f68b-40ec-aa05-229831920469_Method">
    <vt:lpwstr>Standard</vt:lpwstr>
  </property>
  <property fmtid="{D5CDD505-2E9C-101B-9397-08002B2CF9AE}" pid="5" name="MSIP_Label_63ff9749-f68b-40ec-aa05-229831920469_Name">
    <vt:lpwstr>Neveřejná informace</vt:lpwstr>
  </property>
  <property fmtid="{D5CDD505-2E9C-101B-9397-08002B2CF9AE}" pid="6" name="MSIP_Label_63ff9749-f68b-40ec-aa05-229831920469_SiteId">
    <vt:lpwstr>39f24d0b-aa30-4551-8e81-43c77cf1000e</vt:lpwstr>
  </property>
  <property fmtid="{D5CDD505-2E9C-101B-9397-08002B2CF9AE}" pid="7" name="MSIP_Label_63ff9749-f68b-40ec-aa05-229831920469_ActionId">
    <vt:lpwstr>bb02a18f-7958-4bc7-a4f9-180f8f0281fc</vt:lpwstr>
  </property>
  <property fmtid="{D5CDD505-2E9C-101B-9397-08002B2CF9AE}" pid="8" name="MSIP_Label_63ff9749-f68b-40ec-aa05-229831920469_ContentBits">
    <vt:lpwstr>2</vt:lpwstr>
  </property>
  <property fmtid="{D5CDD505-2E9C-101B-9397-08002B2CF9AE}" pid="9" name="Podruhe">
    <vt:bool>false</vt:bool>
  </property>
</Properties>
</file>