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A729DCF" w14:textId="77777777" w:rsidR="00172729" w:rsidRPr="00A5263E" w:rsidRDefault="00172729" w:rsidP="00172729">
      <w:pPr>
        <w:numPr>
          <w:ilvl w:val="0"/>
          <w:numId w:val="47"/>
        </w:numPr>
        <w:tabs>
          <w:tab w:val="clear" w:pos="720"/>
        </w:tabs>
        <w:spacing w:before="240"/>
        <w:ind w:left="357" w:hanging="357"/>
        <w:jc w:val="both"/>
        <w:rPr>
          <w:rFonts w:ascii="Tahoma" w:hAnsi="Tahoma" w:cs="Tahoma"/>
          <w:b/>
          <w:sz w:val="22"/>
          <w:szCs w:val="22"/>
        </w:rPr>
      </w:pPr>
      <w:r w:rsidRPr="00A5263E">
        <w:rPr>
          <w:rFonts w:ascii="Tahoma" w:hAnsi="Tahoma" w:cs="Tahoma"/>
          <w:b/>
          <w:sz w:val="22"/>
          <w:szCs w:val="22"/>
        </w:rPr>
        <w:t>Název příspěvkové organizace: Galerie výtvarného umění v Ostravě, p.</w:t>
      </w:r>
      <w:r>
        <w:rPr>
          <w:rFonts w:ascii="Tahoma" w:hAnsi="Tahoma" w:cs="Tahoma"/>
          <w:b/>
          <w:sz w:val="22"/>
          <w:szCs w:val="22"/>
        </w:rPr>
        <w:t xml:space="preserve"> </w:t>
      </w:r>
      <w:r w:rsidRPr="00A5263E">
        <w:rPr>
          <w:rFonts w:ascii="Tahoma" w:hAnsi="Tahoma" w:cs="Tahoma"/>
          <w:b/>
          <w:sz w:val="22"/>
          <w:szCs w:val="22"/>
        </w:rPr>
        <w:t>o.</w:t>
      </w:r>
    </w:p>
    <w:p w14:paraId="7A1CE1D1" w14:textId="77777777" w:rsidR="00172729" w:rsidRPr="00A5263E" w:rsidRDefault="00172729" w:rsidP="00172729">
      <w:pPr>
        <w:numPr>
          <w:ilvl w:val="12"/>
          <w:numId w:val="0"/>
        </w:numPr>
        <w:tabs>
          <w:tab w:val="num" w:pos="2977"/>
        </w:tabs>
        <w:ind w:left="357"/>
        <w:jc w:val="both"/>
        <w:rPr>
          <w:rFonts w:ascii="Tahoma" w:hAnsi="Tahoma" w:cs="Tahoma"/>
          <w:sz w:val="22"/>
          <w:szCs w:val="22"/>
        </w:rPr>
      </w:pPr>
      <w:r w:rsidRPr="00A5263E">
        <w:rPr>
          <w:rFonts w:ascii="Tahoma" w:hAnsi="Tahoma" w:cs="Tahoma"/>
          <w:sz w:val="22"/>
          <w:szCs w:val="22"/>
        </w:rPr>
        <w:t>se sídlem:</w:t>
      </w:r>
      <w:r w:rsidRPr="00A5263E">
        <w:rPr>
          <w:rFonts w:ascii="Tahoma" w:hAnsi="Tahoma" w:cs="Tahoma"/>
          <w:sz w:val="22"/>
          <w:szCs w:val="22"/>
        </w:rPr>
        <w:tab/>
        <w:t xml:space="preserve">Poděbradova 1291/12 702 00 Ostrava </w:t>
      </w:r>
    </w:p>
    <w:p w14:paraId="4110040A" w14:textId="77777777" w:rsidR="00172729" w:rsidRPr="00A5263E" w:rsidRDefault="00172729" w:rsidP="00172729">
      <w:pPr>
        <w:numPr>
          <w:ilvl w:val="12"/>
          <w:numId w:val="0"/>
        </w:numPr>
        <w:tabs>
          <w:tab w:val="num" w:pos="2977"/>
        </w:tabs>
        <w:ind w:left="357"/>
        <w:jc w:val="both"/>
        <w:rPr>
          <w:rFonts w:ascii="Tahoma" w:hAnsi="Tahoma" w:cs="Tahoma"/>
          <w:sz w:val="22"/>
          <w:szCs w:val="22"/>
        </w:rPr>
      </w:pPr>
      <w:r w:rsidRPr="00A5263E">
        <w:rPr>
          <w:rFonts w:ascii="Tahoma" w:hAnsi="Tahoma" w:cs="Tahoma"/>
          <w:sz w:val="22"/>
          <w:szCs w:val="22"/>
        </w:rPr>
        <w:t>zastoupena:</w:t>
      </w:r>
      <w:r w:rsidRPr="00A5263E">
        <w:rPr>
          <w:rFonts w:ascii="Tahoma" w:hAnsi="Tahoma" w:cs="Tahoma"/>
          <w:sz w:val="22"/>
          <w:szCs w:val="22"/>
        </w:rPr>
        <w:tab/>
        <w:t>Mgr. Jiřím Jůzou, Ph.D., ředitelem</w:t>
      </w:r>
    </w:p>
    <w:p w14:paraId="1E77C9E1" w14:textId="77777777" w:rsidR="00172729" w:rsidRPr="00A5263E" w:rsidRDefault="00172729" w:rsidP="00172729">
      <w:pPr>
        <w:numPr>
          <w:ilvl w:val="12"/>
          <w:numId w:val="0"/>
        </w:numPr>
        <w:tabs>
          <w:tab w:val="num" w:pos="2977"/>
        </w:tabs>
        <w:ind w:left="357"/>
        <w:jc w:val="both"/>
        <w:rPr>
          <w:rFonts w:ascii="Tahoma" w:hAnsi="Tahoma" w:cs="Tahoma"/>
          <w:sz w:val="22"/>
          <w:szCs w:val="22"/>
        </w:rPr>
      </w:pPr>
      <w:r w:rsidRPr="00A5263E">
        <w:rPr>
          <w:rFonts w:ascii="Tahoma" w:hAnsi="Tahoma" w:cs="Tahoma"/>
          <w:sz w:val="22"/>
          <w:szCs w:val="22"/>
        </w:rPr>
        <w:t>IČO:</w:t>
      </w:r>
      <w:r w:rsidRPr="00A5263E">
        <w:rPr>
          <w:rFonts w:ascii="Tahoma" w:hAnsi="Tahoma" w:cs="Tahoma"/>
          <w:sz w:val="22"/>
          <w:szCs w:val="22"/>
        </w:rPr>
        <w:tab/>
        <w:t>00373231</w:t>
      </w:r>
    </w:p>
    <w:p w14:paraId="748872D5" w14:textId="77777777" w:rsidR="00172729" w:rsidRPr="002A0361" w:rsidRDefault="00172729" w:rsidP="00172729">
      <w:pPr>
        <w:numPr>
          <w:ilvl w:val="12"/>
          <w:numId w:val="0"/>
        </w:numPr>
        <w:tabs>
          <w:tab w:val="num" w:pos="2977"/>
        </w:tabs>
        <w:ind w:left="357"/>
        <w:jc w:val="both"/>
        <w:rPr>
          <w:rFonts w:ascii="Tahoma" w:hAnsi="Tahoma" w:cs="Tahoma"/>
          <w:sz w:val="22"/>
          <w:szCs w:val="22"/>
          <w:highlight w:val="yellow"/>
        </w:rPr>
      </w:pPr>
      <w:r w:rsidRPr="00A5263E">
        <w:rPr>
          <w:rFonts w:ascii="Tahoma" w:hAnsi="Tahoma" w:cs="Tahoma"/>
          <w:sz w:val="22"/>
          <w:szCs w:val="22"/>
        </w:rPr>
        <w:t>DIČ:</w:t>
      </w:r>
      <w:r w:rsidRPr="00A5263E">
        <w:rPr>
          <w:rFonts w:ascii="Tahoma" w:hAnsi="Tahoma" w:cs="Tahoma"/>
          <w:sz w:val="22"/>
          <w:szCs w:val="22"/>
        </w:rPr>
        <w:tab/>
        <w:t>CZ00373231</w:t>
      </w:r>
    </w:p>
    <w:p w14:paraId="31AA5B21" w14:textId="77777777" w:rsidR="00172729" w:rsidRPr="009D0628" w:rsidRDefault="00172729" w:rsidP="00172729">
      <w:pPr>
        <w:numPr>
          <w:ilvl w:val="12"/>
          <w:numId w:val="0"/>
        </w:numPr>
        <w:tabs>
          <w:tab w:val="num" w:pos="2977"/>
        </w:tabs>
        <w:ind w:left="357"/>
        <w:jc w:val="both"/>
        <w:rPr>
          <w:rFonts w:ascii="Tahoma" w:hAnsi="Tahoma" w:cs="Tahoma"/>
          <w:sz w:val="22"/>
          <w:szCs w:val="22"/>
        </w:rPr>
      </w:pPr>
      <w:r w:rsidRPr="009D0628">
        <w:rPr>
          <w:rFonts w:ascii="Tahoma" w:hAnsi="Tahoma" w:cs="Tahoma"/>
          <w:sz w:val="22"/>
          <w:szCs w:val="22"/>
        </w:rPr>
        <w:t xml:space="preserve">bankovní spojení: </w:t>
      </w:r>
      <w:r w:rsidRPr="009D0628">
        <w:rPr>
          <w:rFonts w:ascii="Tahoma" w:hAnsi="Tahoma" w:cs="Tahoma"/>
          <w:sz w:val="22"/>
          <w:szCs w:val="22"/>
        </w:rPr>
        <w:tab/>
        <w:t>Komerční banka Ostrava 1</w:t>
      </w:r>
    </w:p>
    <w:p w14:paraId="6F76BD4E" w14:textId="77777777" w:rsidR="00172729" w:rsidRPr="009D0628" w:rsidRDefault="00172729" w:rsidP="00172729">
      <w:pPr>
        <w:numPr>
          <w:ilvl w:val="12"/>
          <w:numId w:val="0"/>
        </w:numPr>
        <w:tabs>
          <w:tab w:val="num" w:pos="2977"/>
        </w:tabs>
        <w:ind w:left="357"/>
        <w:jc w:val="both"/>
        <w:rPr>
          <w:rFonts w:ascii="Tahoma" w:hAnsi="Tahoma" w:cs="Tahoma"/>
          <w:sz w:val="22"/>
          <w:szCs w:val="22"/>
        </w:rPr>
      </w:pPr>
      <w:r w:rsidRPr="009D0628">
        <w:rPr>
          <w:rFonts w:ascii="Tahoma" w:hAnsi="Tahoma" w:cs="Tahoma"/>
          <w:sz w:val="22"/>
          <w:szCs w:val="22"/>
        </w:rPr>
        <w:t>číslo účtu:</w:t>
      </w:r>
      <w:r w:rsidRPr="009D0628">
        <w:rPr>
          <w:rFonts w:ascii="Tahoma" w:hAnsi="Tahoma" w:cs="Tahoma"/>
          <w:sz w:val="22"/>
          <w:szCs w:val="22"/>
        </w:rPr>
        <w:tab/>
        <w:t>6532761/0100</w:t>
      </w:r>
    </w:p>
    <w:p w14:paraId="39493BA5" w14:textId="77777777" w:rsidR="00172729" w:rsidRPr="009D0628" w:rsidRDefault="00172729" w:rsidP="00172729">
      <w:pPr>
        <w:numPr>
          <w:ilvl w:val="12"/>
          <w:numId w:val="0"/>
        </w:numPr>
        <w:tabs>
          <w:tab w:val="num" w:pos="2977"/>
        </w:tabs>
        <w:ind w:left="357"/>
        <w:jc w:val="both"/>
        <w:rPr>
          <w:rFonts w:ascii="Tahoma" w:hAnsi="Tahoma" w:cs="Tahoma"/>
          <w:sz w:val="22"/>
          <w:szCs w:val="22"/>
        </w:rPr>
      </w:pPr>
      <w:r w:rsidRPr="009D0628">
        <w:rPr>
          <w:rFonts w:ascii="Tahoma" w:hAnsi="Tahoma" w:cs="Tahoma"/>
          <w:sz w:val="22"/>
          <w:szCs w:val="22"/>
        </w:rPr>
        <w:t>datová schránka:</w:t>
      </w:r>
      <w:r w:rsidRPr="009D0628">
        <w:rPr>
          <w:rFonts w:ascii="Tahoma" w:hAnsi="Tahoma" w:cs="Tahoma"/>
          <w:sz w:val="22"/>
          <w:szCs w:val="22"/>
        </w:rPr>
        <w:tab/>
        <w:t>rwhkkd7</w:t>
      </w:r>
    </w:p>
    <w:p w14:paraId="4981E868" w14:textId="77777777" w:rsidR="00172729" w:rsidRPr="009D0628" w:rsidRDefault="00172729" w:rsidP="00172729">
      <w:pPr>
        <w:spacing w:before="120"/>
        <w:ind w:left="357"/>
        <w:jc w:val="both"/>
        <w:rPr>
          <w:rFonts w:ascii="Tahoma" w:hAnsi="Tahoma" w:cs="Tahoma"/>
          <w:sz w:val="22"/>
          <w:szCs w:val="22"/>
        </w:rPr>
      </w:pPr>
      <w:r w:rsidRPr="009D0628">
        <w:rPr>
          <w:rFonts w:ascii="Tahoma" w:hAnsi="Tahoma" w:cs="Tahoma"/>
          <w:sz w:val="22"/>
          <w:szCs w:val="22"/>
        </w:rPr>
        <w:t>Osoba oprávněná jednat ve věcech technických:</w:t>
      </w:r>
    </w:p>
    <w:p w14:paraId="17BDB1DB" w14:textId="77777777" w:rsidR="00172729" w:rsidRPr="00080BAF" w:rsidRDefault="00172729" w:rsidP="00172729">
      <w:pPr>
        <w:spacing w:before="60"/>
        <w:ind w:left="357"/>
        <w:jc w:val="both"/>
        <w:rPr>
          <w:rFonts w:ascii="Tahoma" w:hAnsi="Tahoma" w:cs="Tahoma"/>
          <w:sz w:val="22"/>
          <w:szCs w:val="22"/>
        </w:rPr>
      </w:pPr>
      <w:r w:rsidRPr="00223F10">
        <w:rPr>
          <w:rFonts w:ascii="Tahoma" w:hAnsi="Tahoma" w:cs="Tahoma"/>
          <w:sz w:val="22"/>
          <w:szCs w:val="22"/>
        </w:rPr>
        <w:t>Josef Strejček, tel.: 731 640 766, e</w:t>
      </w:r>
      <w:r w:rsidRPr="00223F10">
        <w:rPr>
          <w:rFonts w:ascii="Tahoma" w:hAnsi="Tahoma" w:cs="Tahoma"/>
          <w:sz w:val="22"/>
          <w:szCs w:val="22"/>
        </w:rPr>
        <w:noBreakHyphen/>
        <w:t>mail: strejcek@gvuo.cz</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6C2610D8"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r w:rsidR="00B5419C">
        <w:rPr>
          <w:rFonts w:ascii="Tahoma" w:hAnsi="Tahoma" w:cs="Tahoma"/>
          <w:b/>
          <w:bCs/>
          <w:sz w:val="22"/>
          <w:szCs w:val="22"/>
        </w:rPr>
        <w:t xml:space="preserve">: </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w:t>
      </w:r>
      <w:r w:rsidRPr="004A241C">
        <w:rPr>
          <w:rFonts w:ascii="Tahoma" w:hAnsi="Tahoma" w:cs="Tahoma"/>
          <w:sz w:val="22"/>
          <w:szCs w:val="22"/>
        </w:rPr>
        <w:lastRenderedPageBreak/>
        <w:t>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2ADE1012"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3049E6">
        <w:rPr>
          <w:rFonts w:ascii="Tahoma" w:hAnsi="Tahoma" w:cs="Tahoma"/>
          <w:sz w:val="22"/>
          <w:szCs w:val="22"/>
        </w:rPr>
        <w:t>stavbu</w:t>
      </w:r>
      <w:r w:rsidRPr="00A045E6">
        <w:rPr>
          <w:rFonts w:ascii="Tahoma" w:hAnsi="Tahoma" w:cs="Tahoma"/>
          <w:sz w:val="22"/>
          <w:szCs w:val="22"/>
        </w:rPr>
        <w:t xml:space="preserve"> </w:t>
      </w:r>
      <w:r w:rsidR="00172729" w:rsidRPr="007216EE">
        <w:rPr>
          <w:rFonts w:ascii="Tahoma" w:hAnsi="Tahoma" w:cs="Tahoma"/>
          <w:b/>
          <w:bCs/>
          <w:sz w:val="22"/>
          <w:szCs w:val="22"/>
        </w:rPr>
        <w:t>„</w:t>
      </w:r>
      <w:r w:rsidR="009A4949" w:rsidRPr="009A4949">
        <w:rPr>
          <w:rFonts w:ascii="Tahoma" w:hAnsi="Tahoma" w:cs="Tahoma"/>
          <w:b/>
          <w:bCs/>
          <w:sz w:val="22"/>
          <w:szCs w:val="22"/>
        </w:rPr>
        <w:t>OPRAVY STĚN, VÝMALBA A VÝMĚNA KOBERCŮ NA SPRÁVNÍ BUDOVĚ GVUO</w:t>
      </w:r>
      <w:r w:rsidR="00172729" w:rsidRPr="007216EE">
        <w:rPr>
          <w:rFonts w:ascii="Tahoma" w:hAnsi="Tahoma" w:cs="Tahoma"/>
          <w:b/>
          <w:bCs/>
          <w:sz w:val="22"/>
          <w:szCs w:val="22"/>
        </w:rPr>
        <w:t>“</w:t>
      </w:r>
      <w:r w:rsidRPr="00A045E6">
        <w:rPr>
          <w:rFonts w:ascii="Tahoma" w:hAnsi="Tahoma" w:cs="Tahoma"/>
          <w:sz w:val="22"/>
          <w:szCs w:val="22"/>
        </w:rPr>
        <w:t xml:space="preserve"> (dále jen „stavba“) v rozsahu dle:</w:t>
      </w:r>
    </w:p>
    <w:p w14:paraId="7687F9B1" w14:textId="2CA31A6F"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r w:rsidR="002271D0">
        <w:rPr>
          <w:rFonts w:ascii="Tahoma" w:hAnsi="Tahoma" w:cs="Tahoma"/>
          <w:sz w:val="22"/>
          <w:szCs w:val="22"/>
        </w:rPr>
        <w:t>;</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751E1CB4" w:rsidR="004A2DDB" w:rsidRPr="005846EC"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w:t>
      </w:r>
      <w:r w:rsidR="00B53CC5" w:rsidRPr="005846EC">
        <w:rPr>
          <w:rFonts w:ascii="Tahoma" w:hAnsi="Tahoma" w:cs="Tahoma"/>
          <w:sz w:val="22"/>
          <w:szCs w:val="22"/>
        </w:rPr>
        <w:t xml:space="preserve">provést </w:t>
      </w:r>
      <w:r w:rsidRPr="005846EC">
        <w:rPr>
          <w:rFonts w:ascii="Tahoma" w:hAnsi="Tahoma" w:cs="Tahoma"/>
          <w:sz w:val="22"/>
          <w:szCs w:val="22"/>
        </w:rPr>
        <w:t>dílo</w:t>
      </w:r>
      <w:r w:rsidR="0079041C" w:rsidRPr="005846EC">
        <w:rPr>
          <w:rFonts w:ascii="Tahoma" w:hAnsi="Tahoma" w:cs="Tahoma"/>
          <w:sz w:val="22"/>
          <w:szCs w:val="22"/>
        </w:rPr>
        <w:t xml:space="preserve"> dle harmonogramu</w:t>
      </w:r>
      <w:r w:rsidR="005846EC" w:rsidRPr="005846EC">
        <w:rPr>
          <w:rFonts w:ascii="Tahoma" w:hAnsi="Tahoma" w:cs="Tahoma"/>
          <w:sz w:val="22"/>
          <w:szCs w:val="22"/>
        </w:rPr>
        <w:t xml:space="preserve">, který je přílohou č. 2 této Smlouvy. </w:t>
      </w:r>
      <w:r w:rsidR="00EB57B9" w:rsidRPr="005846EC">
        <w:rPr>
          <w:rFonts w:ascii="Tahoma" w:hAnsi="Tahoma" w:cs="Tahoma"/>
          <w:sz w:val="22"/>
          <w:szCs w:val="22"/>
        </w:rPr>
        <w:t>Dílo je provedeno, je</w:t>
      </w:r>
      <w:r w:rsidR="00EB57B9" w:rsidRPr="005846EC">
        <w:rPr>
          <w:rFonts w:ascii="Tahoma" w:hAnsi="Tahoma" w:cs="Tahoma"/>
          <w:sz w:val="22"/>
          <w:szCs w:val="22"/>
        </w:rPr>
        <w:noBreakHyphen/>
        <w:t>li dokončeno (tj. objednateli je předvedena způsobilost díla sloužit svému účelu) a předáno objednateli.</w:t>
      </w:r>
    </w:p>
    <w:p w14:paraId="7102D423" w14:textId="5433C3B1" w:rsidR="00EF3B8F" w:rsidRPr="005846EC"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5846EC">
        <w:rPr>
          <w:rFonts w:ascii="Tahoma" w:hAnsi="Tahoma" w:cs="Tahoma"/>
          <w:bCs/>
          <w:sz w:val="22"/>
          <w:szCs w:val="22"/>
        </w:rPr>
        <w:t xml:space="preserve">Místem plnění je </w:t>
      </w:r>
      <w:r w:rsidR="0079041C" w:rsidRPr="005846EC">
        <w:rPr>
          <w:rFonts w:ascii="Tahoma" w:hAnsi="Tahoma" w:cs="Tahoma"/>
          <w:bCs/>
          <w:sz w:val="22"/>
          <w:szCs w:val="22"/>
        </w:rPr>
        <w:t>správní budova Galerie výtvarného umění v Ostravě na adrese Poděbradova 1291/12, 702 00 Ostrava</w:t>
      </w:r>
      <w:r w:rsidR="00172729" w:rsidRPr="005846EC">
        <w:rPr>
          <w:rFonts w:ascii="Tahoma" w:hAnsi="Tahoma" w:cs="Tahoma"/>
          <w:bCs/>
          <w:sz w:val="22"/>
          <w:szCs w:val="22"/>
        </w:rPr>
        <w:t>.</w:t>
      </w:r>
    </w:p>
    <w:p w14:paraId="23DDC1D4" w14:textId="77777777" w:rsidR="004A2DDB" w:rsidRPr="005846EC" w:rsidRDefault="004A2DDB" w:rsidP="001E0B21">
      <w:pPr>
        <w:keepNext/>
        <w:spacing w:before="360"/>
        <w:jc w:val="center"/>
        <w:rPr>
          <w:rFonts w:ascii="Tahoma" w:hAnsi="Tahoma" w:cs="Tahoma"/>
          <w:b/>
          <w:sz w:val="22"/>
          <w:szCs w:val="22"/>
        </w:rPr>
      </w:pPr>
      <w:r w:rsidRPr="005846EC">
        <w:rPr>
          <w:rFonts w:ascii="Tahoma" w:hAnsi="Tahoma" w:cs="Tahoma"/>
          <w:b/>
          <w:sz w:val="22"/>
          <w:szCs w:val="22"/>
        </w:rPr>
        <w:t>V.</w:t>
      </w:r>
      <w:r w:rsidR="00A045E6" w:rsidRPr="005846EC">
        <w:rPr>
          <w:rFonts w:ascii="Tahoma" w:hAnsi="Tahoma" w:cs="Tahoma"/>
          <w:b/>
          <w:sz w:val="22"/>
          <w:szCs w:val="22"/>
        </w:rPr>
        <w:br/>
      </w:r>
      <w:r w:rsidRPr="005846EC">
        <w:rPr>
          <w:rFonts w:ascii="Tahoma" w:hAnsi="Tahoma" w:cs="Tahoma"/>
          <w:b/>
          <w:sz w:val="22"/>
          <w:szCs w:val="22"/>
        </w:rPr>
        <w:t>Cena za dílo</w:t>
      </w:r>
    </w:p>
    <w:p w14:paraId="0D61992B" w14:textId="77777777" w:rsidR="000A4E91" w:rsidRPr="005846EC"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5846EC">
        <w:rPr>
          <w:rFonts w:ascii="Tahoma" w:hAnsi="Tahoma" w:cs="Tahoma"/>
          <w:sz w:val="22"/>
          <w:szCs w:val="22"/>
        </w:rPr>
        <w:t>Cena za provedené dílo je stanovena dohodou smluvních stran a činí</w:t>
      </w:r>
      <w:r w:rsidR="000C47A9" w:rsidRPr="005846EC">
        <w:rPr>
          <w:rFonts w:ascii="Tahoma" w:hAnsi="Tahoma" w:cs="Tahoma"/>
          <w:sz w:val="22"/>
          <w:szCs w:val="22"/>
        </w:rPr>
        <w:t>:</w:t>
      </w:r>
    </w:p>
    <w:p w14:paraId="743DAE1B" w14:textId="77777777" w:rsidR="000A4E91" w:rsidRPr="005846EC" w:rsidRDefault="000A4E91" w:rsidP="000A4E91">
      <w:pPr>
        <w:tabs>
          <w:tab w:val="left" w:pos="3402"/>
        </w:tabs>
        <w:spacing w:before="120"/>
        <w:ind w:left="357"/>
        <w:jc w:val="both"/>
        <w:rPr>
          <w:rFonts w:ascii="Tahoma" w:hAnsi="Tahoma" w:cs="Tahoma"/>
          <w:b/>
          <w:sz w:val="22"/>
          <w:szCs w:val="22"/>
        </w:rPr>
      </w:pPr>
      <w:r w:rsidRPr="005846EC">
        <w:rPr>
          <w:rFonts w:ascii="Tahoma" w:hAnsi="Tahoma" w:cs="Tahoma"/>
          <w:sz w:val="22"/>
          <w:szCs w:val="22"/>
        </w:rPr>
        <w:t>Cena bez DPH</w:t>
      </w:r>
      <w:r w:rsidRPr="005846EC">
        <w:rPr>
          <w:rFonts w:ascii="Tahoma" w:hAnsi="Tahoma" w:cs="Tahoma"/>
          <w:sz w:val="22"/>
          <w:szCs w:val="22"/>
        </w:rPr>
        <w:tab/>
        <w:t>………………</w:t>
      </w:r>
      <w:r w:rsidRPr="005846EC">
        <w:rPr>
          <w:rFonts w:ascii="Tahoma" w:hAnsi="Tahoma" w:cs="Tahoma"/>
          <w:b/>
          <w:sz w:val="22"/>
          <w:szCs w:val="22"/>
        </w:rPr>
        <w:t> Kč</w:t>
      </w:r>
    </w:p>
    <w:p w14:paraId="7D4D3771" w14:textId="77777777" w:rsidR="000A4E91" w:rsidRPr="005846EC" w:rsidRDefault="000A4E91" w:rsidP="000A4E91">
      <w:pPr>
        <w:tabs>
          <w:tab w:val="left" w:pos="3402"/>
        </w:tabs>
        <w:spacing w:before="120"/>
        <w:ind w:left="357"/>
        <w:jc w:val="both"/>
        <w:rPr>
          <w:rFonts w:ascii="Tahoma" w:hAnsi="Tahoma" w:cs="Tahoma"/>
          <w:b/>
          <w:sz w:val="22"/>
          <w:szCs w:val="22"/>
        </w:rPr>
      </w:pPr>
      <w:r w:rsidRPr="005846EC">
        <w:rPr>
          <w:rFonts w:ascii="Tahoma" w:hAnsi="Tahoma" w:cs="Tahoma"/>
          <w:sz w:val="22"/>
          <w:szCs w:val="22"/>
        </w:rPr>
        <w:t>DPH 21 %</w:t>
      </w:r>
      <w:r w:rsidRPr="005846EC">
        <w:rPr>
          <w:rFonts w:ascii="Tahoma" w:hAnsi="Tahoma" w:cs="Tahoma"/>
          <w:sz w:val="22"/>
          <w:szCs w:val="22"/>
        </w:rPr>
        <w:tab/>
        <w:t>………………</w:t>
      </w:r>
      <w:r w:rsidRPr="005846EC">
        <w:rPr>
          <w:rFonts w:ascii="Tahoma" w:hAnsi="Tahoma" w:cs="Tahoma"/>
          <w:b/>
          <w:sz w:val="22"/>
          <w:szCs w:val="22"/>
        </w:rPr>
        <w:t> Kč</w:t>
      </w:r>
    </w:p>
    <w:p w14:paraId="1654F126" w14:textId="144EA1B1" w:rsidR="00010AB2" w:rsidRPr="005846EC" w:rsidRDefault="000A4E91" w:rsidP="000A4E91">
      <w:pPr>
        <w:spacing w:before="120" w:after="240"/>
        <w:ind w:left="357"/>
        <w:jc w:val="both"/>
        <w:rPr>
          <w:rFonts w:ascii="Tahoma" w:hAnsi="Tahoma" w:cs="Tahoma"/>
          <w:sz w:val="22"/>
          <w:szCs w:val="22"/>
        </w:rPr>
      </w:pPr>
      <w:r w:rsidRPr="005846EC">
        <w:rPr>
          <w:rFonts w:ascii="Tahoma" w:hAnsi="Tahoma" w:cs="Tahoma"/>
          <w:sz w:val="22"/>
          <w:szCs w:val="22"/>
        </w:rPr>
        <w:t>Cena včetně DPH</w:t>
      </w:r>
      <w:r w:rsidRPr="005846EC">
        <w:rPr>
          <w:rFonts w:ascii="Tahoma" w:hAnsi="Tahoma" w:cs="Tahoma"/>
          <w:sz w:val="22"/>
          <w:szCs w:val="22"/>
        </w:rPr>
        <w:tab/>
      </w:r>
      <w:r w:rsidRPr="005846EC">
        <w:rPr>
          <w:rFonts w:ascii="Tahoma" w:hAnsi="Tahoma" w:cs="Tahoma"/>
          <w:sz w:val="22"/>
          <w:szCs w:val="22"/>
        </w:rPr>
        <w:tab/>
      </w:r>
      <w:r w:rsidR="007216EE" w:rsidRPr="005846EC">
        <w:rPr>
          <w:rFonts w:ascii="Tahoma" w:hAnsi="Tahoma" w:cs="Tahoma"/>
          <w:sz w:val="22"/>
          <w:szCs w:val="22"/>
        </w:rPr>
        <w:t xml:space="preserve">        </w:t>
      </w:r>
      <w:r w:rsidRPr="005846EC">
        <w:rPr>
          <w:rFonts w:ascii="Tahoma" w:hAnsi="Tahoma" w:cs="Tahoma"/>
          <w:b/>
          <w:sz w:val="22"/>
          <w:szCs w:val="22"/>
        </w:rPr>
        <w:t xml:space="preserve">…………… Kč </w:t>
      </w:r>
      <w:r w:rsidR="00010AB2" w:rsidRPr="005846EC">
        <w:rPr>
          <w:rFonts w:ascii="Tahoma" w:hAnsi="Tahoma" w:cs="Tahoma"/>
          <w:i/>
          <w:iCs/>
          <w:color w:val="FF0000"/>
          <w:sz w:val="22"/>
          <w:szCs w:val="22"/>
        </w:rPr>
        <w:t xml:space="preserve">(doplní </w:t>
      </w:r>
      <w:r w:rsidR="00B73A80" w:rsidRPr="005846EC">
        <w:rPr>
          <w:rFonts w:ascii="Tahoma" w:hAnsi="Tahoma" w:cs="Tahoma"/>
          <w:i/>
          <w:iCs/>
          <w:color w:val="FF0000"/>
          <w:sz w:val="22"/>
          <w:szCs w:val="22"/>
        </w:rPr>
        <w:t>účastník</w:t>
      </w:r>
      <w:r w:rsidR="0027207F" w:rsidRPr="005846EC">
        <w:rPr>
          <w:rFonts w:ascii="Tahoma" w:hAnsi="Tahoma" w:cs="Tahoma"/>
          <w:i/>
          <w:iCs/>
          <w:color w:val="FF0000"/>
          <w:sz w:val="22"/>
          <w:szCs w:val="22"/>
        </w:rPr>
        <w:t>/zhotovitel</w:t>
      </w:r>
      <w:r w:rsidR="00010AB2" w:rsidRPr="005846EC">
        <w:rPr>
          <w:rFonts w:ascii="Tahoma" w:hAnsi="Tahoma" w:cs="Tahoma"/>
          <w:i/>
          <w:iCs/>
          <w:color w:val="FF0000"/>
          <w:sz w:val="22"/>
          <w:szCs w:val="22"/>
        </w:rPr>
        <w:t>)</w:t>
      </w:r>
    </w:p>
    <w:p w14:paraId="53B40576" w14:textId="01141824" w:rsidR="009B03FE" w:rsidRPr="0053125E" w:rsidRDefault="00F81B9C" w:rsidP="009B03FE">
      <w:pPr>
        <w:tabs>
          <w:tab w:val="left" w:pos="426"/>
        </w:tabs>
        <w:spacing w:before="120"/>
        <w:ind w:left="357"/>
        <w:jc w:val="both"/>
        <w:rPr>
          <w:rFonts w:ascii="Tahoma" w:hAnsi="Tahoma" w:cs="Tahoma"/>
          <w:sz w:val="22"/>
          <w:szCs w:val="22"/>
        </w:rPr>
      </w:pPr>
      <w:r w:rsidRPr="005846EC">
        <w:rPr>
          <w:rFonts w:ascii="Tahoma" w:hAnsi="Tahoma" w:cs="Tahoma"/>
          <w:sz w:val="22"/>
          <w:szCs w:val="22"/>
        </w:rPr>
        <w:t>Položkový</w:t>
      </w:r>
      <w:r w:rsidR="009B03FE" w:rsidRPr="005846EC">
        <w:rPr>
          <w:rFonts w:ascii="Tahoma" w:hAnsi="Tahoma" w:cs="Tahoma"/>
          <w:sz w:val="22"/>
          <w:szCs w:val="22"/>
        </w:rPr>
        <w:t xml:space="preserve"> rozpočet je přílohou č. 1 této smlouvy</w:t>
      </w:r>
      <w:r w:rsidR="0085515F" w:rsidRPr="005846EC">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lastRenderedPageBreak/>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lastRenderedPageBreak/>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8FBF988"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172729">
        <w:rPr>
          <w:rFonts w:ascii="Tahoma" w:hAnsi="Tahoma" w:cs="Tahoma"/>
          <w:sz w:val="22"/>
          <w:szCs w:val="22"/>
        </w:rPr>
        <w:t>–</w:t>
      </w:r>
      <w:r>
        <w:rPr>
          <w:rFonts w:ascii="Tahoma" w:hAnsi="Tahoma" w:cs="Tahoma"/>
          <w:sz w:val="22"/>
          <w:szCs w:val="22"/>
        </w:rPr>
        <w:t xml:space="preserve"> </w:t>
      </w:r>
      <w:r w:rsidR="00172729" w:rsidRPr="007216EE">
        <w:rPr>
          <w:rFonts w:ascii="Tahoma" w:hAnsi="Tahoma" w:cs="Tahoma"/>
          <w:sz w:val="22"/>
          <w:szCs w:val="22"/>
        </w:rPr>
        <w:t>„Modernizace elektronické požární signalizace“</w:t>
      </w:r>
      <w:r w:rsidRPr="007216EE">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lastRenderedPageBreak/>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172729" w:rsidRDefault="00546CB5" w:rsidP="00F5380B">
      <w:pPr>
        <w:numPr>
          <w:ilvl w:val="0"/>
          <w:numId w:val="28"/>
        </w:numPr>
        <w:spacing w:before="60"/>
        <w:ind w:left="714" w:hanging="357"/>
        <w:jc w:val="both"/>
        <w:rPr>
          <w:rFonts w:ascii="Tahoma" w:hAnsi="Tahoma" w:cs="Tahoma"/>
          <w:sz w:val="22"/>
          <w:szCs w:val="22"/>
        </w:rPr>
      </w:pPr>
      <w:r w:rsidRPr="00172729">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2DDA511"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53125E">
        <w:rPr>
          <w:rFonts w:ascii="Tahoma" w:hAnsi="Tahoma" w:cs="Tahoma"/>
          <w:bCs/>
          <w:sz w:val="22"/>
          <w:szCs w:val="22"/>
        </w:rPr>
        <w:t>stavebnímu povolení</w:t>
      </w:r>
      <w:r w:rsidR="0053125E" w:rsidRPr="0053125E">
        <w:rPr>
          <w:rFonts w:ascii="Tahoma" w:hAnsi="Tahoma" w:cs="Tahoma"/>
          <w:bCs/>
          <w:sz w:val="22"/>
          <w:szCs w:val="22"/>
        </w:rPr>
        <w:t xml:space="preserve"> (bylo-li vydáno)</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28E9FD39" w14:textId="22DC0093"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 xml:space="preserve">m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749C4664"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F54212">
        <w:rPr>
          <w:rFonts w:ascii="Tahoma" w:hAnsi="Tahoma" w:cs="Tahoma"/>
          <w:sz w:val="22"/>
          <w:szCs w:val="22"/>
        </w:rPr>
        <w:t>3</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F54212">
        <w:rPr>
          <w:rFonts w:ascii="Tahoma" w:hAnsi="Tahoma" w:cs="Tahoma"/>
          <w:sz w:val="22"/>
          <w:szCs w:val="22"/>
        </w:rPr>
        <w:t xml:space="preserve"> jinak</w:t>
      </w:r>
      <w:r w:rsidR="002413EF">
        <w:rPr>
          <w:rFonts w:ascii="Tahoma" w:hAnsi="Tahoma" w:cs="Tahoma"/>
          <w:sz w:val="22"/>
          <w:szCs w:val="22"/>
        </w:rPr>
        <w:t xml:space="preserve">, </w:t>
      </w:r>
      <w:r w:rsidR="00F54212">
        <w:rPr>
          <w:rFonts w:ascii="Tahoma" w:hAnsi="Tahoma" w:cs="Tahoma"/>
          <w:sz w:val="22"/>
          <w:szCs w:val="22"/>
        </w:rPr>
        <w:t xml:space="preserve">a to </w:t>
      </w:r>
      <w:r w:rsidR="002413EF">
        <w:rPr>
          <w:rFonts w:ascii="Tahoma" w:hAnsi="Tahoma" w:cs="Tahoma"/>
          <w:sz w:val="22"/>
          <w:szCs w:val="22"/>
        </w:rPr>
        <w:t>s ohledem na</w:t>
      </w:r>
      <w:r w:rsidR="00F54212">
        <w:rPr>
          <w:rFonts w:ascii="Tahoma" w:hAnsi="Tahoma" w:cs="Tahoma"/>
          <w:sz w:val="22"/>
          <w:szCs w:val="22"/>
        </w:rPr>
        <w:t xml:space="preserve"> termíny jednotlivých fází zhotovení díla uvedených v harmonogramu, který je přílohou č. 2 této Smlouvy</w:t>
      </w:r>
      <w:r w:rsidR="00E11701" w:rsidRPr="00E11701">
        <w:rPr>
          <w:rFonts w:ascii="Tahoma" w:hAnsi="Tahoma" w:cs="Tahoma"/>
          <w:sz w:val="22"/>
          <w:szCs w:val="22"/>
        </w:rPr>
        <w:t>. Změnu termínu předání staveniště není nutno upravit dodatkem ke smlouvě.</w:t>
      </w:r>
    </w:p>
    <w:p w14:paraId="1D231C0F" w14:textId="7D3EA219"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81B9C">
        <w:rPr>
          <w:rFonts w:ascii="Tahoma" w:hAnsi="Tahoma" w:cs="Tahoma"/>
          <w:sz w:val="22"/>
          <w:szCs w:val="22"/>
        </w:rPr>
        <w:lastRenderedPageBreak/>
        <w:t>Vodné, stočné, elektrickou energii a</w:t>
      </w:r>
      <w:r w:rsidR="0051293B" w:rsidRPr="00F81B9C">
        <w:rPr>
          <w:rFonts w:ascii="Tahoma" w:hAnsi="Tahoma" w:cs="Tahoma"/>
          <w:sz w:val="22"/>
          <w:szCs w:val="22"/>
        </w:rPr>
        <w:t> </w:t>
      </w:r>
      <w:r w:rsidRPr="00F81B9C">
        <w:rPr>
          <w:rFonts w:ascii="Tahoma" w:hAnsi="Tahoma" w:cs="Tahoma"/>
          <w:sz w:val="22"/>
          <w:szCs w:val="22"/>
        </w:rPr>
        <w:t>další média odebraná při</w:t>
      </w:r>
      <w:r w:rsidR="0051293B" w:rsidRPr="00F81B9C">
        <w:rPr>
          <w:rFonts w:ascii="Tahoma" w:hAnsi="Tahoma" w:cs="Tahoma"/>
          <w:sz w:val="22"/>
          <w:szCs w:val="22"/>
        </w:rPr>
        <w:t> </w:t>
      </w:r>
      <w:r w:rsidRPr="00F81B9C">
        <w:rPr>
          <w:rFonts w:ascii="Tahoma" w:hAnsi="Tahoma" w:cs="Tahoma"/>
          <w:sz w:val="22"/>
          <w:szCs w:val="22"/>
        </w:rPr>
        <w:t>provádění díla hradí zhotovitel. Zhotovitel zabezpečí na</w:t>
      </w:r>
      <w:r w:rsidR="0051293B" w:rsidRPr="00F81B9C">
        <w:rPr>
          <w:rFonts w:ascii="Tahoma" w:hAnsi="Tahoma" w:cs="Tahoma"/>
          <w:sz w:val="22"/>
          <w:szCs w:val="22"/>
        </w:rPr>
        <w:t> </w:t>
      </w:r>
      <w:r w:rsidRPr="00F81B9C">
        <w:rPr>
          <w:rFonts w:ascii="Tahoma" w:hAnsi="Tahoma" w:cs="Tahoma"/>
          <w:sz w:val="22"/>
          <w:szCs w:val="22"/>
        </w:rPr>
        <w:t>své náklady odběrné místo a</w:t>
      </w:r>
      <w:r w:rsidR="0051293B" w:rsidRPr="00F81B9C">
        <w:rPr>
          <w:rFonts w:ascii="Tahoma" w:hAnsi="Tahoma" w:cs="Tahoma"/>
          <w:sz w:val="22"/>
          <w:szCs w:val="22"/>
        </w:rPr>
        <w:t> </w:t>
      </w:r>
      <w:r w:rsidRPr="00F81B9C">
        <w:rPr>
          <w:rFonts w:ascii="Tahoma" w:hAnsi="Tahoma" w:cs="Tahoma"/>
          <w:sz w:val="22"/>
          <w:szCs w:val="22"/>
        </w:rPr>
        <w:t>měření odběr</w:t>
      </w:r>
      <w:r w:rsidR="0051293B" w:rsidRPr="00F81B9C">
        <w:rPr>
          <w:rFonts w:ascii="Tahoma" w:hAnsi="Tahoma" w:cs="Tahoma"/>
          <w:sz w:val="22"/>
          <w:szCs w:val="22"/>
        </w:rPr>
        <w:t>u médií.</w:t>
      </w:r>
      <w:r w:rsidR="0051293B">
        <w:rPr>
          <w:rFonts w:ascii="Tahoma" w:hAnsi="Tahoma" w:cs="Tahoma"/>
          <w:sz w:val="22"/>
          <w:szCs w:val="22"/>
        </w:rPr>
        <w:t xml:space="preserve"> Odběrná místa budou po </w:t>
      </w:r>
      <w:r w:rsidRPr="004F5D2D">
        <w:rPr>
          <w:rFonts w:ascii="Tahoma" w:hAnsi="Tahoma" w:cs="Tahoma"/>
          <w:sz w:val="22"/>
          <w:szCs w:val="22"/>
        </w:rPr>
        <w:t>celou dobu výstavby přístupná objednateli</w:t>
      </w:r>
      <w:r w:rsidR="005D41E5">
        <w:rPr>
          <w:rFonts w:ascii="Tahoma" w:hAnsi="Tahoma" w:cs="Tahoma"/>
          <w:sz w:val="22"/>
          <w:szCs w:val="22"/>
        </w:rPr>
        <w:t>.</w:t>
      </w:r>
    </w:p>
    <w:p w14:paraId="59BB6544" w14:textId="37924EA0"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5D41E5">
        <w:rPr>
          <w:rFonts w:ascii="Tahoma" w:hAnsi="Tahoma" w:cs="Tahoma"/>
          <w:sz w:val="22"/>
          <w:szCs w:val="22"/>
        </w:rPr>
        <w:t>2</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00F54212">
        <w:rPr>
          <w:rFonts w:ascii="Tahoma" w:hAnsi="Tahoma" w:cs="Tahoma"/>
          <w:sz w:val="22"/>
          <w:szCs w:val="22"/>
        </w:rPr>
        <w:t>, s ohledem na konkrétní části budovy, kterých se jednotlivé fáze zhotovení díla týkají</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13D0ADE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35951753"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D13F0D">
        <w:rPr>
          <w:rFonts w:ascii="Tahoma" w:hAnsi="Tahoma" w:cs="Tahoma"/>
          <w:sz w:val="22"/>
          <w:szCs w:val="22"/>
        </w:rPr>
        <w:t xml:space="preserve">adresu: </w:t>
      </w:r>
      <w:r w:rsidR="00D13F0D" w:rsidRPr="00D13F0D">
        <w:rPr>
          <w:rFonts w:ascii="Tahoma" w:hAnsi="Tahoma" w:cs="Tahoma"/>
          <w:sz w:val="22"/>
          <w:szCs w:val="22"/>
        </w:rPr>
        <w:t>strejcek</w:t>
      </w:r>
      <w:r w:rsidR="00D13F0D">
        <w:rPr>
          <w:rFonts w:ascii="Tahoma" w:hAnsi="Tahoma" w:cs="Tahoma"/>
          <w:sz w:val="22"/>
          <w:szCs w:val="22"/>
        </w:rPr>
        <w:t>@gvuo.cz.</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 xml:space="preserve">Zhotovitel nese odpovědnost původce odpadů, zavazuje se nezpůsobovat únik ropných, </w:t>
      </w:r>
      <w:r w:rsidRPr="004F5D2D">
        <w:rPr>
          <w:rFonts w:ascii="Tahoma" w:hAnsi="Tahoma" w:cs="Tahoma"/>
          <w:sz w:val="22"/>
          <w:szCs w:val="22"/>
        </w:rPr>
        <w:lastRenderedPageBreak/>
        <w:t>toxických či jiných škodlivých látek na stavbě.</w:t>
      </w:r>
    </w:p>
    <w:p w14:paraId="7EE674E1" w14:textId="369B9D76"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 xml:space="preserve">stavebního zákona. </w:t>
      </w:r>
    </w:p>
    <w:p w14:paraId="6A1EE78E" w14:textId="0AF48BDE"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F687724" w:rsidR="007361D2" w:rsidRPr="00C66226"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w:t>
      </w:r>
      <w:r w:rsidRPr="00C66226">
        <w:rPr>
          <w:rFonts w:ascii="Tahoma" w:hAnsi="Tahoma" w:cs="Tahoma"/>
          <w:sz w:val="22"/>
          <w:szCs w:val="22"/>
        </w:rPr>
        <w:t>poddodavatelem</w:t>
      </w:r>
      <w:r w:rsidR="008D5C53">
        <w:rPr>
          <w:rFonts w:ascii="Tahoma" w:hAnsi="Tahoma" w:cs="Tahoma"/>
          <w:sz w:val="22"/>
          <w:szCs w:val="22"/>
        </w:rPr>
        <w:t>.</w:t>
      </w:r>
    </w:p>
    <w:p w14:paraId="442AC50F" w14:textId="179A20DB"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w:t>
      </w:r>
      <w:r w:rsidR="008D5C53">
        <w:rPr>
          <w:rFonts w:ascii="Tahoma" w:hAnsi="Tahoma" w:cs="Tahoma"/>
          <w:sz w:val="22"/>
          <w:szCs w:val="22"/>
        </w:rPr>
        <w:t>.</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8BB18C5" w14:textId="77777777" w:rsidR="004A2DDB" w:rsidRPr="00C66226"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C66226">
        <w:rPr>
          <w:rFonts w:ascii="Tahoma" w:hAnsi="Tahoma" w:cs="Tahoma"/>
          <w:sz w:val="22"/>
          <w:szCs w:val="22"/>
        </w:rPr>
        <w:t>V</w:t>
      </w:r>
      <w:r w:rsidR="00387DFA" w:rsidRPr="00C66226">
        <w:rPr>
          <w:rFonts w:ascii="Tahoma" w:hAnsi="Tahoma" w:cs="Tahoma"/>
          <w:sz w:val="22"/>
          <w:szCs w:val="22"/>
        </w:rPr>
        <w:t> </w:t>
      </w:r>
      <w:r w:rsidRPr="00C66226">
        <w:rPr>
          <w:rFonts w:ascii="Tahoma" w:hAnsi="Tahoma" w:cs="Tahoma"/>
          <w:sz w:val="22"/>
          <w:szCs w:val="22"/>
        </w:rPr>
        <w:t>případě, že zhotovitel bude používat stavební stroje, které vyvolávají vibrace a</w:t>
      </w:r>
      <w:r w:rsidR="00387DFA" w:rsidRPr="00C66226">
        <w:rPr>
          <w:rFonts w:ascii="Tahoma" w:hAnsi="Tahoma" w:cs="Tahoma"/>
          <w:sz w:val="22"/>
          <w:szCs w:val="22"/>
        </w:rPr>
        <w:t> </w:t>
      </w:r>
      <w:r w:rsidRPr="00C66226">
        <w:rPr>
          <w:rFonts w:ascii="Tahoma" w:hAnsi="Tahoma" w:cs="Tahoma"/>
          <w:sz w:val="22"/>
          <w:szCs w:val="22"/>
        </w:rPr>
        <w:t>otřesy, zajistí si taková opatření, aby na</w:t>
      </w:r>
      <w:r w:rsidR="003460A4" w:rsidRPr="00C66226">
        <w:rPr>
          <w:rFonts w:ascii="Tahoma" w:hAnsi="Tahoma" w:cs="Tahoma"/>
          <w:sz w:val="22"/>
          <w:szCs w:val="22"/>
        </w:rPr>
        <w:t> </w:t>
      </w:r>
      <w:r w:rsidRPr="00C66226">
        <w:rPr>
          <w:rFonts w:ascii="Tahoma" w:hAnsi="Tahoma" w:cs="Tahoma"/>
          <w:sz w:val="22"/>
          <w:szCs w:val="22"/>
        </w:rPr>
        <w:t>blízkých stávajících objektech nedošlo vlivem stavební činnosti ke</w:t>
      </w:r>
      <w:r w:rsidR="003460A4" w:rsidRPr="00C66226">
        <w:rPr>
          <w:rFonts w:ascii="Tahoma" w:hAnsi="Tahoma" w:cs="Tahoma"/>
          <w:sz w:val="22"/>
          <w:szCs w:val="22"/>
        </w:rPr>
        <w:t> </w:t>
      </w:r>
      <w:r w:rsidRPr="00C66226">
        <w:rPr>
          <w:rFonts w:ascii="Tahoma" w:hAnsi="Tahoma" w:cs="Tahoma"/>
          <w:sz w:val="22"/>
          <w:szCs w:val="22"/>
        </w:rPr>
        <w:t>škodám. V</w:t>
      </w:r>
      <w:r w:rsidR="003460A4" w:rsidRPr="00C66226">
        <w:rPr>
          <w:rFonts w:ascii="Tahoma" w:hAnsi="Tahoma" w:cs="Tahoma"/>
          <w:sz w:val="22"/>
          <w:szCs w:val="22"/>
        </w:rPr>
        <w:t> </w:t>
      </w:r>
      <w:r w:rsidRPr="00C66226">
        <w:rPr>
          <w:rFonts w:ascii="Tahoma" w:hAnsi="Tahoma" w:cs="Tahoma"/>
          <w:sz w:val="22"/>
          <w:szCs w:val="22"/>
        </w:rPr>
        <w:t>opačném příp</w:t>
      </w:r>
      <w:r w:rsidR="003460A4" w:rsidRPr="00C66226">
        <w:rPr>
          <w:rFonts w:ascii="Tahoma" w:hAnsi="Tahoma" w:cs="Tahoma"/>
          <w:sz w:val="22"/>
          <w:szCs w:val="22"/>
        </w:rPr>
        <w:t>adě ponese plnou odpovědnost za </w:t>
      </w:r>
      <w:r w:rsidRPr="00C66226">
        <w:rPr>
          <w:rFonts w:ascii="Tahoma" w:hAnsi="Tahoma" w:cs="Tahoma"/>
          <w:sz w:val="22"/>
          <w:szCs w:val="22"/>
        </w:rPr>
        <w:t>způsobené škody a</w:t>
      </w:r>
      <w:r w:rsidR="003460A4" w:rsidRPr="00C66226">
        <w:rPr>
          <w:rFonts w:ascii="Tahoma" w:hAnsi="Tahoma" w:cs="Tahoma"/>
          <w:sz w:val="22"/>
          <w:szCs w:val="22"/>
        </w:rPr>
        <w:t> </w:t>
      </w:r>
      <w:r w:rsidRPr="00C66226">
        <w:rPr>
          <w:rFonts w:ascii="Tahoma" w:hAnsi="Tahoma" w:cs="Tahoma"/>
          <w:sz w:val="22"/>
          <w:szCs w:val="22"/>
        </w:rPr>
        <w:t>tyto škody uhradí.</w:t>
      </w:r>
    </w:p>
    <w:p w14:paraId="6CB22A0F" w14:textId="77777777" w:rsidR="004A2DDB" w:rsidRPr="00C66226"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C66226">
        <w:rPr>
          <w:rFonts w:ascii="Tahoma" w:hAnsi="Tahoma" w:cs="Tahoma"/>
          <w:sz w:val="22"/>
          <w:szCs w:val="22"/>
        </w:rPr>
        <w:t>Bourací práce (hluk, prach) budou realizovány pouze po</w:t>
      </w:r>
      <w:r w:rsidR="003460A4" w:rsidRPr="00C66226">
        <w:rPr>
          <w:rFonts w:ascii="Tahoma" w:hAnsi="Tahoma" w:cs="Tahoma"/>
          <w:sz w:val="22"/>
          <w:szCs w:val="22"/>
        </w:rPr>
        <w:t> </w:t>
      </w:r>
      <w:r w:rsidRPr="00C66226">
        <w:rPr>
          <w:rFonts w:ascii="Tahoma" w:hAnsi="Tahoma" w:cs="Tahoma"/>
          <w:sz w:val="22"/>
          <w:szCs w:val="22"/>
        </w:rPr>
        <w:t>předchozím oznámení objednateli.</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D44CE95"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8D5C53">
        <w:rPr>
          <w:rFonts w:ascii="Tahoma" w:hAnsi="Tahoma" w:cs="Tahoma"/>
          <w:sz w:val="22"/>
          <w:szCs w:val="22"/>
        </w:rPr>
        <w:t>5</w:t>
      </w:r>
      <w:r w:rsidR="009B2259" w:rsidRPr="007216EE">
        <w:rPr>
          <w:rFonts w:ascii="Tahoma" w:hAnsi="Tahoma" w:cs="Tahoma"/>
          <w:sz w:val="22"/>
          <w:szCs w:val="22"/>
        </w:rPr>
        <w:t xml:space="preserve"> </w:t>
      </w:r>
      <w:r w:rsidR="00CF5F93" w:rsidRPr="007216EE">
        <w:rPr>
          <w:rFonts w:ascii="Tahoma" w:hAnsi="Tahoma" w:cs="Tahoma"/>
          <w:sz w:val="22"/>
          <w:szCs w:val="22"/>
        </w:rPr>
        <w:t xml:space="preserve">pracovních </w:t>
      </w:r>
      <w:r w:rsidR="009B2259" w:rsidRPr="007216EE">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2E1C3013" w14:textId="65090DE8" w:rsidR="004A2DDB" w:rsidRPr="008D5C53" w:rsidRDefault="004A2DDB" w:rsidP="00680FA9">
      <w:pPr>
        <w:widowControl w:val="0"/>
        <w:numPr>
          <w:ilvl w:val="0"/>
          <w:numId w:val="9"/>
        </w:numPr>
        <w:tabs>
          <w:tab w:val="clear" w:pos="360"/>
        </w:tabs>
        <w:spacing w:before="120"/>
        <w:ind w:left="357" w:hanging="357"/>
        <w:jc w:val="both"/>
        <w:rPr>
          <w:rFonts w:ascii="Tahoma" w:hAnsi="Tahoma" w:cs="Tahoma"/>
          <w:sz w:val="22"/>
          <w:szCs w:val="22"/>
        </w:rPr>
      </w:pPr>
      <w:r w:rsidRPr="008D5C53">
        <w:rPr>
          <w:rFonts w:ascii="Tahoma" w:hAnsi="Tahoma" w:cs="Tahoma"/>
          <w:sz w:val="22"/>
          <w:szCs w:val="22"/>
        </w:rPr>
        <w:t>O předání a</w:t>
      </w:r>
      <w:r w:rsidR="00017CD9" w:rsidRPr="008D5C53">
        <w:rPr>
          <w:rFonts w:ascii="Tahoma" w:hAnsi="Tahoma" w:cs="Tahoma"/>
          <w:sz w:val="22"/>
          <w:szCs w:val="22"/>
        </w:rPr>
        <w:t> </w:t>
      </w:r>
      <w:r w:rsidRPr="008D5C53">
        <w:rPr>
          <w:rFonts w:ascii="Tahoma" w:hAnsi="Tahoma" w:cs="Tahoma"/>
          <w:sz w:val="22"/>
          <w:szCs w:val="22"/>
        </w:rPr>
        <w:t xml:space="preserve">převzetí díla </w:t>
      </w:r>
      <w:r w:rsidR="00543264" w:rsidRPr="008D5C53">
        <w:rPr>
          <w:rFonts w:ascii="Tahoma" w:hAnsi="Tahoma" w:cs="Tahoma"/>
          <w:sz w:val="22"/>
          <w:szCs w:val="22"/>
        </w:rPr>
        <w:t>bude sepsán protokol mezi objednatelem a zhotovitelem</w:t>
      </w:r>
      <w:r w:rsidR="00D64B58" w:rsidRPr="008D5C53">
        <w:rPr>
          <w:rFonts w:ascii="Tahoma" w:hAnsi="Tahoma" w:cs="Tahoma"/>
          <w:sz w:val="22"/>
          <w:szCs w:val="22"/>
        </w:rPr>
        <w:t>.</w:t>
      </w:r>
      <w:r w:rsidR="0049362B" w:rsidRPr="008D5C53">
        <w:rPr>
          <w:rFonts w:ascii="Tahoma" w:hAnsi="Tahoma" w:cs="Tahoma"/>
          <w:sz w:val="22"/>
          <w:szCs w:val="22"/>
        </w:rPr>
        <w:t xml:space="preserve"> Protokol</w:t>
      </w:r>
      <w:r w:rsidRPr="008D5C53">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A07CC"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A07CC">
        <w:rPr>
          <w:rFonts w:ascii="Tahoma" w:hAnsi="Tahoma" w:cs="Tahoma"/>
          <w:sz w:val="22"/>
          <w:szCs w:val="22"/>
        </w:rPr>
        <w:t>označení objednatele a</w:t>
      </w:r>
      <w:r w:rsidR="00017CD9" w:rsidRPr="004A07CC">
        <w:rPr>
          <w:rFonts w:ascii="Tahoma" w:hAnsi="Tahoma" w:cs="Tahoma"/>
          <w:sz w:val="22"/>
          <w:szCs w:val="22"/>
        </w:rPr>
        <w:t> </w:t>
      </w:r>
      <w:r w:rsidRPr="004A07CC">
        <w:rPr>
          <w:rFonts w:ascii="Tahoma" w:hAnsi="Tahoma" w:cs="Tahoma"/>
          <w:sz w:val="22"/>
          <w:szCs w:val="22"/>
        </w:rPr>
        <w:t>zhotovitele díla,</w:t>
      </w:r>
    </w:p>
    <w:p w14:paraId="616C489D" w14:textId="77777777" w:rsidR="004A2DDB" w:rsidRPr="004A07CC"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A07CC">
        <w:rPr>
          <w:rFonts w:ascii="Tahoma" w:hAnsi="Tahoma" w:cs="Tahoma"/>
          <w:sz w:val="22"/>
          <w:szCs w:val="22"/>
        </w:rPr>
        <w:t>číslo a</w:t>
      </w:r>
      <w:r w:rsidR="00017CD9" w:rsidRPr="004A07CC">
        <w:rPr>
          <w:rFonts w:ascii="Tahoma" w:hAnsi="Tahoma" w:cs="Tahoma"/>
          <w:sz w:val="22"/>
          <w:szCs w:val="22"/>
        </w:rPr>
        <w:t> datum uzavření smlouvy o </w:t>
      </w:r>
      <w:r w:rsidRPr="004A07CC">
        <w:rPr>
          <w:rFonts w:ascii="Tahoma" w:hAnsi="Tahoma" w:cs="Tahoma"/>
          <w:sz w:val="22"/>
          <w:szCs w:val="22"/>
        </w:rPr>
        <w:t>dílo včetně čísel a</w:t>
      </w:r>
      <w:r w:rsidR="00017CD9" w:rsidRPr="004A07CC">
        <w:rPr>
          <w:rFonts w:ascii="Tahoma" w:hAnsi="Tahoma" w:cs="Tahoma"/>
          <w:sz w:val="22"/>
          <w:szCs w:val="22"/>
        </w:rPr>
        <w:t> </w:t>
      </w:r>
      <w:r w:rsidRPr="004A07CC">
        <w:rPr>
          <w:rFonts w:ascii="Tahoma" w:hAnsi="Tahoma" w:cs="Tahoma"/>
          <w:sz w:val="22"/>
          <w:szCs w:val="22"/>
        </w:rPr>
        <w:t>dat uzavření jejích dodatků,</w:t>
      </w:r>
    </w:p>
    <w:p w14:paraId="0575A3AE" w14:textId="77777777" w:rsidR="004A2DDB" w:rsidRPr="004A07CC"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A07CC">
        <w:rPr>
          <w:rFonts w:ascii="Tahoma" w:hAnsi="Tahoma" w:cs="Tahoma"/>
          <w:sz w:val="22"/>
          <w:szCs w:val="22"/>
        </w:rPr>
        <w:t>termín vyklizení staveniště,</w:t>
      </w:r>
    </w:p>
    <w:p w14:paraId="0D14F885" w14:textId="77777777" w:rsidR="004A2DDB" w:rsidRPr="004A07CC"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A07CC">
        <w:rPr>
          <w:rFonts w:ascii="Tahoma" w:hAnsi="Tahoma" w:cs="Tahoma"/>
          <w:sz w:val="22"/>
          <w:szCs w:val="22"/>
        </w:rPr>
        <w:t xml:space="preserve">datum ukončení záruky </w:t>
      </w:r>
      <w:r w:rsidR="00017CD9" w:rsidRPr="004A07CC">
        <w:rPr>
          <w:rFonts w:ascii="Tahoma" w:hAnsi="Tahoma" w:cs="Tahoma"/>
          <w:sz w:val="22"/>
          <w:szCs w:val="22"/>
        </w:rPr>
        <w:t>za </w:t>
      </w:r>
      <w:r w:rsidR="00D627E7" w:rsidRPr="004A07CC">
        <w:rPr>
          <w:rFonts w:ascii="Tahoma" w:hAnsi="Tahoma" w:cs="Tahoma"/>
          <w:sz w:val="22"/>
          <w:szCs w:val="22"/>
        </w:rPr>
        <w:t xml:space="preserve">jakost </w:t>
      </w:r>
      <w:r w:rsidRPr="004A07CC">
        <w:rPr>
          <w:rFonts w:ascii="Tahoma" w:hAnsi="Tahoma" w:cs="Tahoma"/>
          <w:sz w:val="22"/>
          <w:szCs w:val="22"/>
        </w:rPr>
        <w:t>na dílo,</w:t>
      </w:r>
    </w:p>
    <w:p w14:paraId="17F0219C" w14:textId="77777777" w:rsidR="004A2DDB" w:rsidRPr="004A07CC"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A07CC">
        <w:rPr>
          <w:rFonts w:ascii="Tahoma" w:hAnsi="Tahoma" w:cs="Tahoma"/>
          <w:sz w:val="22"/>
          <w:szCs w:val="22"/>
        </w:rPr>
        <w:t>termín zahájení a</w:t>
      </w:r>
      <w:r w:rsidR="00017CD9" w:rsidRPr="004A07CC">
        <w:rPr>
          <w:rFonts w:ascii="Tahoma" w:hAnsi="Tahoma" w:cs="Tahoma"/>
          <w:sz w:val="22"/>
          <w:szCs w:val="22"/>
        </w:rPr>
        <w:t> </w:t>
      </w:r>
      <w:r w:rsidRPr="004A07CC">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A07CC">
        <w:rPr>
          <w:rFonts w:ascii="Tahoma" w:hAnsi="Tahoma" w:cs="Tahoma"/>
          <w:sz w:val="22"/>
          <w:szCs w:val="22"/>
        </w:rPr>
        <w:t>seznam převzaté dokumentace</w:t>
      </w:r>
      <w:r w:rsidRPr="004F5D2D">
        <w:rPr>
          <w:rFonts w:ascii="Tahoma" w:hAnsi="Tahoma" w:cs="Tahoma"/>
          <w:sz w:val="22"/>
          <w:szCs w:val="22"/>
        </w:rPr>
        <w:t>,</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218F1359"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lastRenderedPageBreak/>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 xml:space="preserve">stanovené lhůtě, je objednatel </w:t>
      </w:r>
      <w:r w:rsidRPr="00667E05">
        <w:rPr>
          <w:rFonts w:ascii="Tahoma" w:hAnsi="Tahoma" w:cs="Tahoma"/>
          <w:sz w:val="22"/>
          <w:szCs w:val="22"/>
        </w:rPr>
        <w:lastRenderedPageBreak/>
        <w:t>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30EF169F" w:rsidR="004A2DDB" w:rsidRPr="004A07CC"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 xml:space="preserve">pojištění </w:t>
      </w:r>
      <w:r w:rsidR="003C5DE1" w:rsidRPr="004A07CC">
        <w:rPr>
          <w:rFonts w:ascii="Tahoma" w:hAnsi="Tahoma" w:cs="Tahoma"/>
          <w:sz w:val="22"/>
          <w:szCs w:val="22"/>
        </w:rPr>
        <w:t>odpovědnosti za </w:t>
      </w:r>
      <w:r w:rsidR="00CF0249" w:rsidRPr="004A07CC">
        <w:rPr>
          <w:rFonts w:ascii="Tahoma" w:hAnsi="Tahoma" w:cs="Tahoma"/>
          <w:sz w:val="22"/>
          <w:szCs w:val="22"/>
        </w:rPr>
        <w:t xml:space="preserve">škodu způsobenou třetím osobám vyplývající z dodávaného předmětu </w:t>
      </w:r>
      <w:r w:rsidR="00CF0249" w:rsidRPr="005846EC">
        <w:rPr>
          <w:rFonts w:ascii="Tahoma" w:hAnsi="Tahoma" w:cs="Tahoma"/>
          <w:sz w:val="22"/>
          <w:szCs w:val="22"/>
        </w:rPr>
        <w:t xml:space="preserve">plnění s limitem </w:t>
      </w:r>
      <w:r w:rsidR="00E742B4" w:rsidRPr="005846EC">
        <w:rPr>
          <w:rFonts w:ascii="Tahoma" w:hAnsi="Tahoma" w:cs="Tahoma"/>
          <w:sz w:val="22"/>
          <w:szCs w:val="22"/>
        </w:rPr>
        <w:t xml:space="preserve">min. </w:t>
      </w:r>
      <w:r w:rsidR="005846EC" w:rsidRPr="005846EC">
        <w:rPr>
          <w:rFonts w:ascii="Tahoma" w:hAnsi="Tahoma" w:cs="Tahoma"/>
          <w:sz w:val="22"/>
          <w:szCs w:val="22"/>
        </w:rPr>
        <w:t>9</w:t>
      </w:r>
      <w:r w:rsidR="00CF0249" w:rsidRPr="005846EC">
        <w:rPr>
          <w:rFonts w:ascii="Tahoma" w:hAnsi="Tahoma" w:cs="Tahoma"/>
          <w:sz w:val="22"/>
          <w:szCs w:val="22"/>
        </w:rPr>
        <w:t xml:space="preserve"> </w:t>
      </w:r>
      <w:r w:rsidR="00F23DF3" w:rsidRPr="005846EC">
        <w:rPr>
          <w:rFonts w:ascii="Tahoma" w:hAnsi="Tahoma" w:cs="Tahoma"/>
          <w:sz w:val="22"/>
          <w:szCs w:val="22"/>
        </w:rPr>
        <w:t>mil</w:t>
      </w:r>
      <w:r w:rsidR="00CF0249" w:rsidRPr="005846EC">
        <w:rPr>
          <w:rFonts w:ascii="Tahoma" w:hAnsi="Tahoma" w:cs="Tahoma"/>
          <w:sz w:val="22"/>
          <w:szCs w:val="22"/>
        </w:rPr>
        <w:t>.</w:t>
      </w:r>
      <w:r w:rsidR="003C5DE1" w:rsidRPr="005846EC">
        <w:rPr>
          <w:rFonts w:ascii="Tahoma" w:hAnsi="Tahoma" w:cs="Tahoma"/>
          <w:sz w:val="22"/>
          <w:szCs w:val="22"/>
        </w:rPr>
        <w:t> </w:t>
      </w:r>
      <w:r w:rsidR="00CF0249" w:rsidRPr="005846EC">
        <w:rPr>
          <w:rFonts w:ascii="Tahoma" w:hAnsi="Tahoma" w:cs="Tahoma"/>
          <w:sz w:val="22"/>
          <w:szCs w:val="22"/>
        </w:rPr>
        <w:t>Kč. Pojištění</w:t>
      </w:r>
      <w:r w:rsidR="00CF0249" w:rsidRPr="004A07CC">
        <w:rPr>
          <w:rFonts w:ascii="Tahoma" w:hAnsi="Tahoma" w:cs="Tahoma"/>
          <w:sz w:val="22"/>
          <w:szCs w:val="22"/>
        </w:rPr>
        <w:t xml:space="preserve"> musí obsahovat krytí škod způsobené na</w:t>
      </w:r>
      <w:r w:rsidR="003C5DE1" w:rsidRPr="004A07CC">
        <w:rPr>
          <w:rFonts w:ascii="Tahoma" w:hAnsi="Tahoma" w:cs="Tahoma"/>
          <w:sz w:val="22"/>
          <w:szCs w:val="22"/>
        </w:rPr>
        <w:t> </w:t>
      </w:r>
      <w:r w:rsidR="00CF0249" w:rsidRPr="004A07CC">
        <w:rPr>
          <w:rFonts w:ascii="Tahoma" w:hAnsi="Tahoma" w:cs="Tahoma"/>
          <w:sz w:val="22"/>
          <w:szCs w:val="22"/>
        </w:rPr>
        <w:t>majetku</w:t>
      </w:r>
      <w:r w:rsidR="002E2594" w:rsidRPr="004A07CC">
        <w:rPr>
          <w:rFonts w:ascii="Tahoma" w:hAnsi="Tahoma" w:cs="Tahoma"/>
          <w:sz w:val="22"/>
          <w:szCs w:val="22"/>
        </w:rPr>
        <w:t xml:space="preserve"> a</w:t>
      </w:r>
      <w:r w:rsidR="00CF0249" w:rsidRPr="004A07CC">
        <w:rPr>
          <w:rFonts w:ascii="Tahoma" w:hAnsi="Tahoma" w:cs="Tahoma"/>
          <w:sz w:val="22"/>
          <w:szCs w:val="22"/>
        </w:rPr>
        <w:t xml:space="preserve"> zdraví třetích osob</w:t>
      </w:r>
      <w:r w:rsidR="002E2594" w:rsidRPr="004A07CC">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A07CC">
        <w:rPr>
          <w:rFonts w:ascii="Tahoma" w:hAnsi="Tahoma" w:cs="Tahoma"/>
          <w:sz w:val="22"/>
          <w:szCs w:val="22"/>
        </w:rPr>
        <w:t>Zhotovitel je povinen předat objednateli při</w:t>
      </w:r>
      <w:r w:rsidR="003C5DE1" w:rsidRPr="004A07CC">
        <w:rPr>
          <w:rFonts w:ascii="Tahoma" w:hAnsi="Tahoma" w:cs="Tahoma"/>
          <w:sz w:val="22"/>
          <w:szCs w:val="22"/>
        </w:rPr>
        <w:t> </w:t>
      </w:r>
      <w:r w:rsidRPr="004A07CC">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13B7E7EE" w:rsidR="004A2DDB" w:rsidRPr="00657F3E"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657F3E">
        <w:rPr>
          <w:rFonts w:ascii="Tahoma" w:hAnsi="Tahoma" w:cs="Tahoma"/>
          <w:sz w:val="22"/>
          <w:szCs w:val="22"/>
        </w:rPr>
        <w:t>výši 0,</w:t>
      </w:r>
      <w:r w:rsidR="00657F3E" w:rsidRPr="00657F3E">
        <w:rPr>
          <w:rFonts w:ascii="Tahoma" w:hAnsi="Tahoma" w:cs="Tahoma"/>
          <w:sz w:val="22"/>
          <w:szCs w:val="22"/>
        </w:rPr>
        <w:t>1</w:t>
      </w:r>
      <w:r w:rsidR="001B4AF4" w:rsidRPr="00657F3E">
        <w:rPr>
          <w:rFonts w:ascii="Tahoma" w:hAnsi="Tahoma" w:cs="Tahoma"/>
          <w:sz w:val="22"/>
          <w:szCs w:val="22"/>
        </w:rPr>
        <w:t> </w:t>
      </w:r>
      <w:r w:rsidR="004A2DDB" w:rsidRPr="00657F3E">
        <w:rPr>
          <w:rFonts w:ascii="Tahoma" w:hAnsi="Tahoma" w:cs="Tahoma"/>
          <w:sz w:val="22"/>
          <w:szCs w:val="22"/>
        </w:rPr>
        <w:t>% z ceny za</w:t>
      </w:r>
      <w:r w:rsidR="003C5DE1" w:rsidRPr="00657F3E">
        <w:rPr>
          <w:rFonts w:ascii="Tahoma" w:hAnsi="Tahoma" w:cs="Tahoma"/>
          <w:sz w:val="22"/>
          <w:szCs w:val="22"/>
        </w:rPr>
        <w:t> </w:t>
      </w:r>
      <w:r w:rsidR="004A2DDB" w:rsidRPr="00657F3E">
        <w:rPr>
          <w:rFonts w:ascii="Tahoma" w:hAnsi="Tahoma" w:cs="Tahoma"/>
          <w:sz w:val="22"/>
          <w:szCs w:val="22"/>
        </w:rPr>
        <w:t xml:space="preserve">dílo </w:t>
      </w:r>
      <w:r w:rsidRPr="00657F3E">
        <w:rPr>
          <w:rFonts w:ascii="Tahoma" w:hAnsi="Tahoma" w:cs="Tahoma"/>
          <w:sz w:val="22"/>
          <w:szCs w:val="22"/>
        </w:rPr>
        <w:t>bez</w:t>
      </w:r>
      <w:r w:rsidR="003C5DE1" w:rsidRPr="00657F3E">
        <w:rPr>
          <w:rFonts w:ascii="Tahoma" w:hAnsi="Tahoma" w:cs="Tahoma"/>
          <w:sz w:val="22"/>
          <w:szCs w:val="22"/>
        </w:rPr>
        <w:t> </w:t>
      </w:r>
      <w:r w:rsidR="004A2DDB" w:rsidRPr="00657F3E">
        <w:rPr>
          <w:rFonts w:ascii="Tahoma" w:hAnsi="Tahoma" w:cs="Tahoma"/>
          <w:sz w:val="22"/>
          <w:szCs w:val="22"/>
        </w:rPr>
        <w:t>DPH za každý i</w:t>
      </w:r>
      <w:r w:rsidR="003C5DE1" w:rsidRPr="00657F3E">
        <w:rPr>
          <w:rFonts w:ascii="Tahoma" w:hAnsi="Tahoma" w:cs="Tahoma"/>
          <w:sz w:val="22"/>
          <w:szCs w:val="22"/>
        </w:rPr>
        <w:t> </w:t>
      </w:r>
      <w:r w:rsidR="004A2DDB" w:rsidRPr="00657F3E">
        <w:rPr>
          <w:rFonts w:ascii="Tahoma" w:hAnsi="Tahoma" w:cs="Tahoma"/>
          <w:sz w:val="22"/>
          <w:szCs w:val="22"/>
        </w:rPr>
        <w:t xml:space="preserve">započatý den </w:t>
      </w:r>
      <w:r w:rsidRPr="00657F3E">
        <w:rPr>
          <w:rFonts w:ascii="Tahoma" w:hAnsi="Tahoma" w:cs="Tahoma"/>
          <w:sz w:val="22"/>
          <w:szCs w:val="22"/>
        </w:rPr>
        <w:t>prodlení</w:t>
      </w:r>
      <w:r w:rsidR="004A2DDB" w:rsidRPr="00657F3E">
        <w:rPr>
          <w:rFonts w:ascii="Tahoma" w:hAnsi="Tahoma" w:cs="Tahoma"/>
          <w:sz w:val="22"/>
          <w:szCs w:val="22"/>
        </w:rPr>
        <w:t>.</w:t>
      </w:r>
    </w:p>
    <w:p w14:paraId="3003B41C" w14:textId="6186B079" w:rsidR="002A0D8F" w:rsidRPr="00657F3E" w:rsidRDefault="00890ADC" w:rsidP="00F5380B">
      <w:pPr>
        <w:numPr>
          <w:ilvl w:val="0"/>
          <w:numId w:val="14"/>
        </w:numPr>
        <w:tabs>
          <w:tab w:val="clear" w:pos="360"/>
        </w:tabs>
        <w:spacing w:before="120"/>
        <w:jc w:val="both"/>
        <w:rPr>
          <w:rFonts w:ascii="Tahoma" w:hAnsi="Tahoma" w:cs="Tahoma"/>
          <w:sz w:val="22"/>
          <w:szCs w:val="22"/>
        </w:rPr>
      </w:pPr>
      <w:r w:rsidRPr="00657F3E">
        <w:rPr>
          <w:rFonts w:ascii="Tahoma" w:hAnsi="Tahoma" w:cs="Tahoma"/>
          <w:sz w:val="22"/>
          <w:szCs w:val="22"/>
        </w:rPr>
        <w:t xml:space="preserve">V případě, </w:t>
      </w:r>
      <w:r w:rsidR="003C5DE1" w:rsidRPr="00657F3E">
        <w:rPr>
          <w:rFonts w:ascii="Tahoma" w:hAnsi="Tahoma" w:cs="Tahoma"/>
          <w:sz w:val="22"/>
          <w:szCs w:val="22"/>
        </w:rPr>
        <w:t xml:space="preserve">že zhotovitel neodstraní </w:t>
      </w:r>
      <w:r w:rsidR="007B5B9E" w:rsidRPr="00657F3E">
        <w:rPr>
          <w:rFonts w:ascii="Tahoma" w:hAnsi="Tahoma" w:cs="Tahoma"/>
          <w:sz w:val="22"/>
          <w:szCs w:val="22"/>
        </w:rPr>
        <w:t xml:space="preserve">všechny </w:t>
      </w:r>
      <w:r w:rsidR="009A5625" w:rsidRPr="00657F3E">
        <w:rPr>
          <w:rFonts w:ascii="Tahoma" w:hAnsi="Tahoma" w:cs="Tahoma"/>
          <w:sz w:val="22"/>
          <w:szCs w:val="22"/>
        </w:rPr>
        <w:t xml:space="preserve">drobné </w:t>
      </w:r>
      <w:r w:rsidR="003C5DE1" w:rsidRPr="00657F3E">
        <w:rPr>
          <w:rFonts w:ascii="Tahoma" w:hAnsi="Tahoma" w:cs="Tahoma"/>
          <w:sz w:val="22"/>
          <w:szCs w:val="22"/>
        </w:rPr>
        <w:t>vady a </w:t>
      </w:r>
      <w:r w:rsidRPr="00657F3E">
        <w:rPr>
          <w:rFonts w:ascii="Tahoma" w:hAnsi="Tahoma" w:cs="Tahoma"/>
          <w:sz w:val="22"/>
          <w:szCs w:val="22"/>
        </w:rPr>
        <w:t xml:space="preserve">nedodělky, s nimiž bylo dílo </w:t>
      </w:r>
      <w:r w:rsidR="002A0D8F" w:rsidRPr="00657F3E">
        <w:rPr>
          <w:rFonts w:ascii="Tahoma" w:hAnsi="Tahoma" w:cs="Tahoma"/>
          <w:sz w:val="22"/>
          <w:szCs w:val="22"/>
        </w:rPr>
        <w:t>přev</w:t>
      </w:r>
      <w:r w:rsidRPr="00657F3E">
        <w:rPr>
          <w:rFonts w:ascii="Tahoma" w:hAnsi="Tahoma" w:cs="Tahoma"/>
          <w:sz w:val="22"/>
          <w:szCs w:val="22"/>
        </w:rPr>
        <w:t>zato</w:t>
      </w:r>
      <w:r w:rsidR="00856E9E" w:rsidRPr="00657F3E">
        <w:rPr>
          <w:rFonts w:ascii="Tahoma" w:hAnsi="Tahoma" w:cs="Tahoma"/>
          <w:sz w:val="22"/>
          <w:szCs w:val="22"/>
        </w:rPr>
        <w:t>,</w:t>
      </w:r>
      <w:r w:rsidR="003C5DE1" w:rsidRPr="00657F3E">
        <w:rPr>
          <w:rFonts w:ascii="Tahoma" w:hAnsi="Tahoma" w:cs="Tahoma"/>
          <w:sz w:val="22"/>
          <w:szCs w:val="22"/>
        </w:rPr>
        <w:t xml:space="preserve"> ve </w:t>
      </w:r>
      <w:r w:rsidRPr="00657F3E">
        <w:rPr>
          <w:rFonts w:ascii="Tahoma" w:hAnsi="Tahoma" w:cs="Tahoma"/>
          <w:sz w:val="22"/>
          <w:szCs w:val="22"/>
        </w:rPr>
        <w:t>lhůtě</w:t>
      </w:r>
      <w:r w:rsidR="009A5625" w:rsidRPr="00657F3E">
        <w:rPr>
          <w:rFonts w:ascii="Tahoma" w:hAnsi="Tahoma" w:cs="Tahoma"/>
          <w:sz w:val="22"/>
          <w:szCs w:val="22"/>
        </w:rPr>
        <w:t xml:space="preserve"> dle čl. XI odst. 6 této smlouvy</w:t>
      </w:r>
      <w:r w:rsidRPr="00657F3E">
        <w:rPr>
          <w:rFonts w:ascii="Tahoma" w:hAnsi="Tahoma" w:cs="Tahoma"/>
          <w:sz w:val="22"/>
          <w:szCs w:val="22"/>
        </w:rPr>
        <w:t>, je povinen zaplatit objednateli smluvní pokutu ve</w:t>
      </w:r>
      <w:r w:rsidR="003C5DE1" w:rsidRPr="00657F3E">
        <w:rPr>
          <w:rFonts w:ascii="Tahoma" w:hAnsi="Tahoma" w:cs="Tahoma"/>
          <w:sz w:val="22"/>
          <w:szCs w:val="22"/>
        </w:rPr>
        <w:t> </w:t>
      </w:r>
      <w:r w:rsidRPr="00657F3E">
        <w:rPr>
          <w:rFonts w:ascii="Tahoma" w:hAnsi="Tahoma" w:cs="Tahoma"/>
          <w:sz w:val="22"/>
          <w:szCs w:val="22"/>
        </w:rPr>
        <w:t>výši 0,</w:t>
      </w:r>
      <w:r w:rsidR="00657F3E" w:rsidRPr="00657F3E">
        <w:rPr>
          <w:rFonts w:ascii="Tahoma" w:hAnsi="Tahoma" w:cs="Tahoma"/>
          <w:sz w:val="22"/>
          <w:szCs w:val="22"/>
        </w:rPr>
        <w:t>1</w:t>
      </w:r>
      <w:r w:rsidR="003C5DE1" w:rsidRPr="00657F3E">
        <w:rPr>
          <w:rFonts w:ascii="Tahoma" w:hAnsi="Tahoma" w:cs="Tahoma"/>
          <w:sz w:val="22"/>
          <w:szCs w:val="22"/>
        </w:rPr>
        <w:t> </w:t>
      </w:r>
      <w:r w:rsidRPr="00657F3E">
        <w:rPr>
          <w:rFonts w:ascii="Tahoma" w:hAnsi="Tahoma" w:cs="Tahoma"/>
          <w:sz w:val="22"/>
          <w:szCs w:val="22"/>
        </w:rPr>
        <w:t>% z ceny za</w:t>
      </w:r>
      <w:r w:rsidR="003C5DE1" w:rsidRPr="00657F3E">
        <w:rPr>
          <w:rFonts w:ascii="Tahoma" w:hAnsi="Tahoma" w:cs="Tahoma"/>
          <w:sz w:val="22"/>
          <w:szCs w:val="22"/>
        </w:rPr>
        <w:t> </w:t>
      </w:r>
      <w:r w:rsidRPr="00657F3E">
        <w:rPr>
          <w:rFonts w:ascii="Tahoma" w:hAnsi="Tahoma" w:cs="Tahoma"/>
          <w:sz w:val="22"/>
          <w:szCs w:val="22"/>
        </w:rPr>
        <w:t xml:space="preserve">dílo </w:t>
      </w:r>
      <w:r w:rsidR="00D7662D" w:rsidRPr="00657F3E">
        <w:rPr>
          <w:rFonts w:ascii="Tahoma" w:hAnsi="Tahoma" w:cs="Tahoma"/>
          <w:sz w:val="22"/>
          <w:szCs w:val="22"/>
        </w:rPr>
        <w:t>bez</w:t>
      </w:r>
      <w:r w:rsidR="003C5DE1" w:rsidRPr="00657F3E">
        <w:rPr>
          <w:rFonts w:ascii="Tahoma" w:hAnsi="Tahoma" w:cs="Tahoma"/>
          <w:sz w:val="22"/>
          <w:szCs w:val="22"/>
        </w:rPr>
        <w:t> DPH za každý i </w:t>
      </w:r>
      <w:r w:rsidRPr="00657F3E">
        <w:rPr>
          <w:rFonts w:ascii="Tahoma" w:hAnsi="Tahoma" w:cs="Tahoma"/>
          <w:sz w:val="22"/>
          <w:szCs w:val="22"/>
        </w:rPr>
        <w:t>započatý den prodlení</w:t>
      </w:r>
      <w:r w:rsidR="003C5DE1" w:rsidRPr="00657F3E">
        <w:rPr>
          <w:rFonts w:ascii="Tahoma" w:hAnsi="Tahoma" w:cs="Tahoma"/>
          <w:sz w:val="22"/>
          <w:szCs w:val="22"/>
        </w:rPr>
        <w:t>.</w:t>
      </w:r>
    </w:p>
    <w:p w14:paraId="192157E3" w14:textId="77777777" w:rsidR="004A2DDB" w:rsidRPr="00657F3E" w:rsidRDefault="004A2DDB" w:rsidP="00F5380B">
      <w:pPr>
        <w:numPr>
          <w:ilvl w:val="0"/>
          <w:numId w:val="14"/>
        </w:numPr>
        <w:tabs>
          <w:tab w:val="clear" w:pos="360"/>
        </w:tabs>
        <w:spacing w:before="120"/>
        <w:jc w:val="both"/>
        <w:rPr>
          <w:rFonts w:ascii="Tahoma" w:hAnsi="Tahoma" w:cs="Tahoma"/>
          <w:sz w:val="22"/>
          <w:szCs w:val="22"/>
        </w:rPr>
      </w:pPr>
      <w:r w:rsidRPr="00657F3E">
        <w:rPr>
          <w:rFonts w:ascii="Tahoma" w:hAnsi="Tahoma" w:cs="Tahoma"/>
          <w:sz w:val="22"/>
          <w:szCs w:val="22"/>
        </w:rPr>
        <w:t>Pro</w:t>
      </w:r>
      <w:r w:rsidR="003C5DE1" w:rsidRPr="00657F3E">
        <w:rPr>
          <w:rFonts w:ascii="Tahoma" w:hAnsi="Tahoma" w:cs="Tahoma"/>
          <w:sz w:val="22"/>
          <w:szCs w:val="22"/>
        </w:rPr>
        <w:t> </w:t>
      </w:r>
      <w:r w:rsidRPr="00657F3E">
        <w:rPr>
          <w:rFonts w:ascii="Tahoma" w:hAnsi="Tahoma" w:cs="Tahoma"/>
          <w:sz w:val="22"/>
          <w:szCs w:val="22"/>
        </w:rPr>
        <w:t>případ</w:t>
      </w:r>
      <w:r w:rsidR="003C5DE1" w:rsidRPr="00657F3E">
        <w:rPr>
          <w:rFonts w:ascii="Tahoma" w:hAnsi="Tahoma" w:cs="Tahoma"/>
          <w:sz w:val="22"/>
          <w:szCs w:val="22"/>
        </w:rPr>
        <w:t xml:space="preserve"> prodlení se zaplacením ceny za </w:t>
      </w:r>
      <w:r w:rsidRPr="00657F3E">
        <w:rPr>
          <w:rFonts w:ascii="Tahoma" w:hAnsi="Tahoma" w:cs="Tahoma"/>
          <w:sz w:val="22"/>
          <w:szCs w:val="22"/>
        </w:rPr>
        <w:t>dílo sjednávají sm</w:t>
      </w:r>
      <w:r w:rsidR="003C5DE1" w:rsidRPr="00657F3E">
        <w:rPr>
          <w:rFonts w:ascii="Tahoma" w:hAnsi="Tahoma" w:cs="Tahoma"/>
          <w:sz w:val="22"/>
          <w:szCs w:val="22"/>
        </w:rPr>
        <w:t>luvní strany úrok z prodlení ve </w:t>
      </w:r>
      <w:r w:rsidRPr="00657F3E">
        <w:rPr>
          <w:rFonts w:ascii="Tahoma" w:hAnsi="Tahoma" w:cs="Tahoma"/>
          <w:sz w:val="22"/>
          <w:szCs w:val="22"/>
        </w:rPr>
        <w:t>výši stanovené občanskoprávními předpisy.</w:t>
      </w:r>
    </w:p>
    <w:p w14:paraId="2F355E68" w14:textId="6119C5E2" w:rsidR="00F17172" w:rsidRPr="00C00633" w:rsidRDefault="004A2DDB" w:rsidP="00F5380B">
      <w:pPr>
        <w:numPr>
          <w:ilvl w:val="0"/>
          <w:numId w:val="14"/>
        </w:numPr>
        <w:tabs>
          <w:tab w:val="clear" w:pos="360"/>
        </w:tabs>
        <w:spacing w:before="120"/>
        <w:jc w:val="both"/>
        <w:rPr>
          <w:rFonts w:ascii="Tahoma" w:hAnsi="Tahoma" w:cs="Tahoma"/>
          <w:sz w:val="22"/>
          <w:szCs w:val="22"/>
        </w:rPr>
      </w:pPr>
      <w:r w:rsidRPr="00657F3E">
        <w:rPr>
          <w:rFonts w:ascii="Tahoma" w:hAnsi="Tahoma" w:cs="Tahoma"/>
          <w:sz w:val="22"/>
          <w:szCs w:val="22"/>
        </w:rPr>
        <w:t>V</w:t>
      </w:r>
      <w:r w:rsidR="003C5DE1" w:rsidRPr="00657F3E">
        <w:rPr>
          <w:rFonts w:ascii="Tahoma" w:hAnsi="Tahoma" w:cs="Tahoma"/>
          <w:sz w:val="22"/>
          <w:szCs w:val="22"/>
        </w:rPr>
        <w:t> případě prodlení s </w:t>
      </w:r>
      <w:r w:rsidRPr="00657F3E">
        <w:rPr>
          <w:rFonts w:ascii="Tahoma" w:hAnsi="Tahoma" w:cs="Tahoma"/>
          <w:sz w:val="22"/>
          <w:szCs w:val="22"/>
        </w:rPr>
        <w:t>vyklizením a</w:t>
      </w:r>
      <w:r w:rsidR="003C5DE1" w:rsidRPr="00657F3E">
        <w:rPr>
          <w:rFonts w:ascii="Tahoma" w:hAnsi="Tahoma" w:cs="Tahoma"/>
          <w:sz w:val="22"/>
          <w:szCs w:val="22"/>
        </w:rPr>
        <w:t> </w:t>
      </w:r>
      <w:r w:rsidRPr="00657F3E">
        <w:rPr>
          <w:rFonts w:ascii="Tahoma" w:hAnsi="Tahoma" w:cs="Tahoma"/>
          <w:sz w:val="22"/>
          <w:szCs w:val="22"/>
        </w:rPr>
        <w:t xml:space="preserve">vyčištěním staveniště </w:t>
      </w:r>
      <w:r w:rsidR="009A5625" w:rsidRPr="00657F3E">
        <w:rPr>
          <w:rFonts w:ascii="Tahoma" w:hAnsi="Tahoma" w:cs="Tahoma"/>
          <w:sz w:val="22"/>
          <w:szCs w:val="22"/>
        </w:rPr>
        <w:t xml:space="preserve">ve lhůtě dle čl. VIII odst. </w:t>
      </w:r>
      <w:r w:rsidR="003F7659" w:rsidRPr="00657F3E">
        <w:rPr>
          <w:rFonts w:ascii="Tahoma" w:hAnsi="Tahoma" w:cs="Tahoma"/>
          <w:sz w:val="22"/>
          <w:szCs w:val="22"/>
        </w:rPr>
        <w:t>6</w:t>
      </w:r>
      <w:r w:rsidR="009A5625" w:rsidRPr="00657F3E">
        <w:rPr>
          <w:rFonts w:ascii="Tahoma" w:hAnsi="Tahoma" w:cs="Tahoma"/>
          <w:sz w:val="22"/>
          <w:szCs w:val="22"/>
        </w:rPr>
        <w:t xml:space="preserve"> této smlouvy </w:t>
      </w:r>
      <w:r w:rsidR="00C00633" w:rsidRPr="00657F3E">
        <w:rPr>
          <w:rFonts w:ascii="Tahoma" w:hAnsi="Tahoma" w:cs="Tahoma"/>
          <w:sz w:val="22"/>
          <w:szCs w:val="22"/>
        </w:rPr>
        <w:t>je</w:t>
      </w:r>
      <w:r w:rsidR="003C5DE1" w:rsidRPr="00657F3E">
        <w:rPr>
          <w:rFonts w:ascii="Tahoma" w:hAnsi="Tahoma" w:cs="Tahoma"/>
          <w:sz w:val="22"/>
          <w:szCs w:val="22"/>
        </w:rPr>
        <w:t> </w:t>
      </w:r>
      <w:r w:rsidRPr="00657F3E">
        <w:rPr>
          <w:rFonts w:ascii="Tahoma" w:hAnsi="Tahoma" w:cs="Tahoma"/>
          <w:sz w:val="22"/>
          <w:szCs w:val="22"/>
        </w:rPr>
        <w:t xml:space="preserve">zhotovitel </w:t>
      </w:r>
      <w:r w:rsidR="00C00633" w:rsidRPr="00657F3E">
        <w:rPr>
          <w:rFonts w:ascii="Tahoma" w:hAnsi="Tahoma" w:cs="Tahoma"/>
          <w:sz w:val="22"/>
          <w:szCs w:val="22"/>
        </w:rPr>
        <w:t>povinen zaplatit</w:t>
      </w:r>
      <w:r w:rsidRPr="00657F3E">
        <w:rPr>
          <w:rFonts w:ascii="Tahoma" w:hAnsi="Tahoma" w:cs="Tahoma"/>
          <w:sz w:val="22"/>
          <w:szCs w:val="22"/>
        </w:rPr>
        <w:t xml:space="preserve"> objednateli smluvní pokutu ve</w:t>
      </w:r>
      <w:r w:rsidR="003C5DE1" w:rsidRPr="00657F3E">
        <w:rPr>
          <w:rFonts w:ascii="Tahoma" w:hAnsi="Tahoma" w:cs="Tahoma"/>
          <w:sz w:val="22"/>
          <w:szCs w:val="22"/>
        </w:rPr>
        <w:t> </w:t>
      </w:r>
      <w:r w:rsidRPr="00657F3E">
        <w:rPr>
          <w:rFonts w:ascii="Tahoma" w:hAnsi="Tahoma" w:cs="Tahoma"/>
          <w:sz w:val="22"/>
          <w:szCs w:val="22"/>
        </w:rPr>
        <w:t>výši 0,</w:t>
      </w:r>
      <w:r w:rsidR="00657F3E" w:rsidRPr="00657F3E">
        <w:rPr>
          <w:rFonts w:ascii="Tahoma" w:hAnsi="Tahoma" w:cs="Tahoma"/>
          <w:sz w:val="22"/>
          <w:szCs w:val="22"/>
        </w:rPr>
        <w:t>1</w:t>
      </w:r>
      <w:r w:rsidR="003C5DE1" w:rsidRPr="00657F3E">
        <w:rPr>
          <w:rFonts w:ascii="Tahoma" w:hAnsi="Tahoma" w:cs="Tahoma"/>
          <w:sz w:val="22"/>
          <w:szCs w:val="22"/>
        </w:rPr>
        <w:t xml:space="preserve"> % z ceny </w:t>
      </w:r>
      <w:r w:rsidR="003C5DE1" w:rsidRPr="00C00633">
        <w:rPr>
          <w:rFonts w:ascii="Tahoma" w:hAnsi="Tahoma" w:cs="Tahoma"/>
          <w:sz w:val="22"/>
          <w:szCs w:val="22"/>
        </w:rPr>
        <w:t>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2C41B1B8"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lastRenderedPageBreak/>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F17172" w:rsidRPr="007216EE">
        <w:rPr>
          <w:rFonts w:ascii="Tahoma" w:hAnsi="Tahoma" w:cs="Tahoma"/>
          <w:sz w:val="22"/>
          <w:szCs w:val="22"/>
        </w:rPr>
        <w:t xml:space="preserve">podmínky příslušných stavebních povolení </w:t>
      </w:r>
      <w:r w:rsidR="00C00633" w:rsidRPr="007216EE">
        <w:rPr>
          <w:rFonts w:ascii="Tahoma" w:hAnsi="Tahoma" w:cs="Tahoma"/>
          <w:sz w:val="22"/>
          <w:szCs w:val="22"/>
        </w:rPr>
        <w:t>nebo</w:t>
      </w:r>
      <w:r w:rsidR="00F17172" w:rsidRPr="007216EE">
        <w:rPr>
          <w:rFonts w:ascii="Tahoma" w:hAnsi="Tahoma" w:cs="Tahoma"/>
          <w:sz w:val="22"/>
          <w:szCs w:val="22"/>
        </w:rPr>
        <w:t xml:space="preserve"> požadavky dotčených orgánů a organizací související </w:t>
      </w:r>
      <w:r w:rsidR="00F17172" w:rsidRPr="00F17172">
        <w:rPr>
          <w:rFonts w:ascii="Tahoma" w:hAnsi="Tahoma" w:cs="Tahoma"/>
          <w:sz w:val="22"/>
          <w:szCs w:val="22"/>
        </w:rPr>
        <w:t xml:space="preserve">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657F3E">
        <w:rPr>
          <w:rFonts w:ascii="Tahoma" w:hAnsi="Tahoma" w:cs="Tahoma"/>
          <w:sz w:val="22"/>
          <w:szCs w:val="22"/>
        </w:rPr>
        <w:t>výši 0,</w:t>
      </w:r>
      <w:r w:rsidR="00657F3E" w:rsidRPr="00657F3E">
        <w:rPr>
          <w:rFonts w:ascii="Tahoma" w:hAnsi="Tahoma" w:cs="Tahoma"/>
          <w:sz w:val="22"/>
          <w:szCs w:val="22"/>
        </w:rPr>
        <w:t>1</w:t>
      </w:r>
      <w:r w:rsidR="001B4AF4" w:rsidRPr="00657F3E">
        <w:rPr>
          <w:rFonts w:ascii="Tahoma" w:hAnsi="Tahoma" w:cs="Tahoma"/>
          <w:sz w:val="22"/>
          <w:szCs w:val="22"/>
        </w:rPr>
        <w:t> </w:t>
      </w:r>
      <w:r w:rsidR="00837912" w:rsidRPr="00657F3E">
        <w:rPr>
          <w:rFonts w:ascii="Tahoma" w:hAnsi="Tahoma" w:cs="Tahoma"/>
          <w:sz w:val="22"/>
          <w:szCs w:val="22"/>
        </w:rPr>
        <w:t>% z </w:t>
      </w:r>
      <w:r w:rsidR="00837912" w:rsidRPr="00F17172">
        <w:rPr>
          <w:rFonts w:ascii="Tahoma" w:hAnsi="Tahoma" w:cs="Tahoma"/>
          <w:sz w:val="22"/>
          <w:szCs w:val="22"/>
        </w:rPr>
        <w:t>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7216EE"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7216EE">
        <w:rPr>
          <w:rFonts w:ascii="Tahoma" w:hAnsi="Tahoma" w:cs="Tahoma"/>
          <w:sz w:val="22"/>
          <w:szCs w:val="22"/>
        </w:rPr>
        <w:t>ochranu zdra</w:t>
      </w:r>
      <w:r w:rsidR="00837912" w:rsidRPr="007216EE">
        <w:rPr>
          <w:rFonts w:ascii="Tahoma" w:hAnsi="Tahoma" w:cs="Tahoma"/>
          <w:sz w:val="22"/>
          <w:szCs w:val="22"/>
        </w:rPr>
        <w:t>ví při </w:t>
      </w:r>
      <w:r w:rsidRPr="007216EE">
        <w:rPr>
          <w:rFonts w:ascii="Tahoma" w:hAnsi="Tahoma" w:cs="Tahoma"/>
          <w:sz w:val="22"/>
          <w:szCs w:val="22"/>
        </w:rPr>
        <w:t>práci na</w:t>
      </w:r>
      <w:r w:rsidR="00837912" w:rsidRPr="007216EE">
        <w:rPr>
          <w:rFonts w:ascii="Tahoma" w:hAnsi="Tahoma" w:cs="Tahoma"/>
          <w:sz w:val="22"/>
          <w:szCs w:val="22"/>
        </w:rPr>
        <w:t> staveništích a zákona č. 262/2006 </w:t>
      </w:r>
      <w:r w:rsidRPr="007216EE">
        <w:rPr>
          <w:rFonts w:ascii="Tahoma" w:hAnsi="Tahoma" w:cs="Tahoma"/>
          <w:sz w:val="22"/>
          <w:szCs w:val="22"/>
        </w:rPr>
        <w:t>Sb., zákoník práce, ve</w:t>
      </w:r>
      <w:r w:rsidR="00837912" w:rsidRPr="007216EE">
        <w:rPr>
          <w:rFonts w:ascii="Tahoma" w:hAnsi="Tahoma" w:cs="Tahoma"/>
          <w:sz w:val="22"/>
          <w:szCs w:val="22"/>
        </w:rPr>
        <w:t> </w:t>
      </w:r>
      <w:r w:rsidRPr="007216EE">
        <w:rPr>
          <w:rFonts w:ascii="Tahoma" w:hAnsi="Tahoma" w:cs="Tahoma"/>
          <w:sz w:val="22"/>
          <w:szCs w:val="22"/>
        </w:rPr>
        <w:t>znění pozdějších předpisů) kteroukoliv z osob vyskytujících se na</w:t>
      </w:r>
      <w:r w:rsidR="00837912" w:rsidRPr="007216EE">
        <w:rPr>
          <w:rFonts w:ascii="Tahoma" w:hAnsi="Tahoma" w:cs="Tahoma"/>
          <w:sz w:val="22"/>
          <w:szCs w:val="22"/>
        </w:rPr>
        <w:t> </w:t>
      </w:r>
      <w:r w:rsidRPr="007216EE">
        <w:rPr>
          <w:rFonts w:ascii="Tahoma" w:hAnsi="Tahoma" w:cs="Tahoma"/>
          <w:sz w:val="22"/>
          <w:szCs w:val="22"/>
        </w:rPr>
        <w:t>staveništi je zhotovitel povinen zaplatit objednateli smluvní pokutu ve</w:t>
      </w:r>
      <w:r w:rsidR="00837912" w:rsidRPr="007216EE">
        <w:rPr>
          <w:rFonts w:ascii="Tahoma" w:hAnsi="Tahoma" w:cs="Tahoma"/>
          <w:sz w:val="22"/>
          <w:szCs w:val="22"/>
        </w:rPr>
        <w:t> </w:t>
      </w:r>
      <w:r w:rsidRPr="007216EE">
        <w:rPr>
          <w:rFonts w:ascii="Tahoma" w:hAnsi="Tahoma" w:cs="Tahoma"/>
          <w:sz w:val="22"/>
          <w:szCs w:val="22"/>
        </w:rPr>
        <w:t>výši 3.000</w:t>
      </w:r>
      <w:r w:rsidR="00837912" w:rsidRPr="007216EE">
        <w:rPr>
          <w:rFonts w:ascii="Tahoma" w:hAnsi="Tahoma" w:cs="Tahoma"/>
          <w:sz w:val="22"/>
          <w:szCs w:val="22"/>
        </w:rPr>
        <w:t> Kč za </w:t>
      </w:r>
      <w:r w:rsidRPr="007216EE">
        <w:rPr>
          <w:rFonts w:ascii="Tahoma" w:hAnsi="Tahoma" w:cs="Tahoma"/>
          <w:sz w:val="22"/>
          <w:szCs w:val="22"/>
        </w:rPr>
        <w:t xml:space="preserve">každý </w:t>
      </w:r>
      <w:r w:rsidR="001F56F9" w:rsidRPr="007216EE">
        <w:rPr>
          <w:rFonts w:ascii="Tahoma" w:hAnsi="Tahoma" w:cs="Tahoma"/>
          <w:sz w:val="22"/>
          <w:szCs w:val="22"/>
        </w:rPr>
        <w:t>zjištěný</w:t>
      </w:r>
      <w:r w:rsidR="007D2EA0" w:rsidRPr="007216EE">
        <w:rPr>
          <w:rFonts w:ascii="Tahoma" w:hAnsi="Tahoma" w:cs="Tahoma"/>
          <w:sz w:val="22"/>
          <w:szCs w:val="22"/>
        </w:rPr>
        <w:t xml:space="preserve"> </w:t>
      </w:r>
      <w:r w:rsidRPr="007216EE">
        <w:rPr>
          <w:rFonts w:ascii="Tahoma" w:hAnsi="Tahoma" w:cs="Tahoma"/>
          <w:sz w:val="22"/>
          <w:szCs w:val="22"/>
        </w:rPr>
        <w:t>případ.</w:t>
      </w:r>
    </w:p>
    <w:p w14:paraId="0C431155" w14:textId="462DCB1C" w:rsidR="004A2DDB" w:rsidRPr="007216EE" w:rsidRDefault="004A2DDB" w:rsidP="00F5380B">
      <w:pPr>
        <w:numPr>
          <w:ilvl w:val="0"/>
          <w:numId w:val="14"/>
        </w:numPr>
        <w:tabs>
          <w:tab w:val="clear" w:pos="360"/>
        </w:tabs>
        <w:spacing w:before="120"/>
        <w:jc w:val="both"/>
        <w:rPr>
          <w:rFonts w:ascii="Tahoma" w:hAnsi="Tahoma" w:cs="Tahoma"/>
          <w:iCs/>
          <w:sz w:val="22"/>
          <w:szCs w:val="22"/>
        </w:rPr>
      </w:pPr>
      <w:r w:rsidRPr="007216EE">
        <w:rPr>
          <w:rFonts w:ascii="Tahoma" w:hAnsi="Tahoma" w:cs="Tahoma"/>
          <w:sz w:val="22"/>
          <w:szCs w:val="22"/>
        </w:rPr>
        <w:t>V</w:t>
      </w:r>
      <w:r w:rsidR="00837912" w:rsidRPr="007216EE">
        <w:rPr>
          <w:rFonts w:ascii="Tahoma" w:hAnsi="Tahoma" w:cs="Tahoma"/>
          <w:sz w:val="22"/>
          <w:szCs w:val="22"/>
        </w:rPr>
        <w:t> </w:t>
      </w:r>
      <w:r w:rsidRPr="007216EE">
        <w:rPr>
          <w:rFonts w:ascii="Tahoma" w:hAnsi="Tahoma" w:cs="Tahoma"/>
          <w:sz w:val="22"/>
          <w:szCs w:val="22"/>
        </w:rPr>
        <w:t xml:space="preserve">případě </w:t>
      </w:r>
      <w:r w:rsidR="001F56F9" w:rsidRPr="007216EE">
        <w:rPr>
          <w:rFonts w:ascii="Tahoma" w:hAnsi="Tahoma" w:cs="Tahoma"/>
          <w:sz w:val="22"/>
          <w:szCs w:val="22"/>
        </w:rPr>
        <w:t>prodlení zhotovitele s</w:t>
      </w:r>
      <w:r w:rsidR="00837912" w:rsidRPr="007216EE">
        <w:rPr>
          <w:rFonts w:ascii="Tahoma" w:hAnsi="Tahoma" w:cs="Tahoma"/>
          <w:sz w:val="22"/>
          <w:szCs w:val="22"/>
        </w:rPr>
        <w:t> </w:t>
      </w:r>
      <w:r w:rsidRPr="007216EE">
        <w:rPr>
          <w:rFonts w:ascii="Tahoma" w:hAnsi="Tahoma" w:cs="Tahoma"/>
          <w:sz w:val="22"/>
          <w:szCs w:val="22"/>
        </w:rPr>
        <w:t>odstranění</w:t>
      </w:r>
      <w:r w:rsidR="001F56F9" w:rsidRPr="007216EE">
        <w:rPr>
          <w:rFonts w:ascii="Tahoma" w:hAnsi="Tahoma" w:cs="Tahoma"/>
          <w:sz w:val="22"/>
          <w:szCs w:val="22"/>
        </w:rPr>
        <w:t>m</w:t>
      </w:r>
      <w:r w:rsidRPr="007216EE">
        <w:rPr>
          <w:rFonts w:ascii="Tahoma" w:hAnsi="Tahoma" w:cs="Tahoma"/>
          <w:sz w:val="22"/>
          <w:szCs w:val="22"/>
        </w:rPr>
        <w:t xml:space="preserve"> vady</w:t>
      </w:r>
      <w:r w:rsidR="001F56F9" w:rsidRPr="007216EE">
        <w:rPr>
          <w:rFonts w:ascii="Tahoma" w:hAnsi="Tahoma" w:cs="Tahoma"/>
          <w:sz w:val="22"/>
          <w:szCs w:val="22"/>
        </w:rPr>
        <w:t xml:space="preserve"> ve lhůtě dle čl. XII odst. 7 této smlouvy</w:t>
      </w:r>
      <w:r w:rsidRPr="007216EE">
        <w:rPr>
          <w:rFonts w:ascii="Tahoma" w:hAnsi="Tahoma" w:cs="Tahoma"/>
          <w:sz w:val="22"/>
          <w:szCs w:val="22"/>
        </w:rPr>
        <w:t xml:space="preserve"> je zhotovitel povinen zaplatit objednateli smluvní pokutu ve</w:t>
      </w:r>
      <w:r w:rsidR="00837912" w:rsidRPr="007216EE">
        <w:rPr>
          <w:rFonts w:ascii="Tahoma" w:hAnsi="Tahoma" w:cs="Tahoma"/>
          <w:sz w:val="22"/>
          <w:szCs w:val="22"/>
        </w:rPr>
        <w:t> </w:t>
      </w:r>
      <w:r w:rsidRPr="007216EE">
        <w:rPr>
          <w:rFonts w:ascii="Tahoma" w:hAnsi="Tahoma" w:cs="Tahoma"/>
          <w:sz w:val="22"/>
          <w:szCs w:val="22"/>
        </w:rPr>
        <w:t xml:space="preserve">výši </w:t>
      </w:r>
      <w:r w:rsidR="00F7575D" w:rsidRPr="007216EE">
        <w:rPr>
          <w:rFonts w:ascii="Tahoma" w:hAnsi="Tahoma" w:cs="Tahoma"/>
          <w:sz w:val="22"/>
          <w:szCs w:val="22"/>
        </w:rPr>
        <w:t>0,</w:t>
      </w:r>
      <w:r w:rsidR="00657F3E" w:rsidRPr="007216EE">
        <w:rPr>
          <w:rFonts w:ascii="Tahoma" w:hAnsi="Tahoma" w:cs="Tahoma"/>
          <w:sz w:val="22"/>
          <w:szCs w:val="22"/>
        </w:rPr>
        <w:t>1</w:t>
      </w:r>
      <w:r w:rsidR="00F7575D" w:rsidRPr="007216EE">
        <w:rPr>
          <w:rFonts w:ascii="Tahoma" w:hAnsi="Tahoma" w:cs="Tahoma"/>
          <w:sz w:val="22"/>
          <w:szCs w:val="22"/>
        </w:rPr>
        <w:t xml:space="preserve"> % z ceny za dílo bez DPH </w:t>
      </w:r>
      <w:r w:rsidRPr="007216EE">
        <w:rPr>
          <w:rFonts w:ascii="Tahoma" w:hAnsi="Tahoma" w:cs="Tahoma"/>
          <w:sz w:val="22"/>
          <w:szCs w:val="22"/>
        </w:rPr>
        <w:t>za každý i započatý den prodlení.</w:t>
      </w:r>
    </w:p>
    <w:p w14:paraId="108EB6CE" w14:textId="77777777" w:rsidR="00CF7EC4" w:rsidRPr="007216EE" w:rsidRDefault="00CF7EC4" w:rsidP="00F5380B">
      <w:pPr>
        <w:numPr>
          <w:ilvl w:val="0"/>
          <w:numId w:val="14"/>
        </w:numPr>
        <w:tabs>
          <w:tab w:val="clear" w:pos="360"/>
        </w:tabs>
        <w:spacing w:before="120"/>
        <w:jc w:val="both"/>
        <w:rPr>
          <w:rFonts w:ascii="Tahoma" w:hAnsi="Tahoma" w:cs="Tahoma"/>
          <w:sz w:val="22"/>
          <w:szCs w:val="22"/>
        </w:rPr>
      </w:pPr>
      <w:r w:rsidRPr="007216EE">
        <w:rPr>
          <w:rFonts w:ascii="Tahoma" w:hAnsi="Tahoma" w:cs="Tahoma"/>
          <w:sz w:val="22"/>
          <w:szCs w:val="22"/>
        </w:rPr>
        <w:t>V případě, že zhotovitel poruší kteroukoliv povinnost stanovenou v čl.</w:t>
      </w:r>
      <w:r w:rsidR="00837912" w:rsidRPr="007216EE">
        <w:rPr>
          <w:rFonts w:ascii="Tahoma" w:hAnsi="Tahoma" w:cs="Tahoma"/>
          <w:sz w:val="22"/>
          <w:szCs w:val="22"/>
        </w:rPr>
        <w:t> </w:t>
      </w:r>
      <w:r w:rsidRPr="007216EE">
        <w:rPr>
          <w:rFonts w:ascii="Tahoma" w:hAnsi="Tahoma" w:cs="Tahoma"/>
          <w:sz w:val="22"/>
          <w:szCs w:val="22"/>
        </w:rPr>
        <w:t>XI</w:t>
      </w:r>
      <w:r w:rsidR="00973718" w:rsidRPr="007216EE">
        <w:rPr>
          <w:rFonts w:ascii="Tahoma" w:hAnsi="Tahoma" w:cs="Tahoma"/>
          <w:sz w:val="22"/>
          <w:szCs w:val="22"/>
        </w:rPr>
        <w:t>II</w:t>
      </w:r>
      <w:r w:rsidRPr="007216EE">
        <w:rPr>
          <w:rFonts w:ascii="Tahoma" w:hAnsi="Tahoma" w:cs="Tahoma"/>
          <w:sz w:val="22"/>
          <w:szCs w:val="22"/>
        </w:rPr>
        <w:t xml:space="preserve"> </w:t>
      </w:r>
      <w:r w:rsidR="00E9143C" w:rsidRPr="007216EE">
        <w:rPr>
          <w:rFonts w:ascii="Tahoma" w:hAnsi="Tahoma" w:cs="Tahoma"/>
          <w:sz w:val="22"/>
          <w:szCs w:val="22"/>
        </w:rPr>
        <w:t xml:space="preserve">odst. </w:t>
      </w:r>
      <w:r w:rsidR="00973718" w:rsidRPr="007216EE">
        <w:rPr>
          <w:rFonts w:ascii="Tahoma" w:hAnsi="Tahoma" w:cs="Tahoma"/>
          <w:sz w:val="22"/>
          <w:szCs w:val="22"/>
        </w:rPr>
        <w:t>4 nebo 5</w:t>
      </w:r>
      <w:r w:rsidR="00F17172" w:rsidRPr="007216EE">
        <w:rPr>
          <w:rFonts w:ascii="Tahoma" w:hAnsi="Tahoma" w:cs="Tahoma"/>
          <w:sz w:val="22"/>
          <w:szCs w:val="22"/>
        </w:rPr>
        <w:t xml:space="preserve"> </w:t>
      </w:r>
      <w:r w:rsidRPr="007216EE">
        <w:rPr>
          <w:rFonts w:ascii="Tahoma" w:hAnsi="Tahoma" w:cs="Tahoma"/>
          <w:sz w:val="22"/>
          <w:szCs w:val="22"/>
        </w:rPr>
        <w:t xml:space="preserve">této smlouvy, </w:t>
      </w:r>
      <w:r w:rsidR="00B63DE5" w:rsidRPr="007216EE">
        <w:rPr>
          <w:rFonts w:ascii="Tahoma" w:hAnsi="Tahoma" w:cs="Tahoma"/>
          <w:sz w:val="22"/>
          <w:szCs w:val="22"/>
        </w:rPr>
        <w:t>je</w:t>
      </w:r>
      <w:r w:rsidRPr="007216EE">
        <w:rPr>
          <w:rFonts w:ascii="Tahoma" w:hAnsi="Tahoma" w:cs="Tahoma"/>
          <w:sz w:val="22"/>
          <w:szCs w:val="22"/>
        </w:rPr>
        <w:t xml:space="preserve"> zhotovitel</w:t>
      </w:r>
      <w:r w:rsidR="00B63DE5" w:rsidRPr="007216EE">
        <w:rPr>
          <w:rFonts w:ascii="Tahoma" w:hAnsi="Tahoma" w:cs="Tahoma"/>
          <w:sz w:val="22"/>
          <w:szCs w:val="22"/>
        </w:rPr>
        <w:t xml:space="preserve"> povinen zaplatit objednateli</w:t>
      </w:r>
      <w:r w:rsidRPr="007216EE">
        <w:rPr>
          <w:rFonts w:ascii="Tahoma" w:hAnsi="Tahoma" w:cs="Tahoma"/>
          <w:sz w:val="22"/>
          <w:szCs w:val="22"/>
        </w:rPr>
        <w:t xml:space="preserve"> smluvní poku</w:t>
      </w:r>
      <w:r w:rsidR="00837912" w:rsidRPr="007216EE">
        <w:rPr>
          <w:rFonts w:ascii="Tahoma" w:hAnsi="Tahoma" w:cs="Tahoma"/>
          <w:sz w:val="22"/>
          <w:szCs w:val="22"/>
        </w:rPr>
        <w:t>t</w:t>
      </w:r>
      <w:r w:rsidR="00B63DE5" w:rsidRPr="007216EE">
        <w:rPr>
          <w:rFonts w:ascii="Tahoma" w:hAnsi="Tahoma" w:cs="Tahoma"/>
          <w:sz w:val="22"/>
          <w:szCs w:val="22"/>
        </w:rPr>
        <w:t>u</w:t>
      </w:r>
      <w:r w:rsidR="00837912" w:rsidRPr="007216EE">
        <w:rPr>
          <w:rFonts w:ascii="Tahoma" w:hAnsi="Tahoma" w:cs="Tahoma"/>
          <w:sz w:val="22"/>
          <w:szCs w:val="22"/>
        </w:rPr>
        <w:t xml:space="preserve"> ve </w:t>
      </w:r>
      <w:r w:rsidRPr="007216EE">
        <w:rPr>
          <w:rFonts w:ascii="Tahoma" w:hAnsi="Tahoma" w:cs="Tahoma"/>
          <w:sz w:val="22"/>
          <w:szCs w:val="22"/>
        </w:rPr>
        <w:t xml:space="preserve">výši </w:t>
      </w:r>
      <w:r w:rsidR="00E9143C" w:rsidRPr="007216EE">
        <w:rPr>
          <w:rFonts w:ascii="Tahoma" w:hAnsi="Tahoma" w:cs="Tahoma"/>
          <w:sz w:val="22"/>
          <w:szCs w:val="22"/>
        </w:rPr>
        <w:t>5</w:t>
      </w:r>
      <w:r w:rsidRPr="007216EE">
        <w:rPr>
          <w:rFonts w:ascii="Tahoma" w:hAnsi="Tahoma" w:cs="Tahoma"/>
          <w:sz w:val="22"/>
          <w:szCs w:val="22"/>
        </w:rPr>
        <w:t>.000</w:t>
      </w:r>
      <w:r w:rsidR="00837912" w:rsidRPr="007216EE">
        <w:rPr>
          <w:rFonts w:ascii="Tahoma" w:hAnsi="Tahoma" w:cs="Tahoma"/>
          <w:sz w:val="22"/>
          <w:szCs w:val="22"/>
        </w:rPr>
        <w:t> Kč za každý zjištěný případ a </w:t>
      </w:r>
      <w:r w:rsidRPr="007216EE">
        <w:rPr>
          <w:rFonts w:ascii="Tahoma" w:hAnsi="Tahoma" w:cs="Tahoma"/>
          <w:sz w:val="22"/>
          <w:szCs w:val="22"/>
        </w:rPr>
        <w:t>každý den prodlení.</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7216EE">
        <w:rPr>
          <w:rFonts w:ascii="Tahoma" w:hAnsi="Tahoma" w:cs="Tahoma"/>
          <w:sz w:val="22"/>
          <w:szCs w:val="22"/>
        </w:rPr>
        <w:t>V případě, že závazek provést dílo zanikne před</w:t>
      </w:r>
      <w:r w:rsidR="000431D2" w:rsidRPr="007216EE">
        <w:rPr>
          <w:rFonts w:ascii="Tahoma" w:hAnsi="Tahoma" w:cs="Tahoma"/>
          <w:sz w:val="22"/>
          <w:szCs w:val="22"/>
        </w:rPr>
        <w:t> </w:t>
      </w:r>
      <w:r w:rsidRPr="007216EE">
        <w:rPr>
          <w:rFonts w:ascii="Tahoma" w:hAnsi="Tahoma" w:cs="Tahoma"/>
          <w:sz w:val="22"/>
          <w:szCs w:val="22"/>
        </w:rPr>
        <w:t xml:space="preserve">řádným </w:t>
      </w:r>
      <w:r w:rsidRPr="52E6971A">
        <w:rPr>
          <w:rFonts w:ascii="Tahoma" w:hAnsi="Tahoma" w:cs="Tahoma"/>
          <w:sz w:val="22"/>
          <w:szCs w:val="22"/>
        </w:rPr>
        <w:t xml:space="preserve">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lastRenderedPageBreak/>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lastRenderedPageBreak/>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23EC073E" w14:textId="77777777" w:rsidR="00D13F0D" w:rsidRPr="00C9728D" w:rsidRDefault="00D13F0D" w:rsidP="00D13F0D">
      <w:pPr>
        <w:pStyle w:val="Smlouva-slo0"/>
        <w:widowControl/>
        <w:numPr>
          <w:ilvl w:val="0"/>
          <w:numId w:val="15"/>
        </w:numPr>
        <w:tabs>
          <w:tab w:val="left" w:pos="426"/>
        </w:tabs>
        <w:spacing w:line="240" w:lineRule="auto"/>
        <w:rPr>
          <w:rFonts w:ascii="Tahoma" w:hAnsi="Tahoma" w:cs="Tahoma"/>
          <w:sz w:val="22"/>
          <w:szCs w:val="22"/>
        </w:rPr>
      </w:pPr>
      <w:r>
        <w:rPr>
          <w:rFonts w:ascii="Tahoma" w:hAnsi="Tahoma" w:cs="Tahoma"/>
          <w:sz w:val="22"/>
          <w:szCs w:val="22"/>
        </w:rPr>
        <w:t>Je-li t</w:t>
      </w:r>
      <w:r w:rsidRPr="0DC3AD64">
        <w:rPr>
          <w:rFonts w:ascii="Tahoma" w:hAnsi="Tahoma" w:cs="Tahoma"/>
          <w:sz w:val="22"/>
          <w:szCs w:val="22"/>
        </w:rPr>
        <w:t xml:space="preserve">ato smlouva </w:t>
      </w:r>
      <w:r>
        <w:rPr>
          <w:rFonts w:ascii="Tahoma" w:hAnsi="Tahoma" w:cs="Tahoma"/>
          <w:sz w:val="22"/>
          <w:szCs w:val="22"/>
        </w:rPr>
        <w:t xml:space="preserve">uzavřena v listinné podobě, </w:t>
      </w:r>
      <w:r w:rsidRPr="0DC3AD64">
        <w:rPr>
          <w:rFonts w:ascii="Tahoma" w:hAnsi="Tahoma" w:cs="Tahoma"/>
          <w:sz w:val="22"/>
          <w:szCs w:val="22"/>
        </w:rPr>
        <w:t xml:space="preserve">je vyhotovena ve </w:t>
      </w:r>
      <w:r w:rsidRPr="00A66DD4">
        <w:rPr>
          <w:rFonts w:ascii="Tahoma" w:hAnsi="Tahoma" w:cs="Tahoma"/>
          <w:sz w:val="22"/>
          <w:szCs w:val="22"/>
        </w:rPr>
        <w:t>třech stejnopisech s platností originálu, přičemž příkazce obdrží dvě a příkazník jedno vyh</w:t>
      </w:r>
      <w:r w:rsidRPr="0DC3AD64">
        <w:rPr>
          <w:rFonts w:ascii="Tahoma" w:hAnsi="Tahoma" w:cs="Tahoma"/>
          <w:sz w:val="22"/>
          <w:szCs w:val="22"/>
        </w:rPr>
        <w:t>otovení.</w:t>
      </w:r>
      <w:r w:rsidRPr="00C9728D">
        <w:rPr>
          <w:rFonts w:ascii="Tahoma" w:hAnsi="Tahoma" w:cs="Tahoma"/>
          <w:sz w:val="22"/>
          <w:szCs w:val="22"/>
        </w:rPr>
        <w:t xml:space="preserve"> </w:t>
      </w:r>
      <w:r>
        <w:rPr>
          <w:rFonts w:ascii="Tahoma" w:hAnsi="Tahoma" w:cs="Tahoma"/>
          <w:sz w:val="22"/>
          <w:szCs w:val="22"/>
        </w:rPr>
        <w:t>Je-li tato smlouva uzavřena elektronicky, obdrží obě smluvní strany její elektronický originál opatřený elektronickými podpisy.</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4CF1380E"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w:t>
      </w:r>
      <w:r w:rsidRPr="00D13F0D">
        <w:rPr>
          <w:rFonts w:ascii="Tahoma" w:hAnsi="Tahoma" w:cs="Tahoma"/>
          <w:sz w:val="22"/>
          <w:szCs w:val="22"/>
        </w:rPr>
        <w:t xml:space="preserve">objednatele </w:t>
      </w:r>
      <w:hyperlink r:id="rId11" w:history="1">
        <w:r w:rsidR="00D13F0D" w:rsidRPr="00D13F0D">
          <w:rPr>
            <w:rStyle w:val="Hypertextovodkaz"/>
            <w:rFonts w:ascii="Tahoma" w:hAnsi="Tahoma" w:cs="Tahoma"/>
            <w:sz w:val="22"/>
            <w:szCs w:val="22"/>
          </w:rPr>
          <w:t>www.gvuo.cz</w:t>
        </w:r>
      </w:hyperlink>
      <w:r w:rsidRPr="00D13F0D">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68555205" w:rsidR="004A2DDB" w:rsidRDefault="00EA771A" w:rsidP="00EA771A">
      <w:pPr>
        <w:pStyle w:val="Smlouva-slo0"/>
        <w:tabs>
          <w:tab w:val="left" w:pos="1701"/>
        </w:tabs>
        <w:spacing w:line="240" w:lineRule="auto"/>
        <w:ind w:left="357"/>
        <w:rPr>
          <w:rFonts w:ascii="Tahoma" w:hAnsi="Tahoma" w:cs="Tahoma"/>
          <w:sz w:val="22"/>
          <w:szCs w:val="22"/>
        </w:rPr>
      </w:pPr>
      <w:r w:rsidRPr="00657F3E">
        <w:rPr>
          <w:rFonts w:ascii="Tahoma" w:hAnsi="Tahoma" w:cs="Tahoma"/>
          <w:bCs/>
          <w:sz w:val="22"/>
          <w:szCs w:val="22"/>
        </w:rPr>
        <w:t xml:space="preserve">Příloha </w:t>
      </w:r>
      <w:r w:rsidRPr="00F81B9C">
        <w:rPr>
          <w:rFonts w:ascii="Tahoma" w:hAnsi="Tahoma" w:cs="Tahoma"/>
          <w:bCs/>
          <w:sz w:val="22"/>
          <w:szCs w:val="22"/>
        </w:rPr>
        <w:t>č. 1:</w:t>
      </w:r>
      <w:r w:rsidRPr="00F81B9C">
        <w:rPr>
          <w:rFonts w:ascii="Tahoma" w:hAnsi="Tahoma" w:cs="Tahoma"/>
          <w:bCs/>
          <w:sz w:val="22"/>
          <w:szCs w:val="22"/>
        </w:rPr>
        <w:tab/>
      </w:r>
      <w:r w:rsidR="00F81B9C" w:rsidRPr="00F81B9C">
        <w:rPr>
          <w:rFonts w:ascii="Tahoma" w:hAnsi="Tahoma" w:cs="Tahoma"/>
          <w:sz w:val="22"/>
          <w:szCs w:val="22"/>
        </w:rPr>
        <w:t>Položkový rozpočet</w:t>
      </w:r>
    </w:p>
    <w:p w14:paraId="782EC9B9" w14:textId="5A4BEFE8" w:rsidR="005846EC" w:rsidRPr="00657F3E" w:rsidRDefault="005846EC" w:rsidP="00EA771A">
      <w:pPr>
        <w:pStyle w:val="Smlouva-slo0"/>
        <w:tabs>
          <w:tab w:val="left" w:pos="1701"/>
        </w:tabs>
        <w:spacing w:line="240" w:lineRule="auto"/>
        <w:ind w:left="357"/>
        <w:rPr>
          <w:rFonts w:ascii="Tahoma" w:hAnsi="Tahoma" w:cs="Tahoma"/>
          <w:sz w:val="22"/>
          <w:szCs w:val="22"/>
        </w:rPr>
      </w:pPr>
      <w:r>
        <w:rPr>
          <w:rFonts w:ascii="Tahoma" w:hAnsi="Tahoma" w:cs="Tahoma"/>
          <w:sz w:val="22"/>
          <w:szCs w:val="22"/>
        </w:rPr>
        <w:t xml:space="preserve">Příloha č. 2: </w:t>
      </w:r>
      <w:r>
        <w:rPr>
          <w:rFonts w:ascii="Tahoma" w:hAnsi="Tahoma" w:cs="Tahoma"/>
          <w:sz w:val="22"/>
          <w:szCs w:val="22"/>
        </w:rPr>
        <w:tab/>
        <w:t xml:space="preserve">Harmonogram </w:t>
      </w:r>
      <w:r w:rsidR="004C6E52">
        <w:rPr>
          <w:rFonts w:ascii="Tahoma" w:hAnsi="Tahoma" w:cs="Tahoma"/>
          <w:sz w:val="22"/>
          <w:szCs w:val="22"/>
        </w:rPr>
        <w:t>zhotovení</w:t>
      </w:r>
      <w:r>
        <w:rPr>
          <w:rFonts w:ascii="Tahoma" w:hAnsi="Tahoma" w:cs="Tahoma"/>
          <w:sz w:val="22"/>
          <w:szCs w:val="22"/>
        </w:rPr>
        <w:t xml:space="preserve"> díla</w:t>
      </w:r>
    </w:p>
    <w:p w14:paraId="1B953FB2" w14:textId="2C281A8F" w:rsidR="00F1477D" w:rsidRPr="00C3751B" w:rsidRDefault="00F1477D" w:rsidP="00EA771A">
      <w:pPr>
        <w:pStyle w:val="Smlouva-slo0"/>
        <w:tabs>
          <w:tab w:val="left" w:pos="1701"/>
        </w:tabs>
        <w:spacing w:before="0" w:after="600" w:line="240" w:lineRule="auto"/>
        <w:ind w:left="1701" w:hanging="1344"/>
        <w:rPr>
          <w:rFonts w:ascii="Tahoma" w:hAnsi="Tahoma" w:cs="Tahoma"/>
          <w:snapToGrid/>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202B2AD2" w:rsidR="004A2DDB" w:rsidRDefault="004A2DDB" w:rsidP="0051293B">
            <w:pPr>
              <w:rPr>
                <w:rFonts w:ascii="Tahoma" w:hAnsi="Tahoma" w:cs="Tahoma"/>
                <w:sz w:val="22"/>
                <w:szCs w:val="22"/>
              </w:rPr>
            </w:pPr>
            <w:r w:rsidRPr="004F5D2D">
              <w:rPr>
                <w:rFonts w:ascii="Tahoma" w:hAnsi="Tahoma" w:cs="Tahoma"/>
                <w:sz w:val="22"/>
                <w:szCs w:val="22"/>
              </w:rPr>
              <w:t>V </w:t>
            </w:r>
            <w:r w:rsidR="00D13F0D">
              <w:rPr>
                <w:rFonts w:ascii="Tahoma" w:hAnsi="Tahoma" w:cs="Tahoma"/>
                <w:sz w:val="22"/>
                <w:szCs w:val="22"/>
              </w:rPr>
              <w:t>Ostravě</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3529B725" w14:textId="38409492" w:rsidR="00D13F0D" w:rsidRDefault="00D13F0D" w:rsidP="00D13F0D">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objednatele</w:t>
            </w:r>
          </w:p>
          <w:p w14:paraId="7BF6E8EA" w14:textId="3DC70E6D" w:rsidR="00D13F0D" w:rsidRPr="00B0735F" w:rsidRDefault="00D13F0D" w:rsidP="00D13F0D">
            <w:pPr>
              <w:rPr>
                <w:rFonts w:ascii="Tahoma" w:hAnsi="Tahoma" w:cs="Tahoma"/>
                <w:sz w:val="22"/>
                <w:szCs w:val="22"/>
              </w:rPr>
            </w:pPr>
            <w:r>
              <w:rPr>
                <w:rFonts w:ascii="Tahoma" w:hAnsi="Tahoma" w:cs="Tahoma"/>
                <w:sz w:val="22"/>
                <w:szCs w:val="22"/>
              </w:rPr>
              <w:t xml:space="preserve">    </w:t>
            </w:r>
            <w:r w:rsidRPr="00B0735F">
              <w:rPr>
                <w:rFonts w:ascii="Tahoma" w:hAnsi="Tahoma" w:cs="Tahoma"/>
                <w:sz w:val="22"/>
                <w:szCs w:val="22"/>
              </w:rPr>
              <w:t>Mgr. Jiří Jůza, Ph.D.</w:t>
            </w:r>
          </w:p>
          <w:p w14:paraId="4A5246B4" w14:textId="2BCAC139" w:rsidR="00D13F0D" w:rsidRPr="00B0735F" w:rsidRDefault="00D13F0D" w:rsidP="00D13F0D">
            <w:pPr>
              <w:rPr>
                <w:rFonts w:ascii="Tahoma" w:hAnsi="Tahoma" w:cs="Tahoma"/>
                <w:sz w:val="22"/>
                <w:szCs w:val="22"/>
              </w:rPr>
            </w:pPr>
            <w:r>
              <w:rPr>
                <w:rFonts w:ascii="Tahoma" w:hAnsi="Tahoma" w:cs="Tahoma"/>
                <w:sz w:val="22"/>
                <w:szCs w:val="22"/>
              </w:rPr>
              <w:t xml:space="preserve">              </w:t>
            </w:r>
            <w:r w:rsidRPr="00B0735F">
              <w:rPr>
                <w:rFonts w:ascii="Tahoma" w:hAnsi="Tahoma" w:cs="Tahoma"/>
                <w:sz w:val="22"/>
                <w:szCs w:val="22"/>
              </w:rPr>
              <w:t>ředitel</w:t>
            </w:r>
          </w:p>
          <w:p w14:paraId="42BEAFD2" w14:textId="179B574C"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3BC6B1B1" w:rsidR="000A4FF3" w:rsidRDefault="00D13F0D" w:rsidP="0051293B">
            <w:pPr>
              <w:rPr>
                <w:rFonts w:ascii="Tahoma" w:hAnsi="Tahoma" w:cs="Tahoma"/>
                <w:sz w:val="22"/>
                <w:szCs w:val="22"/>
              </w:rPr>
            </w:pPr>
            <w:r>
              <w:rPr>
                <w:rFonts w:ascii="Tahoma" w:hAnsi="Tahoma" w:cs="Tahoma"/>
                <w:sz w:val="22"/>
                <w:szCs w:val="22"/>
              </w:rPr>
              <w:t xml:space="preserve">      </w:t>
            </w:r>
            <w:r w:rsidR="000A4FF3">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6E1318F0" w14:textId="2A5664E7" w:rsidR="00594679" w:rsidRPr="00C3751B" w:rsidRDefault="00594679" w:rsidP="008C4F7D">
      <w:pPr>
        <w:pStyle w:val="Smlouva-slo0"/>
        <w:spacing w:before="720" w:line="240" w:lineRule="auto"/>
        <w:rPr>
          <w:rFonts w:ascii="Tahoma" w:hAnsi="Tahoma" w:cs="Tahoma"/>
          <w:snapToGrid/>
          <w:sz w:val="22"/>
          <w:szCs w:val="22"/>
        </w:rPr>
      </w:pPr>
    </w:p>
    <w:sectPr w:rsidR="00594679" w:rsidRPr="00C3751B" w:rsidSect="007E27BE">
      <w:headerReference w:type="default" r:id="rId12"/>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79D19" w14:textId="77777777" w:rsidR="00BE3235" w:rsidRDefault="00BE3235">
      <w:r>
        <w:separator/>
      </w:r>
    </w:p>
  </w:endnote>
  <w:endnote w:type="continuationSeparator" w:id="0">
    <w:p w14:paraId="6731ED96" w14:textId="77777777" w:rsidR="00BE3235" w:rsidRDefault="00BE3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Founders Grotesk Regular">
    <w:altName w:val="Calibri"/>
    <w:panose1 w:val="00000000000000000000"/>
    <w:charset w:val="00"/>
    <w:family w:val="swiss"/>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3AC0A" w14:textId="6C9EE207"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w:t>
    </w:r>
    <w:r w:rsidRPr="007216EE">
      <w:rPr>
        <w:rFonts w:ascii="Tahoma" w:hAnsi="Tahoma" w:cs="Tahoma"/>
        <w:sz w:val="18"/>
        <w:szCs w:val="18"/>
      </w:rPr>
      <w:t xml:space="preserve">na stavbu </w:t>
    </w:r>
    <w:r w:rsidR="00172729" w:rsidRPr="007216EE">
      <w:rPr>
        <w:rFonts w:ascii="Tahoma" w:hAnsi="Tahoma" w:cs="Tahoma"/>
        <w:sz w:val="18"/>
        <w:szCs w:val="18"/>
      </w:rPr>
      <w:t>„Modernizace elektronické požární signalizace“.</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26521464"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172729" w:rsidRPr="007216EE">
      <w:rPr>
        <w:rFonts w:ascii="Tahoma" w:hAnsi="Tahoma" w:cs="Tahoma"/>
        <w:sz w:val="18"/>
        <w:szCs w:val="18"/>
      </w:rPr>
      <w:t>„Modernizace elektronické požární signalizace“.</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0B66F" w14:textId="77777777" w:rsidR="00BE3235" w:rsidRDefault="00BE3235">
      <w:r>
        <w:separator/>
      </w:r>
    </w:p>
  </w:footnote>
  <w:footnote w:type="continuationSeparator" w:id="0">
    <w:p w14:paraId="51595CC0" w14:textId="77777777" w:rsidR="00BE3235" w:rsidRDefault="00BE3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75"/>
      <w:gridCol w:w="2343"/>
      <w:gridCol w:w="2122"/>
      <w:gridCol w:w="1930"/>
    </w:tblGrid>
    <w:tr w:rsidR="00172729" w14:paraId="5D272A7E" w14:textId="77777777" w:rsidTr="00BB5CB1">
      <w:tc>
        <w:tcPr>
          <w:tcW w:w="2751" w:type="dxa"/>
        </w:tcPr>
        <w:p w14:paraId="21D640E1" w14:textId="77777777" w:rsidR="00172729" w:rsidRDefault="00172729" w:rsidP="00172729">
          <w:pPr>
            <w:tabs>
              <w:tab w:val="left" w:pos="2835"/>
              <w:tab w:val="left" w:pos="5387"/>
              <w:tab w:val="left" w:pos="8222"/>
            </w:tabs>
            <w:spacing w:line="216" w:lineRule="auto"/>
            <w:rPr>
              <w:rFonts w:ascii="Founders Grotesk Regular" w:hAnsi="Founders Grotesk Regular"/>
              <w:sz w:val="20"/>
              <w:szCs w:val="20"/>
            </w:rPr>
          </w:pPr>
          <w:r>
            <w:rPr>
              <w:rFonts w:ascii="Founders Grotesk Regular" w:hAnsi="Founders Grotesk Regular"/>
              <w:noProof/>
              <w:sz w:val="20"/>
              <w:szCs w:val="20"/>
            </w:rPr>
            <w:drawing>
              <wp:anchor distT="0" distB="0" distL="114300" distR="114300" simplePos="0" relativeHeight="251663360" behindDoc="0" locked="0" layoutInCell="1" allowOverlap="1" wp14:anchorId="429617B0" wp14:editId="131794B4">
                <wp:simplePos x="0" y="0"/>
                <wp:positionH relativeFrom="column">
                  <wp:posOffset>-35935</wp:posOffset>
                </wp:positionH>
                <wp:positionV relativeFrom="paragraph">
                  <wp:posOffset>0</wp:posOffset>
                </wp:positionV>
                <wp:extent cx="1543050" cy="467995"/>
                <wp:effectExtent l="0" t="0" r="0" b="0"/>
                <wp:wrapSquare wrapText="bothSides"/>
                <wp:docPr id="53728104" name="Obrázek 4" descr="Obsah obrázku černá, tm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100187" name="Obrázek 4" descr="Obsah obrázku černá, tma&#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543050" cy="467995"/>
                        </a:xfrm>
                        <a:prstGeom prst="rect">
                          <a:avLst/>
                        </a:prstGeom>
                      </pic:spPr>
                    </pic:pic>
                  </a:graphicData>
                </a:graphic>
                <wp14:sizeRelH relativeFrom="page">
                  <wp14:pctWidth>0</wp14:pctWidth>
                </wp14:sizeRelH>
                <wp14:sizeRelV relativeFrom="page">
                  <wp14:pctHeight>0</wp14:pctHeight>
                </wp14:sizeRelV>
              </wp:anchor>
            </w:drawing>
          </w:r>
        </w:p>
      </w:tc>
      <w:tc>
        <w:tcPr>
          <w:tcW w:w="2694" w:type="dxa"/>
        </w:tcPr>
        <w:p w14:paraId="3383B69B" w14:textId="77777777" w:rsidR="00172729" w:rsidRDefault="00172729" w:rsidP="00172729">
          <w:pPr>
            <w:tabs>
              <w:tab w:val="left" w:pos="2835"/>
              <w:tab w:val="left" w:pos="5387"/>
              <w:tab w:val="left" w:pos="8222"/>
            </w:tabs>
            <w:spacing w:line="216" w:lineRule="auto"/>
            <w:rPr>
              <w:rFonts w:ascii="Founders Grotesk Regular" w:hAnsi="Founders Grotesk Regular"/>
              <w:sz w:val="20"/>
              <w:szCs w:val="20"/>
            </w:rPr>
          </w:pPr>
          <w:r>
            <w:rPr>
              <w:rFonts w:ascii="Founders Grotesk Regular" w:hAnsi="Founders Grotesk Regular"/>
              <w:noProof/>
              <w:sz w:val="20"/>
              <w:szCs w:val="20"/>
            </w:rPr>
            <w:drawing>
              <wp:anchor distT="0" distB="0" distL="114300" distR="114300" simplePos="0" relativeHeight="251662336" behindDoc="0" locked="0" layoutInCell="1" allowOverlap="1" wp14:anchorId="0AB08819" wp14:editId="3161DE3B">
                <wp:simplePos x="0" y="0"/>
                <wp:positionH relativeFrom="column">
                  <wp:posOffset>-36121</wp:posOffset>
                </wp:positionH>
                <wp:positionV relativeFrom="paragraph">
                  <wp:posOffset>0</wp:posOffset>
                </wp:positionV>
                <wp:extent cx="1023946" cy="466569"/>
                <wp:effectExtent l="0" t="0" r="5080" b="0"/>
                <wp:wrapSquare wrapText="bothSides"/>
                <wp:docPr id="115298346" name="Obrázek 3" descr="Obsah obrázku černá, tm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99070" name="Obrázek 3" descr="Obsah obrázku černá, tma&#10;&#10;Obsah vygenerovaný umělou inteligencí může být nesprávný."/>
                        <pic:cNvPicPr/>
                      </pic:nvPicPr>
                      <pic:blipFill>
                        <a:blip r:embed="rId2">
                          <a:extLst>
                            <a:ext uri="{28A0092B-C50C-407E-A947-70E740481C1C}">
                              <a14:useLocalDpi xmlns:a14="http://schemas.microsoft.com/office/drawing/2010/main" val="0"/>
                            </a:ext>
                          </a:extLst>
                        </a:blip>
                        <a:stretch>
                          <a:fillRect/>
                        </a:stretch>
                      </pic:blipFill>
                      <pic:spPr>
                        <a:xfrm>
                          <a:off x="0" y="0"/>
                          <a:ext cx="1023946" cy="466569"/>
                        </a:xfrm>
                        <a:prstGeom prst="rect">
                          <a:avLst/>
                        </a:prstGeom>
                      </pic:spPr>
                    </pic:pic>
                  </a:graphicData>
                </a:graphic>
                <wp14:sizeRelH relativeFrom="page">
                  <wp14:pctWidth>0</wp14:pctWidth>
                </wp14:sizeRelH>
                <wp14:sizeRelV relativeFrom="page">
                  <wp14:pctHeight>0</wp14:pctHeight>
                </wp14:sizeRelV>
              </wp:anchor>
            </w:drawing>
          </w:r>
        </w:p>
      </w:tc>
      <w:tc>
        <w:tcPr>
          <w:tcW w:w="2720" w:type="dxa"/>
        </w:tcPr>
        <w:p w14:paraId="5F011AFE" w14:textId="77777777" w:rsidR="00172729" w:rsidRPr="00601EA7" w:rsidRDefault="00172729" w:rsidP="00172729">
          <w:pPr>
            <w:tabs>
              <w:tab w:val="left" w:pos="2835"/>
              <w:tab w:val="left" w:pos="5387"/>
              <w:tab w:val="left" w:pos="8222"/>
            </w:tabs>
            <w:spacing w:line="216" w:lineRule="auto"/>
            <w:rPr>
              <w:rFonts w:ascii="Tahoma" w:hAnsi="Tahoma" w:cs="Tahoma"/>
              <w:sz w:val="18"/>
              <w:szCs w:val="18"/>
            </w:rPr>
          </w:pPr>
          <w:r w:rsidRPr="00601EA7">
            <w:rPr>
              <w:rFonts w:ascii="Tahoma" w:hAnsi="Tahoma" w:cs="Tahoma"/>
              <w:sz w:val="18"/>
              <w:szCs w:val="18"/>
            </w:rPr>
            <w:t>Příspěvková organizace</w:t>
          </w:r>
          <w:r w:rsidRPr="00601EA7">
            <w:rPr>
              <w:rFonts w:ascii="Tahoma" w:hAnsi="Tahoma" w:cs="Tahoma"/>
              <w:sz w:val="18"/>
              <w:szCs w:val="18"/>
            </w:rPr>
            <w:br/>
            <w:t>Allowance organization</w:t>
          </w:r>
        </w:p>
      </w:tc>
      <w:tc>
        <w:tcPr>
          <w:tcW w:w="2382" w:type="dxa"/>
        </w:tcPr>
        <w:p w14:paraId="48757570" w14:textId="77777777" w:rsidR="00172729" w:rsidRPr="00601EA7" w:rsidRDefault="00172729" w:rsidP="00172729">
          <w:pPr>
            <w:tabs>
              <w:tab w:val="left" w:pos="2835"/>
              <w:tab w:val="left" w:pos="5387"/>
              <w:tab w:val="left" w:pos="8222"/>
            </w:tabs>
            <w:spacing w:line="216" w:lineRule="auto"/>
            <w:rPr>
              <w:rFonts w:ascii="Tahoma" w:hAnsi="Tahoma" w:cs="Tahoma"/>
              <w:sz w:val="18"/>
              <w:szCs w:val="18"/>
            </w:rPr>
          </w:pPr>
          <w:r w:rsidRPr="00601EA7">
            <w:rPr>
              <w:rFonts w:ascii="Tahoma" w:hAnsi="Tahoma" w:cs="Tahoma"/>
              <w:sz w:val="18"/>
              <w:szCs w:val="18"/>
            </w:rPr>
            <w:t>Poděbradova 1291/12</w:t>
          </w:r>
          <w:r w:rsidRPr="00601EA7">
            <w:rPr>
              <w:rFonts w:ascii="Tahoma" w:hAnsi="Tahoma" w:cs="Tahoma"/>
              <w:sz w:val="18"/>
              <w:szCs w:val="18"/>
            </w:rPr>
            <w:br/>
            <w:t>702 00 Ostrava, CZ</w:t>
          </w:r>
        </w:p>
      </w:tc>
    </w:tr>
  </w:tbl>
  <w:p w14:paraId="48269402" w14:textId="77777777" w:rsidR="00172729" w:rsidRDefault="001727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75"/>
      <w:gridCol w:w="2343"/>
      <w:gridCol w:w="2122"/>
      <w:gridCol w:w="1930"/>
    </w:tblGrid>
    <w:tr w:rsidR="00172729" w14:paraId="791BC785" w14:textId="77777777" w:rsidTr="00BB5CB1">
      <w:tc>
        <w:tcPr>
          <w:tcW w:w="2751" w:type="dxa"/>
        </w:tcPr>
        <w:p w14:paraId="0EB25D72" w14:textId="77777777" w:rsidR="00172729" w:rsidRDefault="00172729" w:rsidP="00172729">
          <w:pPr>
            <w:tabs>
              <w:tab w:val="left" w:pos="2835"/>
              <w:tab w:val="left" w:pos="5387"/>
              <w:tab w:val="left" w:pos="8222"/>
            </w:tabs>
            <w:spacing w:line="216" w:lineRule="auto"/>
            <w:rPr>
              <w:rFonts w:ascii="Founders Grotesk Regular" w:hAnsi="Founders Grotesk Regular"/>
              <w:sz w:val="20"/>
              <w:szCs w:val="20"/>
            </w:rPr>
          </w:pPr>
          <w:r>
            <w:rPr>
              <w:rFonts w:ascii="Founders Grotesk Regular" w:hAnsi="Founders Grotesk Regular"/>
              <w:noProof/>
              <w:sz w:val="20"/>
              <w:szCs w:val="20"/>
            </w:rPr>
            <w:drawing>
              <wp:anchor distT="0" distB="0" distL="114300" distR="114300" simplePos="0" relativeHeight="251660288" behindDoc="0" locked="0" layoutInCell="1" allowOverlap="1" wp14:anchorId="39C23F70" wp14:editId="6C088AEB">
                <wp:simplePos x="0" y="0"/>
                <wp:positionH relativeFrom="column">
                  <wp:posOffset>-35935</wp:posOffset>
                </wp:positionH>
                <wp:positionV relativeFrom="paragraph">
                  <wp:posOffset>0</wp:posOffset>
                </wp:positionV>
                <wp:extent cx="1543050" cy="467995"/>
                <wp:effectExtent l="0" t="0" r="0" b="0"/>
                <wp:wrapSquare wrapText="bothSides"/>
                <wp:docPr id="447100187" name="Obrázek 4" descr="Obsah obrázku černá, tm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100187" name="Obrázek 4" descr="Obsah obrázku černá, tma&#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1543050" cy="467995"/>
                        </a:xfrm>
                        <a:prstGeom prst="rect">
                          <a:avLst/>
                        </a:prstGeom>
                      </pic:spPr>
                    </pic:pic>
                  </a:graphicData>
                </a:graphic>
                <wp14:sizeRelH relativeFrom="page">
                  <wp14:pctWidth>0</wp14:pctWidth>
                </wp14:sizeRelH>
                <wp14:sizeRelV relativeFrom="page">
                  <wp14:pctHeight>0</wp14:pctHeight>
                </wp14:sizeRelV>
              </wp:anchor>
            </w:drawing>
          </w:r>
        </w:p>
      </w:tc>
      <w:tc>
        <w:tcPr>
          <w:tcW w:w="2694" w:type="dxa"/>
        </w:tcPr>
        <w:p w14:paraId="6BB798C8" w14:textId="77777777" w:rsidR="00172729" w:rsidRDefault="00172729" w:rsidP="00172729">
          <w:pPr>
            <w:tabs>
              <w:tab w:val="left" w:pos="2835"/>
              <w:tab w:val="left" w:pos="5387"/>
              <w:tab w:val="left" w:pos="8222"/>
            </w:tabs>
            <w:spacing w:line="216" w:lineRule="auto"/>
            <w:rPr>
              <w:rFonts w:ascii="Founders Grotesk Regular" w:hAnsi="Founders Grotesk Regular"/>
              <w:sz w:val="20"/>
              <w:szCs w:val="20"/>
            </w:rPr>
          </w:pPr>
          <w:r>
            <w:rPr>
              <w:rFonts w:ascii="Founders Grotesk Regular" w:hAnsi="Founders Grotesk Regular"/>
              <w:noProof/>
              <w:sz w:val="20"/>
              <w:szCs w:val="20"/>
            </w:rPr>
            <w:drawing>
              <wp:anchor distT="0" distB="0" distL="114300" distR="114300" simplePos="0" relativeHeight="251659264" behindDoc="0" locked="0" layoutInCell="1" allowOverlap="1" wp14:anchorId="1EC65468" wp14:editId="39A0D726">
                <wp:simplePos x="0" y="0"/>
                <wp:positionH relativeFrom="column">
                  <wp:posOffset>-36121</wp:posOffset>
                </wp:positionH>
                <wp:positionV relativeFrom="paragraph">
                  <wp:posOffset>0</wp:posOffset>
                </wp:positionV>
                <wp:extent cx="1023946" cy="466569"/>
                <wp:effectExtent l="0" t="0" r="5080" b="0"/>
                <wp:wrapSquare wrapText="bothSides"/>
                <wp:docPr id="1225299070" name="Obrázek 3" descr="Obsah obrázku černá, tm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299070" name="Obrázek 3" descr="Obsah obrázku černá, tma&#10;&#10;Obsah vygenerovaný umělou inteligencí může být nesprávný."/>
                        <pic:cNvPicPr/>
                      </pic:nvPicPr>
                      <pic:blipFill>
                        <a:blip r:embed="rId2">
                          <a:extLst>
                            <a:ext uri="{28A0092B-C50C-407E-A947-70E740481C1C}">
                              <a14:useLocalDpi xmlns:a14="http://schemas.microsoft.com/office/drawing/2010/main" val="0"/>
                            </a:ext>
                          </a:extLst>
                        </a:blip>
                        <a:stretch>
                          <a:fillRect/>
                        </a:stretch>
                      </pic:blipFill>
                      <pic:spPr>
                        <a:xfrm>
                          <a:off x="0" y="0"/>
                          <a:ext cx="1023946" cy="466569"/>
                        </a:xfrm>
                        <a:prstGeom prst="rect">
                          <a:avLst/>
                        </a:prstGeom>
                      </pic:spPr>
                    </pic:pic>
                  </a:graphicData>
                </a:graphic>
                <wp14:sizeRelH relativeFrom="page">
                  <wp14:pctWidth>0</wp14:pctWidth>
                </wp14:sizeRelH>
                <wp14:sizeRelV relativeFrom="page">
                  <wp14:pctHeight>0</wp14:pctHeight>
                </wp14:sizeRelV>
              </wp:anchor>
            </w:drawing>
          </w:r>
        </w:p>
      </w:tc>
      <w:tc>
        <w:tcPr>
          <w:tcW w:w="2720" w:type="dxa"/>
        </w:tcPr>
        <w:p w14:paraId="7D6D1D99" w14:textId="77777777" w:rsidR="00172729" w:rsidRPr="00601EA7" w:rsidRDefault="00172729" w:rsidP="00172729">
          <w:pPr>
            <w:tabs>
              <w:tab w:val="left" w:pos="2835"/>
              <w:tab w:val="left" w:pos="5387"/>
              <w:tab w:val="left" w:pos="8222"/>
            </w:tabs>
            <w:spacing w:line="216" w:lineRule="auto"/>
            <w:rPr>
              <w:rFonts w:ascii="Tahoma" w:hAnsi="Tahoma" w:cs="Tahoma"/>
              <w:sz w:val="18"/>
              <w:szCs w:val="18"/>
            </w:rPr>
          </w:pPr>
          <w:r w:rsidRPr="00601EA7">
            <w:rPr>
              <w:rFonts w:ascii="Tahoma" w:hAnsi="Tahoma" w:cs="Tahoma"/>
              <w:sz w:val="18"/>
              <w:szCs w:val="18"/>
            </w:rPr>
            <w:t>Příspěvková organizace</w:t>
          </w:r>
          <w:r w:rsidRPr="00601EA7">
            <w:rPr>
              <w:rFonts w:ascii="Tahoma" w:hAnsi="Tahoma" w:cs="Tahoma"/>
              <w:sz w:val="18"/>
              <w:szCs w:val="18"/>
            </w:rPr>
            <w:br/>
            <w:t>Allowance organization</w:t>
          </w:r>
        </w:p>
      </w:tc>
      <w:tc>
        <w:tcPr>
          <w:tcW w:w="2382" w:type="dxa"/>
        </w:tcPr>
        <w:p w14:paraId="5E157AFB" w14:textId="77777777" w:rsidR="00172729" w:rsidRPr="00601EA7" w:rsidRDefault="00172729" w:rsidP="00172729">
          <w:pPr>
            <w:tabs>
              <w:tab w:val="left" w:pos="2835"/>
              <w:tab w:val="left" w:pos="5387"/>
              <w:tab w:val="left" w:pos="8222"/>
            </w:tabs>
            <w:spacing w:line="216" w:lineRule="auto"/>
            <w:rPr>
              <w:rFonts w:ascii="Tahoma" w:hAnsi="Tahoma" w:cs="Tahoma"/>
              <w:sz w:val="18"/>
              <w:szCs w:val="18"/>
            </w:rPr>
          </w:pPr>
          <w:r w:rsidRPr="00601EA7">
            <w:rPr>
              <w:rFonts w:ascii="Tahoma" w:hAnsi="Tahoma" w:cs="Tahoma"/>
              <w:sz w:val="18"/>
              <w:szCs w:val="18"/>
            </w:rPr>
            <w:t>Poděbradova 1291/12</w:t>
          </w:r>
          <w:r w:rsidRPr="00601EA7">
            <w:rPr>
              <w:rFonts w:ascii="Tahoma" w:hAnsi="Tahoma" w:cs="Tahoma"/>
              <w:sz w:val="18"/>
              <w:szCs w:val="18"/>
            </w:rPr>
            <w:br/>
            <w:t>702 00 Ostrava, CZ</w:t>
          </w:r>
        </w:p>
      </w:tc>
    </w:tr>
  </w:tbl>
  <w:p w14:paraId="430179C3" w14:textId="77777777" w:rsidR="00172729" w:rsidRDefault="001727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0"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5"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7"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3"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0"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9"/>
  </w:num>
  <w:num w:numId="2" w16cid:durableId="1381053862">
    <w:abstractNumId w:val="0"/>
  </w:num>
  <w:num w:numId="3" w16cid:durableId="746003097">
    <w:abstractNumId w:val="1"/>
  </w:num>
  <w:num w:numId="4" w16cid:durableId="867762778">
    <w:abstractNumId w:val="30"/>
  </w:num>
  <w:num w:numId="5" w16cid:durableId="1061907531">
    <w:abstractNumId w:val="40"/>
  </w:num>
  <w:num w:numId="6" w16cid:durableId="1298562039">
    <w:abstractNumId w:val="32"/>
  </w:num>
  <w:num w:numId="7" w16cid:durableId="1709336673">
    <w:abstractNumId w:val="15"/>
  </w:num>
  <w:num w:numId="8" w16cid:durableId="1214661020">
    <w:abstractNumId w:val="41"/>
  </w:num>
  <w:num w:numId="9" w16cid:durableId="1106853520">
    <w:abstractNumId w:val="4"/>
  </w:num>
  <w:num w:numId="10" w16cid:durableId="1590232089">
    <w:abstractNumId w:val="29"/>
  </w:num>
  <w:num w:numId="11" w16cid:durableId="1279485120">
    <w:abstractNumId w:val="6"/>
  </w:num>
  <w:num w:numId="12" w16cid:durableId="1820339098">
    <w:abstractNumId w:val="34"/>
  </w:num>
  <w:num w:numId="13" w16cid:durableId="1298755540">
    <w:abstractNumId w:val="5"/>
  </w:num>
  <w:num w:numId="14" w16cid:durableId="1956905806">
    <w:abstractNumId w:val="13"/>
  </w:num>
  <w:num w:numId="15" w16cid:durableId="1075784026">
    <w:abstractNumId w:val="7"/>
  </w:num>
  <w:num w:numId="16" w16cid:durableId="1197473948">
    <w:abstractNumId w:val="46"/>
  </w:num>
  <w:num w:numId="17" w16cid:durableId="1108307265">
    <w:abstractNumId w:val="8"/>
  </w:num>
  <w:num w:numId="18" w16cid:durableId="1597132945">
    <w:abstractNumId w:val="19"/>
  </w:num>
  <w:num w:numId="19" w16cid:durableId="1808862000">
    <w:abstractNumId w:val="31"/>
  </w:num>
  <w:num w:numId="20" w16cid:durableId="93744395">
    <w:abstractNumId w:val="36"/>
  </w:num>
  <w:num w:numId="21" w16cid:durableId="971978065">
    <w:abstractNumId w:val="38"/>
  </w:num>
  <w:num w:numId="22" w16cid:durableId="1311249744">
    <w:abstractNumId w:val="47"/>
  </w:num>
  <w:num w:numId="23" w16cid:durableId="1917206360">
    <w:abstractNumId w:val="16"/>
  </w:num>
  <w:num w:numId="24" w16cid:durableId="945037982">
    <w:abstractNumId w:val="14"/>
  </w:num>
  <w:num w:numId="25" w16cid:durableId="790788249">
    <w:abstractNumId w:val="3"/>
  </w:num>
  <w:num w:numId="26" w16cid:durableId="1289359200">
    <w:abstractNumId w:val="45"/>
  </w:num>
  <w:num w:numId="27" w16cid:durableId="81879722">
    <w:abstractNumId w:val="17"/>
  </w:num>
  <w:num w:numId="28" w16cid:durableId="2094861876">
    <w:abstractNumId w:val="23"/>
  </w:num>
  <w:num w:numId="29" w16cid:durableId="2146651868">
    <w:abstractNumId w:val="27"/>
  </w:num>
  <w:num w:numId="30" w16cid:durableId="1865245979">
    <w:abstractNumId w:val="44"/>
  </w:num>
  <w:num w:numId="31" w16cid:durableId="475488758">
    <w:abstractNumId w:val="35"/>
  </w:num>
  <w:num w:numId="32" w16cid:durableId="720444034">
    <w:abstractNumId w:val="12"/>
  </w:num>
  <w:num w:numId="33" w16cid:durableId="1394817264">
    <w:abstractNumId w:val="2"/>
  </w:num>
  <w:num w:numId="34" w16cid:durableId="859978127">
    <w:abstractNumId w:val="28"/>
  </w:num>
  <w:num w:numId="35" w16cid:durableId="1546258685">
    <w:abstractNumId w:val="18"/>
  </w:num>
  <w:num w:numId="36" w16cid:durableId="1919361030">
    <w:abstractNumId w:val="22"/>
  </w:num>
  <w:num w:numId="37" w16cid:durableId="1340540287">
    <w:abstractNumId w:val="11"/>
  </w:num>
  <w:num w:numId="38" w16cid:durableId="298808471">
    <w:abstractNumId w:val="42"/>
  </w:num>
  <w:num w:numId="39" w16cid:durableId="665207694">
    <w:abstractNumId w:val="20"/>
  </w:num>
  <w:num w:numId="40" w16cid:durableId="1397779184">
    <w:abstractNumId w:val="10"/>
  </w:num>
  <w:num w:numId="41" w16cid:durableId="1497183116">
    <w:abstractNumId w:val="21"/>
  </w:num>
  <w:num w:numId="42" w16cid:durableId="1190796803">
    <w:abstractNumId w:val="37"/>
  </w:num>
  <w:num w:numId="43" w16cid:durableId="211770696">
    <w:abstractNumId w:val="43"/>
  </w:num>
  <w:num w:numId="44" w16cid:durableId="1640261793">
    <w:abstractNumId w:val="33"/>
  </w:num>
  <w:num w:numId="45" w16cid:durableId="770003886">
    <w:abstractNumId w:val="26"/>
  </w:num>
  <w:num w:numId="46" w16cid:durableId="1990942568">
    <w:abstractNumId w:val="25"/>
  </w:num>
  <w:num w:numId="47" w16cid:durableId="639921797">
    <w:abstractNumId w:val="24"/>
  </w:num>
  <w:num w:numId="48" w16cid:durableId="1728645232">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6855"/>
    <w:rsid w:val="00157396"/>
    <w:rsid w:val="00160431"/>
    <w:rsid w:val="001609A0"/>
    <w:rsid w:val="00162128"/>
    <w:rsid w:val="00162627"/>
    <w:rsid w:val="0016327A"/>
    <w:rsid w:val="001672D0"/>
    <w:rsid w:val="00167889"/>
    <w:rsid w:val="00170D25"/>
    <w:rsid w:val="00172729"/>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271D0"/>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9E6"/>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0C2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07CC"/>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C6E52"/>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125E"/>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6EC"/>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B4D05"/>
    <w:rsid w:val="005C0558"/>
    <w:rsid w:val="005C1AF0"/>
    <w:rsid w:val="005C365A"/>
    <w:rsid w:val="005C6023"/>
    <w:rsid w:val="005D2F87"/>
    <w:rsid w:val="005D34BD"/>
    <w:rsid w:val="005D41E5"/>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57F3E"/>
    <w:rsid w:val="006602DE"/>
    <w:rsid w:val="006613BE"/>
    <w:rsid w:val="0066273C"/>
    <w:rsid w:val="0066334B"/>
    <w:rsid w:val="006638A3"/>
    <w:rsid w:val="00666600"/>
    <w:rsid w:val="0066778D"/>
    <w:rsid w:val="00667E05"/>
    <w:rsid w:val="00670441"/>
    <w:rsid w:val="00670EBB"/>
    <w:rsid w:val="00671609"/>
    <w:rsid w:val="00671CC6"/>
    <w:rsid w:val="00672EAB"/>
    <w:rsid w:val="0067396C"/>
    <w:rsid w:val="00674022"/>
    <w:rsid w:val="006762ED"/>
    <w:rsid w:val="00680022"/>
    <w:rsid w:val="006805C8"/>
    <w:rsid w:val="00682774"/>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545"/>
    <w:rsid w:val="007137C3"/>
    <w:rsid w:val="0071617E"/>
    <w:rsid w:val="00720017"/>
    <w:rsid w:val="00720A5A"/>
    <w:rsid w:val="00721000"/>
    <w:rsid w:val="007216EE"/>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41C"/>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B6AE7"/>
    <w:rsid w:val="007C33D9"/>
    <w:rsid w:val="007C393B"/>
    <w:rsid w:val="007D2EA0"/>
    <w:rsid w:val="007D336E"/>
    <w:rsid w:val="007D5D10"/>
    <w:rsid w:val="007D6AC6"/>
    <w:rsid w:val="007E061B"/>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4F7D"/>
    <w:rsid w:val="008C63A0"/>
    <w:rsid w:val="008D1BA4"/>
    <w:rsid w:val="008D2CB6"/>
    <w:rsid w:val="008D3184"/>
    <w:rsid w:val="008D32D8"/>
    <w:rsid w:val="008D5C53"/>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4949"/>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9F7557"/>
    <w:rsid w:val="00A00511"/>
    <w:rsid w:val="00A045E6"/>
    <w:rsid w:val="00A10E94"/>
    <w:rsid w:val="00A1165D"/>
    <w:rsid w:val="00A16430"/>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2515"/>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19C"/>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1E1D"/>
    <w:rsid w:val="00C12F5D"/>
    <w:rsid w:val="00C12F8A"/>
    <w:rsid w:val="00C20484"/>
    <w:rsid w:val="00C225CA"/>
    <w:rsid w:val="00C26524"/>
    <w:rsid w:val="00C26BAC"/>
    <w:rsid w:val="00C312B9"/>
    <w:rsid w:val="00C33722"/>
    <w:rsid w:val="00C33DB4"/>
    <w:rsid w:val="00C36291"/>
    <w:rsid w:val="00C36BE6"/>
    <w:rsid w:val="00C3751B"/>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6226"/>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B718B"/>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6659"/>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3F0D"/>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1191"/>
    <w:rsid w:val="00E43E40"/>
    <w:rsid w:val="00E46A76"/>
    <w:rsid w:val="00E46CE9"/>
    <w:rsid w:val="00E46F7B"/>
    <w:rsid w:val="00E519E5"/>
    <w:rsid w:val="00E54328"/>
    <w:rsid w:val="00E556A6"/>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4212"/>
    <w:rsid w:val="00F56DE7"/>
    <w:rsid w:val="00F603FF"/>
    <w:rsid w:val="00F614B8"/>
    <w:rsid w:val="00F62670"/>
    <w:rsid w:val="00F6602B"/>
    <w:rsid w:val="00F66149"/>
    <w:rsid w:val="00F661E4"/>
    <w:rsid w:val="00F66D95"/>
    <w:rsid w:val="00F7347D"/>
    <w:rsid w:val="00F73976"/>
    <w:rsid w:val="00F73FEB"/>
    <w:rsid w:val="00F755E9"/>
    <w:rsid w:val="00F7575D"/>
    <w:rsid w:val="00F75871"/>
    <w:rsid w:val="00F76BAF"/>
    <w:rsid w:val="00F80D89"/>
    <w:rsid w:val="00F81B9C"/>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40FE"/>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uiPriority w:val="59"/>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D1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vuo.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13</Pages>
  <Words>5142</Words>
  <Characters>29798</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Josef Strejček</cp:lastModifiedBy>
  <cp:revision>10</cp:revision>
  <cp:lastPrinted>2019-06-12T07:09:00Z</cp:lastPrinted>
  <dcterms:created xsi:type="dcterms:W3CDTF">2025-06-23T08:46:00Z</dcterms:created>
  <dcterms:modified xsi:type="dcterms:W3CDTF">2025-07-18T10:13:00Z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