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2851C" w14:textId="77777777" w:rsidR="0073516D" w:rsidRDefault="0073516D" w:rsidP="0073516D"/>
    <w:p w14:paraId="6886EC9E" w14:textId="77777777" w:rsidR="0073516D" w:rsidRDefault="0073516D" w:rsidP="0073516D">
      <w:pPr>
        <w:rPr>
          <w:sz w:val="24"/>
          <w:szCs w:val="24"/>
        </w:rPr>
      </w:pPr>
    </w:p>
    <w:p w14:paraId="2986FF2F" w14:textId="77777777" w:rsidR="0073516D" w:rsidRDefault="0073516D" w:rsidP="0073516D">
      <w:pPr>
        <w:rPr>
          <w:sz w:val="24"/>
          <w:szCs w:val="24"/>
        </w:rPr>
      </w:pPr>
    </w:p>
    <w:p w14:paraId="03953003" w14:textId="1B305DB1" w:rsidR="00C62CDA" w:rsidRDefault="0073516D" w:rsidP="0073516D">
      <w:pPr>
        <w:rPr>
          <w:b/>
          <w:bCs/>
          <w:sz w:val="24"/>
          <w:szCs w:val="24"/>
        </w:rPr>
      </w:pPr>
      <w:r w:rsidRPr="0073516D">
        <w:rPr>
          <w:sz w:val="24"/>
          <w:szCs w:val="24"/>
        </w:rPr>
        <w:t xml:space="preserve">Krycí list nabídky: </w:t>
      </w:r>
      <w:r w:rsidRPr="0073516D">
        <w:rPr>
          <w:b/>
          <w:bCs/>
          <w:sz w:val="24"/>
          <w:szCs w:val="24"/>
        </w:rPr>
        <w:t>Projektová dokumentace – komunikační systém sestra-pacient</w:t>
      </w:r>
    </w:p>
    <w:p w14:paraId="28C61D20" w14:textId="77777777" w:rsidR="0073516D" w:rsidRDefault="0073516D" w:rsidP="0073516D">
      <w:pPr>
        <w:rPr>
          <w:b/>
          <w:bCs/>
          <w:sz w:val="24"/>
          <w:szCs w:val="24"/>
        </w:rPr>
      </w:pPr>
    </w:p>
    <w:p w14:paraId="746C5168" w14:textId="77777777" w:rsidR="0073516D" w:rsidRDefault="0073516D" w:rsidP="0073516D">
      <w:pPr>
        <w:rPr>
          <w:b/>
          <w:bCs/>
          <w:sz w:val="24"/>
          <w:szCs w:val="24"/>
        </w:rPr>
      </w:pPr>
    </w:p>
    <w:p w14:paraId="0040E9AE" w14:textId="77777777" w:rsidR="0073516D" w:rsidRDefault="0073516D" w:rsidP="0073516D">
      <w:pPr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205"/>
        <w:gridCol w:w="3205"/>
      </w:tblGrid>
      <w:tr w:rsidR="0073516D" w:rsidRPr="00817A5C" w14:paraId="3D190B3D" w14:textId="77777777" w:rsidTr="007929E7">
        <w:tc>
          <w:tcPr>
            <w:tcW w:w="2802" w:type="dxa"/>
            <w:vAlign w:val="bottom"/>
          </w:tcPr>
          <w:p w14:paraId="65791006" w14:textId="77777777" w:rsidR="0073516D" w:rsidRPr="00817A5C" w:rsidRDefault="0073516D" w:rsidP="007929E7"/>
          <w:p w14:paraId="70689D81" w14:textId="77777777" w:rsidR="0073516D" w:rsidRPr="00817A5C" w:rsidRDefault="0073516D" w:rsidP="007929E7">
            <w:r w:rsidRPr="00817A5C">
              <w:t>Identifikace uchazeče</w:t>
            </w:r>
          </w:p>
        </w:tc>
        <w:tc>
          <w:tcPr>
            <w:tcW w:w="6410" w:type="dxa"/>
            <w:gridSpan w:val="2"/>
          </w:tcPr>
          <w:p w14:paraId="786F4A35" w14:textId="77777777" w:rsidR="0073516D" w:rsidRDefault="0073516D" w:rsidP="007929E7"/>
          <w:p w14:paraId="607EC644" w14:textId="77777777" w:rsidR="0073516D" w:rsidRDefault="0073516D" w:rsidP="007929E7"/>
          <w:p w14:paraId="7A891802" w14:textId="77777777" w:rsidR="0073516D" w:rsidRDefault="0073516D" w:rsidP="007929E7"/>
          <w:p w14:paraId="786B07D9" w14:textId="77777777" w:rsidR="0073516D" w:rsidRPr="00817A5C" w:rsidRDefault="0073516D" w:rsidP="007929E7"/>
        </w:tc>
      </w:tr>
      <w:tr w:rsidR="0073516D" w:rsidRPr="00817A5C" w14:paraId="718486B1" w14:textId="77777777" w:rsidTr="007929E7">
        <w:tc>
          <w:tcPr>
            <w:tcW w:w="2802" w:type="dxa"/>
            <w:vAlign w:val="bottom"/>
          </w:tcPr>
          <w:p w14:paraId="04D1034C" w14:textId="77777777" w:rsidR="0073516D" w:rsidRPr="00817A5C" w:rsidRDefault="0073516D" w:rsidP="007929E7"/>
          <w:p w14:paraId="61782FCF" w14:textId="77777777" w:rsidR="0073516D" w:rsidRPr="00817A5C" w:rsidRDefault="0073516D" w:rsidP="007929E7">
            <w:r w:rsidRPr="00817A5C">
              <w:t>IČ/DIČ</w:t>
            </w:r>
          </w:p>
        </w:tc>
        <w:tc>
          <w:tcPr>
            <w:tcW w:w="6410" w:type="dxa"/>
            <w:gridSpan w:val="2"/>
          </w:tcPr>
          <w:p w14:paraId="5ACEF0B0" w14:textId="77777777" w:rsidR="0073516D" w:rsidRPr="00817A5C" w:rsidRDefault="0073516D" w:rsidP="007929E7"/>
          <w:p w14:paraId="4FF47DA2" w14:textId="77777777" w:rsidR="0073516D" w:rsidRPr="00817A5C" w:rsidRDefault="0073516D" w:rsidP="007929E7">
            <w:r w:rsidRPr="00817A5C">
              <w:t>IČ                                DIČ</w:t>
            </w:r>
          </w:p>
        </w:tc>
      </w:tr>
      <w:tr w:rsidR="0073516D" w:rsidRPr="00817A5C" w14:paraId="5E526BB0" w14:textId="77777777" w:rsidTr="007929E7">
        <w:tc>
          <w:tcPr>
            <w:tcW w:w="2802" w:type="dxa"/>
            <w:vAlign w:val="bottom"/>
          </w:tcPr>
          <w:p w14:paraId="04302226" w14:textId="77777777" w:rsidR="0073516D" w:rsidRPr="00817A5C" w:rsidRDefault="0073516D" w:rsidP="007929E7">
            <w:r w:rsidRPr="00817A5C">
              <w:t>Statutární zástupce či osoba oprávněna jednat za uchazeče</w:t>
            </w:r>
          </w:p>
        </w:tc>
        <w:tc>
          <w:tcPr>
            <w:tcW w:w="6410" w:type="dxa"/>
            <w:gridSpan w:val="2"/>
          </w:tcPr>
          <w:p w14:paraId="459ACA5F" w14:textId="77777777" w:rsidR="0073516D" w:rsidRPr="00817A5C" w:rsidRDefault="0073516D" w:rsidP="007929E7"/>
        </w:tc>
      </w:tr>
      <w:tr w:rsidR="0073516D" w:rsidRPr="00817A5C" w14:paraId="589CF317" w14:textId="77777777" w:rsidTr="007929E7">
        <w:trPr>
          <w:trHeight w:val="678"/>
        </w:trPr>
        <w:tc>
          <w:tcPr>
            <w:tcW w:w="2802" w:type="dxa"/>
            <w:vAlign w:val="bottom"/>
          </w:tcPr>
          <w:p w14:paraId="1AFA1C3A" w14:textId="77777777" w:rsidR="0073516D" w:rsidRPr="00817A5C" w:rsidRDefault="0073516D" w:rsidP="007929E7">
            <w:r w:rsidRPr="00817A5C">
              <w:t>Osoba oprávněna jednat ve věci veřejné zakázky</w:t>
            </w:r>
          </w:p>
        </w:tc>
        <w:tc>
          <w:tcPr>
            <w:tcW w:w="6410" w:type="dxa"/>
            <w:gridSpan w:val="2"/>
          </w:tcPr>
          <w:p w14:paraId="08199605" w14:textId="77777777" w:rsidR="0073516D" w:rsidRPr="00817A5C" w:rsidRDefault="0073516D" w:rsidP="007929E7"/>
        </w:tc>
      </w:tr>
      <w:tr w:rsidR="0073516D" w:rsidRPr="00817A5C" w14:paraId="137EAACA" w14:textId="77777777" w:rsidTr="007929E7">
        <w:tc>
          <w:tcPr>
            <w:tcW w:w="2802" w:type="dxa"/>
            <w:vAlign w:val="bottom"/>
          </w:tcPr>
          <w:p w14:paraId="182698D1" w14:textId="77777777" w:rsidR="0073516D" w:rsidRPr="00817A5C" w:rsidRDefault="0073516D" w:rsidP="007929E7"/>
          <w:p w14:paraId="1BC14D24" w14:textId="77777777" w:rsidR="0073516D" w:rsidRPr="00817A5C" w:rsidRDefault="0073516D" w:rsidP="007929E7">
            <w:r w:rsidRPr="00817A5C">
              <w:t>Telefon / mail</w:t>
            </w:r>
          </w:p>
        </w:tc>
        <w:tc>
          <w:tcPr>
            <w:tcW w:w="6410" w:type="dxa"/>
            <w:gridSpan w:val="2"/>
          </w:tcPr>
          <w:p w14:paraId="61B90EEE" w14:textId="77777777" w:rsidR="0073516D" w:rsidRPr="00817A5C" w:rsidRDefault="0073516D" w:rsidP="007929E7"/>
        </w:tc>
      </w:tr>
      <w:tr w:rsidR="0073516D" w:rsidRPr="00817A5C" w14:paraId="3F3E53CA" w14:textId="77777777" w:rsidTr="007929E7">
        <w:tc>
          <w:tcPr>
            <w:tcW w:w="2802" w:type="dxa"/>
            <w:vAlign w:val="bottom"/>
          </w:tcPr>
          <w:p w14:paraId="7D6AB130" w14:textId="77777777" w:rsidR="0073516D" w:rsidRPr="00817A5C" w:rsidRDefault="0073516D" w:rsidP="007929E7">
            <w:r>
              <w:t>Obchodní název nabízeného výrobku</w:t>
            </w:r>
          </w:p>
        </w:tc>
        <w:tc>
          <w:tcPr>
            <w:tcW w:w="6410" w:type="dxa"/>
            <w:gridSpan w:val="2"/>
          </w:tcPr>
          <w:p w14:paraId="011C8C48" w14:textId="77777777" w:rsidR="0073516D" w:rsidRPr="00817A5C" w:rsidRDefault="0073516D" w:rsidP="007929E7"/>
        </w:tc>
      </w:tr>
      <w:tr w:rsidR="0073516D" w:rsidRPr="00817A5C" w14:paraId="1D7A51DC" w14:textId="77777777" w:rsidTr="007929E7">
        <w:trPr>
          <w:trHeight w:val="530"/>
        </w:trPr>
        <w:tc>
          <w:tcPr>
            <w:tcW w:w="2802" w:type="dxa"/>
            <w:vMerge w:val="restart"/>
          </w:tcPr>
          <w:p w14:paraId="5521379C" w14:textId="77777777" w:rsidR="0073516D" w:rsidRPr="00817A5C" w:rsidRDefault="0073516D" w:rsidP="007929E7"/>
          <w:p w14:paraId="765F4F0F" w14:textId="77777777" w:rsidR="0073516D" w:rsidRPr="00817A5C" w:rsidRDefault="0073516D" w:rsidP="007929E7">
            <w:r w:rsidRPr="00817A5C">
              <w:t>Nabídková cena v Kč</w:t>
            </w:r>
          </w:p>
        </w:tc>
        <w:tc>
          <w:tcPr>
            <w:tcW w:w="3205" w:type="dxa"/>
          </w:tcPr>
          <w:p w14:paraId="4168E829" w14:textId="77777777" w:rsidR="0073516D" w:rsidRPr="00817A5C" w:rsidRDefault="0073516D" w:rsidP="007929E7"/>
          <w:p w14:paraId="709F5485" w14:textId="77777777" w:rsidR="0073516D" w:rsidRPr="00817A5C" w:rsidRDefault="0073516D" w:rsidP="007929E7">
            <w:r w:rsidRPr="00817A5C">
              <w:t>Bez DPH</w:t>
            </w:r>
          </w:p>
          <w:p w14:paraId="2B7A542D" w14:textId="77777777" w:rsidR="0073516D" w:rsidRPr="00817A5C" w:rsidRDefault="0073516D" w:rsidP="007929E7"/>
        </w:tc>
        <w:tc>
          <w:tcPr>
            <w:tcW w:w="3205" w:type="dxa"/>
          </w:tcPr>
          <w:p w14:paraId="0EFBFE85" w14:textId="77777777" w:rsidR="0073516D" w:rsidRPr="00817A5C" w:rsidRDefault="0073516D" w:rsidP="007929E7"/>
          <w:p w14:paraId="745FE252" w14:textId="77777777" w:rsidR="0073516D" w:rsidRPr="00817A5C" w:rsidRDefault="0073516D" w:rsidP="007929E7"/>
        </w:tc>
      </w:tr>
      <w:tr w:rsidR="0073516D" w:rsidRPr="00817A5C" w14:paraId="7D7BDBF8" w14:textId="77777777" w:rsidTr="007929E7">
        <w:trPr>
          <w:trHeight w:val="530"/>
        </w:trPr>
        <w:tc>
          <w:tcPr>
            <w:tcW w:w="2802" w:type="dxa"/>
            <w:vMerge/>
          </w:tcPr>
          <w:p w14:paraId="78A33850" w14:textId="77777777" w:rsidR="0073516D" w:rsidRPr="00817A5C" w:rsidRDefault="0073516D" w:rsidP="007929E7"/>
        </w:tc>
        <w:tc>
          <w:tcPr>
            <w:tcW w:w="3205" w:type="dxa"/>
          </w:tcPr>
          <w:p w14:paraId="28B45BA3" w14:textId="77777777" w:rsidR="0073516D" w:rsidRPr="00817A5C" w:rsidRDefault="0073516D" w:rsidP="007929E7">
            <w:r w:rsidRPr="00817A5C">
              <w:t>DPH</w:t>
            </w:r>
            <w:r>
              <w:t xml:space="preserve"> </w:t>
            </w:r>
            <w:proofErr w:type="gramStart"/>
            <w:r>
              <w:t>21%</w:t>
            </w:r>
            <w:proofErr w:type="gramEnd"/>
          </w:p>
        </w:tc>
        <w:tc>
          <w:tcPr>
            <w:tcW w:w="3205" w:type="dxa"/>
          </w:tcPr>
          <w:p w14:paraId="2A2C3862" w14:textId="77777777" w:rsidR="0073516D" w:rsidRPr="00817A5C" w:rsidRDefault="0073516D" w:rsidP="007929E7"/>
        </w:tc>
      </w:tr>
      <w:tr w:rsidR="0073516D" w:rsidRPr="00817A5C" w14:paraId="4C8BE2A6" w14:textId="77777777" w:rsidTr="007929E7">
        <w:trPr>
          <w:trHeight w:val="530"/>
        </w:trPr>
        <w:tc>
          <w:tcPr>
            <w:tcW w:w="2802" w:type="dxa"/>
            <w:vMerge/>
          </w:tcPr>
          <w:p w14:paraId="13B2A72B" w14:textId="77777777" w:rsidR="0073516D" w:rsidRPr="00817A5C" w:rsidRDefault="0073516D" w:rsidP="007929E7"/>
        </w:tc>
        <w:tc>
          <w:tcPr>
            <w:tcW w:w="3205" w:type="dxa"/>
          </w:tcPr>
          <w:p w14:paraId="47C3C9A7" w14:textId="77777777" w:rsidR="0073516D" w:rsidRPr="00817A5C" w:rsidRDefault="0073516D" w:rsidP="007929E7">
            <w:r w:rsidRPr="00817A5C">
              <w:t>Cena celkem</w:t>
            </w:r>
          </w:p>
          <w:p w14:paraId="3D1BEBE0" w14:textId="77777777" w:rsidR="0073516D" w:rsidRPr="00817A5C" w:rsidRDefault="0073516D" w:rsidP="007929E7"/>
        </w:tc>
        <w:tc>
          <w:tcPr>
            <w:tcW w:w="3205" w:type="dxa"/>
          </w:tcPr>
          <w:p w14:paraId="7334D2E7" w14:textId="77777777" w:rsidR="0073516D" w:rsidRPr="00817A5C" w:rsidRDefault="0073516D" w:rsidP="007929E7"/>
        </w:tc>
      </w:tr>
      <w:tr w:rsidR="0073516D" w:rsidRPr="00817A5C" w14:paraId="070C7F7B" w14:textId="77777777" w:rsidTr="007929E7">
        <w:tc>
          <w:tcPr>
            <w:tcW w:w="2802" w:type="dxa"/>
          </w:tcPr>
          <w:p w14:paraId="2D82E887" w14:textId="77777777" w:rsidR="0073516D" w:rsidRPr="00817A5C" w:rsidRDefault="0073516D" w:rsidP="007929E7"/>
          <w:p w14:paraId="121F3DF1" w14:textId="77777777" w:rsidR="0073516D" w:rsidRPr="00817A5C" w:rsidRDefault="0073516D" w:rsidP="007929E7">
            <w:r w:rsidRPr="00817A5C">
              <w:t>Datum</w:t>
            </w:r>
          </w:p>
        </w:tc>
        <w:tc>
          <w:tcPr>
            <w:tcW w:w="6410" w:type="dxa"/>
            <w:gridSpan w:val="2"/>
          </w:tcPr>
          <w:p w14:paraId="5397F12F" w14:textId="77777777" w:rsidR="0073516D" w:rsidRPr="00817A5C" w:rsidRDefault="0073516D" w:rsidP="007929E7"/>
        </w:tc>
      </w:tr>
      <w:tr w:rsidR="0073516D" w:rsidRPr="00817A5C" w14:paraId="24D6240E" w14:textId="77777777" w:rsidTr="0073516D">
        <w:trPr>
          <w:trHeight w:val="1724"/>
        </w:trPr>
        <w:tc>
          <w:tcPr>
            <w:tcW w:w="2802" w:type="dxa"/>
          </w:tcPr>
          <w:p w14:paraId="05833847" w14:textId="77777777" w:rsidR="0073516D" w:rsidRPr="00817A5C" w:rsidRDefault="0073516D" w:rsidP="007929E7"/>
          <w:p w14:paraId="16129DD0" w14:textId="77777777" w:rsidR="0073516D" w:rsidRPr="00817A5C" w:rsidRDefault="0073516D" w:rsidP="007929E7"/>
          <w:p w14:paraId="633CF9DF" w14:textId="77777777" w:rsidR="0073516D" w:rsidRPr="00817A5C" w:rsidRDefault="0073516D" w:rsidP="007929E7">
            <w:r w:rsidRPr="00817A5C">
              <w:t>Podpis statutárního zástupce či oprávněné osoby</w:t>
            </w:r>
          </w:p>
          <w:p w14:paraId="354ABA87" w14:textId="77777777" w:rsidR="0073516D" w:rsidRPr="00817A5C" w:rsidRDefault="0073516D" w:rsidP="007929E7"/>
        </w:tc>
        <w:tc>
          <w:tcPr>
            <w:tcW w:w="6410" w:type="dxa"/>
            <w:gridSpan w:val="2"/>
          </w:tcPr>
          <w:p w14:paraId="0EE290B5" w14:textId="77777777" w:rsidR="0073516D" w:rsidRPr="00817A5C" w:rsidRDefault="0073516D" w:rsidP="007929E7"/>
        </w:tc>
      </w:tr>
    </w:tbl>
    <w:p w14:paraId="301B8AEC" w14:textId="77777777" w:rsidR="0073516D" w:rsidRPr="0073516D" w:rsidRDefault="0073516D" w:rsidP="0073516D">
      <w:pPr>
        <w:rPr>
          <w:b/>
          <w:bCs/>
          <w:sz w:val="24"/>
          <w:szCs w:val="24"/>
        </w:rPr>
      </w:pPr>
    </w:p>
    <w:sectPr w:rsidR="0073516D" w:rsidRPr="0073516D" w:rsidSect="00A174F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04" w:right="907" w:bottom="1418" w:left="1134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1E7DF" w14:textId="77777777" w:rsidR="008123CF" w:rsidRDefault="008123CF">
      <w:r>
        <w:separator/>
      </w:r>
    </w:p>
  </w:endnote>
  <w:endnote w:type="continuationSeparator" w:id="0">
    <w:p w14:paraId="6CA6DF46" w14:textId="77777777" w:rsidR="008123CF" w:rsidRDefault="0081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1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10"/>
      <w:gridCol w:w="8013"/>
      <w:gridCol w:w="1091"/>
    </w:tblGrid>
    <w:tr w:rsidR="00A174F7" w:rsidRPr="00F21A97" w14:paraId="4387625C" w14:textId="77777777" w:rsidTr="001C7CB6">
      <w:trPr>
        <w:trHeight w:val="397"/>
      </w:trPr>
      <w:tc>
        <w:tcPr>
          <w:tcW w:w="1910" w:type="dxa"/>
          <w:vAlign w:val="bottom"/>
        </w:tcPr>
        <w:p w14:paraId="17BC1FA6" w14:textId="6A1B4E7E" w:rsidR="00F21A97" w:rsidRDefault="00A174F7" w:rsidP="00F21A97">
          <w:pPr>
            <w:pStyle w:val="Zpat"/>
            <w:tabs>
              <w:tab w:val="right" w:pos="6677"/>
            </w:tabs>
            <w:spacing w:line="276" w:lineRule="auto"/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7B4A0F9A" wp14:editId="0DF42425">
                <wp:extent cx="1122045" cy="494030"/>
                <wp:effectExtent l="0" t="0" r="1905" b="1270"/>
                <wp:docPr id="1774148190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045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13" w:type="dxa"/>
          <w:vAlign w:val="bottom"/>
        </w:tcPr>
        <w:p w14:paraId="2716DBF4" w14:textId="256839D2" w:rsidR="00F21A97" w:rsidRDefault="00A174F7" w:rsidP="00A174F7">
          <w:pPr>
            <w:pStyle w:val="Zpat"/>
            <w:tabs>
              <w:tab w:val="clear" w:pos="4536"/>
            </w:tabs>
            <w:spacing w:line="276" w:lineRule="auto"/>
            <w:jc w:val="center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t xml:space="preserve">                                                             </w:t>
          </w:r>
          <w:r w:rsidR="001C7CB6">
            <w:rPr>
              <w:noProof/>
              <w:color w:val="C0C0C0"/>
              <w:sz w:val="14"/>
              <w:szCs w:val="14"/>
            </w:rPr>
            <w:drawing>
              <wp:inline distT="0" distB="0" distL="0" distR="0" wp14:anchorId="48E5DD51" wp14:editId="0C5377A7">
                <wp:extent cx="1104900" cy="402590"/>
                <wp:effectExtent l="0" t="0" r="0" b="0"/>
                <wp:docPr id="833764376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402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color w:val="C0C0C0"/>
              <w:sz w:val="14"/>
              <w:szCs w:val="14"/>
            </w:rPr>
            <w:t xml:space="preserve">                                                                                                                         </w:t>
          </w:r>
        </w:p>
      </w:tc>
      <w:tc>
        <w:tcPr>
          <w:tcW w:w="1091" w:type="dxa"/>
          <w:hideMark/>
        </w:tcPr>
        <w:p w14:paraId="3300DF68" w14:textId="34B42F9F" w:rsidR="00F21A97" w:rsidRDefault="00F21A97" w:rsidP="00F21A97">
          <w:pPr>
            <w:pStyle w:val="Zpat"/>
            <w:tabs>
              <w:tab w:val="clear" w:pos="4536"/>
              <w:tab w:val="clear" w:pos="9072"/>
              <w:tab w:val="right" w:pos="6691"/>
              <w:tab w:val="right" w:pos="10206"/>
            </w:tabs>
            <w:spacing w:line="276" w:lineRule="auto"/>
            <w:jc w:val="center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PAGE </w:instrText>
          </w:r>
          <w:r>
            <w:rPr>
              <w:color w:val="C0C0C0"/>
              <w:sz w:val="14"/>
              <w:szCs w:val="14"/>
            </w:rPr>
            <w:fldChar w:fldCharType="separate"/>
          </w:r>
          <w:r w:rsidR="00464630">
            <w:rPr>
              <w:noProof/>
              <w:color w:val="C0C0C0"/>
              <w:sz w:val="14"/>
              <w:szCs w:val="14"/>
            </w:rPr>
            <w:t>3</w:t>
          </w:r>
          <w:r>
            <w:rPr>
              <w:color w:val="C0C0C0"/>
              <w:sz w:val="14"/>
              <w:szCs w:val="14"/>
            </w:rPr>
            <w:fldChar w:fldCharType="end"/>
          </w:r>
          <w:r>
            <w:rPr>
              <w:color w:val="C0C0C0"/>
              <w:sz w:val="14"/>
              <w:szCs w:val="14"/>
            </w:rPr>
            <w:t>/</w:t>
          </w: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NUMPAGES </w:instrText>
          </w:r>
          <w:r>
            <w:rPr>
              <w:color w:val="C0C0C0"/>
              <w:sz w:val="14"/>
              <w:szCs w:val="14"/>
            </w:rPr>
            <w:fldChar w:fldCharType="separate"/>
          </w:r>
          <w:r w:rsidR="00464630">
            <w:rPr>
              <w:noProof/>
              <w:color w:val="C0C0C0"/>
              <w:sz w:val="14"/>
              <w:szCs w:val="14"/>
            </w:rPr>
            <w:t>3</w:t>
          </w:r>
          <w:r>
            <w:rPr>
              <w:color w:val="C0C0C0"/>
              <w:sz w:val="14"/>
              <w:szCs w:val="14"/>
            </w:rPr>
            <w:fldChar w:fldCharType="end"/>
          </w:r>
        </w:p>
      </w:tc>
    </w:tr>
    <w:tr w:rsidR="001C7CB6" w:rsidRPr="00F21A97" w14:paraId="418DCD16" w14:textId="77777777" w:rsidTr="001C7CB6">
      <w:trPr>
        <w:trHeight w:val="397"/>
      </w:trPr>
      <w:tc>
        <w:tcPr>
          <w:tcW w:w="1910" w:type="dxa"/>
          <w:vAlign w:val="bottom"/>
        </w:tcPr>
        <w:p w14:paraId="6F2BC8A4" w14:textId="77777777" w:rsidR="001C7CB6" w:rsidRDefault="001C7CB6" w:rsidP="00F21A97">
          <w:pPr>
            <w:pStyle w:val="Zpat"/>
            <w:tabs>
              <w:tab w:val="right" w:pos="6677"/>
            </w:tabs>
            <w:spacing w:line="276" w:lineRule="auto"/>
            <w:jc w:val="center"/>
            <w:rPr>
              <w:noProof/>
              <w:sz w:val="14"/>
              <w:szCs w:val="14"/>
            </w:rPr>
          </w:pPr>
        </w:p>
      </w:tc>
      <w:tc>
        <w:tcPr>
          <w:tcW w:w="8013" w:type="dxa"/>
          <w:vAlign w:val="bottom"/>
        </w:tcPr>
        <w:p w14:paraId="7DBD2034" w14:textId="77777777" w:rsidR="001C7CB6" w:rsidRDefault="001C7CB6" w:rsidP="00A174F7">
          <w:pPr>
            <w:pStyle w:val="Zpat"/>
            <w:tabs>
              <w:tab w:val="clear" w:pos="4536"/>
            </w:tabs>
            <w:spacing w:line="276" w:lineRule="auto"/>
            <w:jc w:val="center"/>
            <w:rPr>
              <w:color w:val="C0C0C0"/>
              <w:sz w:val="14"/>
              <w:szCs w:val="14"/>
            </w:rPr>
          </w:pPr>
        </w:p>
      </w:tc>
      <w:tc>
        <w:tcPr>
          <w:tcW w:w="1091" w:type="dxa"/>
        </w:tcPr>
        <w:p w14:paraId="5B8968FE" w14:textId="77777777" w:rsidR="001C7CB6" w:rsidRDefault="001C7CB6" w:rsidP="00F21A97">
          <w:pPr>
            <w:pStyle w:val="Zpat"/>
            <w:tabs>
              <w:tab w:val="clear" w:pos="4536"/>
              <w:tab w:val="clear" w:pos="9072"/>
              <w:tab w:val="right" w:pos="6691"/>
              <w:tab w:val="right" w:pos="10206"/>
            </w:tabs>
            <w:spacing w:line="276" w:lineRule="auto"/>
            <w:jc w:val="center"/>
            <w:rPr>
              <w:color w:val="C0C0C0"/>
              <w:sz w:val="14"/>
              <w:szCs w:val="14"/>
            </w:rPr>
          </w:pPr>
        </w:p>
      </w:tc>
    </w:tr>
  </w:tbl>
  <w:p w14:paraId="484CD255" w14:textId="1CEE76EE" w:rsidR="002349B3" w:rsidRDefault="002349B3" w:rsidP="00F33CBC">
    <w:pPr>
      <w:pStyle w:val="Zpat"/>
      <w:tabs>
        <w:tab w:val="left" w:pos="1418"/>
        <w:tab w:val="left" w:pos="2835"/>
      </w:tabs>
      <w:spacing w:line="160" w:lineRule="exac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10"/>
      <w:gridCol w:w="1703"/>
      <w:gridCol w:w="1183"/>
      <w:gridCol w:w="2222"/>
      <w:gridCol w:w="3330"/>
    </w:tblGrid>
    <w:tr w:rsidR="00F21A97" w:rsidRPr="00F21A97" w14:paraId="012158A4" w14:textId="77777777" w:rsidTr="00F33CBC">
      <w:tc>
        <w:tcPr>
          <w:tcW w:w="1346" w:type="dxa"/>
        </w:tcPr>
        <w:p w14:paraId="17EFE339" w14:textId="38A5198D" w:rsidR="00F21A97" w:rsidRDefault="00A174F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noProof/>
              <w:color w:val="C0C0C0"/>
              <w:sz w:val="14"/>
              <w:szCs w:val="14"/>
            </w:rPr>
            <w:drawing>
              <wp:inline distT="0" distB="0" distL="0" distR="0" wp14:anchorId="76C22C7F" wp14:editId="49721539">
                <wp:extent cx="1123950" cy="495300"/>
                <wp:effectExtent l="0" t="0" r="0" b="0"/>
                <wp:docPr id="91458898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14:paraId="68ECCBE2" w14:textId="6D2CE1B0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276" w:type="dxa"/>
          <w:vMerge w:val="restart"/>
        </w:tcPr>
        <w:p w14:paraId="5F56968F" w14:textId="5AE70EBA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2409" w:type="dxa"/>
          <w:vMerge w:val="restart"/>
        </w:tcPr>
        <w:p w14:paraId="04390BE1" w14:textId="0CD4CDC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1B89662C" w14:textId="538F6837" w:rsidR="00F21A97" w:rsidRDefault="00A174F7" w:rsidP="00F21A97">
          <w:pPr>
            <w:pStyle w:val="Zpat"/>
            <w:spacing w:line="276" w:lineRule="auto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6868657F" wp14:editId="0BE6252A">
                <wp:extent cx="1009650" cy="400050"/>
                <wp:effectExtent l="0" t="0" r="0" b="0"/>
                <wp:docPr id="261640124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F21A97" w:rsidRPr="00F21A97" w14:paraId="1516A24D" w14:textId="77777777" w:rsidTr="00F33CBC">
      <w:tc>
        <w:tcPr>
          <w:tcW w:w="1346" w:type="dxa"/>
        </w:tcPr>
        <w:p w14:paraId="775236F5" w14:textId="7E6481F0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843" w:type="dxa"/>
        </w:tcPr>
        <w:p w14:paraId="28135BBA" w14:textId="0A97D8CA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09B2C438" w14:textId="77777777" w:rsidR="00F21A97" w:rsidRDefault="00F21A97" w:rsidP="00F21A9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2A1E3D0F" w14:textId="7777777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65194270" w14:textId="77777777" w:rsidR="00F21A97" w:rsidRDefault="00F21A97" w:rsidP="00F21A9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F21A97" w:rsidRPr="00F21A97" w14:paraId="0596CD67" w14:textId="77777777" w:rsidTr="00F33CBC">
      <w:tc>
        <w:tcPr>
          <w:tcW w:w="1346" w:type="dxa"/>
        </w:tcPr>
        <w:p w14:paraId="205D0EC2" w14:textId="0BA07DF3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843" w:type="dxa"/>
        </w:tcPr>
        <w:p w14:paraId="2D0BF774" w14:textId="70DDE4D4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3F20E1DA" w14:textId="77777777" w:rsidR="00F21A97" w:rsidRDefault="00F21A97" w:rsidP="00F21A9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6B853153" w14:textId="7777777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6FC221C7" w14:textId="70D9DC1B" w:rsidR="00F21A97" w:rsidRDefault="00F21A97" w:rsidP="00F21A97">
          <w:pPr>
            <w:pStyle w:val="Zpat"/>
            <w:spacing w:line="276" w:lineRule="auto"/>
            <w:jc w:val="center"/>
            <w:rPr>
              <w:sz w:val="14"/>
              <w:szCs w:val="14"/>
            </w:rPr>
          </w:pPr>
        </w:p>
      </w:tc>
    </w:tr>
  </w:tbl>
  <w:p w14:paraId="05529082" w14:textId="72C36628" w:rsidR="002349B3" w:rsidRDefault="002349B3">
    <w:pPr>
      <w:pStyle w:val="Zpat"/>
      <w:tabs>
        <w:tab w:val="left" w:pos="1588"/>
        <w:tab w:val="left" w:pos="3232"/>
      </w:tabs>
      <w:spacing w:line="160" w:lineRule="exac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DB260" w14:textId="77777777" w:rsidR="008123CF" w:rsidRDefault="008123CF">
      <w:r>
        <w:separator/>
      </w:r>
    </w:p>
  </w:footnote>
  <w:footnote w:type="continuationSeparator" w:id="0">
    <w:p w14:paraId="03342591" w14:textId="77777777" w:rsidR="008123CF" w:rsidRDefault="0081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825D" w14:textId="6635FFC0" w:rsidR="00F21A97" w:rsidRDefault="00F21A97" w:rsidP="00F33CBC">
    <w:pPr>
      <w:pStyle w:val="Zhlav"/>
      <w:tabs>
        <w:tab w:val="clear" w:pos="4536"/>
        <w:tab w:val="clear" w:pos="9072"/>
        <w:tab w:val="left" w:pos="38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56594" w14:textId="65A719C7" w:rsidR="00501D69" w:rsidRPr="009829E6" w:rsidRDefault="0073516D">
    <w:pPr>
      <w:pStyle w:val="Zhlav"/>
      <w:rPr>
        <w:color w:val="7030A0"/>
      </w:rPr>
    </w:pPr>
    <w:r>
      <w:rPr>
        <w:noProof/>
        <w:color w:val="7030A0"/>
      </w:rPr>
      <w:drawing>
        <wp:inline distT="0" distB="0" distL="0" distR="0" wp14:anchorId="5694D9EF" wp14:editId="176B1F6F">
          <wp:extent cx="1381125" cy="885825"/>
          <wp:effectExtent l="0" t="0" r="9525" b="9525"/>
          <wp:docPr id="1623458349" name="Obrázek 1" descr="Obsah obrázku okno, budova, dům, černobíl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3458349" name="Obrázek 1" descr="Obsah obrázku okno, budova, dům, černobíl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3516D">
      <w:rPr>
        <w:sz w:val="32"/>
        <w:szCs w:val="32"/>
      </w:rPr>
      <w:ptab w:relativeTo="margin" w:alignment="center" w:leader="none"/>
    </w:r>
    <w:r w:rsidRPr="0073516D">
      <w:rPr>
        <w:sz w:val="32"/>
        <w:szCs w:val="32"/>
      </w:rPr>
      <w:ptab w:relativeTo="margin" w:alignment="right" w:leader="none"/>
    </w:r>
    <w:r w:rsidRPr="0073516D">
      <w:rPr>
        <w:b/>
        <w:bCs/>
      </w:rPr>
      <w:t>Příloha č. 1 - Krycí list nabídky</w:t>
    </w:r>
    <w:r>
      <w:rPr>
        <w:b/>
        <w:bCs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3790"/>
    <w:multiLevelType w:val="hybridMultilevel"/>
    <w:tmpl w:val="CE1EE834"/>
    <w:lvl w:ilvl="0" w:tplc="0405000F">
      <w:start w:val="8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7379B"/>
    <w:multiLevelType w:val="hybridMultilevel"/>
    <w:tmpl w:val="00C84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B3828"/>
    <w:multiLevelType w:val="hybridMultilevel"/>
    <w:tmpl w:val="0658A38A"/>
    <w:lvl w:ilvl="0" w:tplc="826493E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A757F"/>
    <w:multiLevelType w:val="hybridMultilevel"/>
    <w:tmpl w:val="25685294"/>
    <w:lvl w:ilvl="0" w:tplc="8D1CF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DD624E"/>
    <w:multiLevelType w:val="hybridMultilevel"/>
    <w:tmpl w:val="4212FF18"/>
    <w:lvl w:ilvl="0" w:tplc="A5285D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F450B"/>
    <w:multiLevelType w:val="hybridMultilevel"/>
    <w:tmpl w:val="E4A87C7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46A12"/>
    <w:multiLevelType w:val="hybridMultilevel"/>
    <w:tmpl w:val="FC724AFE"/>
    <w:lvl w:ilvl="0" w:tplc="55368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C1349B"/>
    <w:multiLevelType w:val="hybridMultilevel"/>
    <w:tmpl w:val="8708B54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711ED"/>
    <w:multiLevelType w:val="hybridMultilevel"/>
    <w:tmpl w:val="D2828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E0AE0"/>
    <w:multiLevelType w:val="hybridMultilevel"/>
    <w:tmpl w:val="D270AD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630A5E"/>
    <w:multiLevelType w:val="hybridMultilevel"/>
    <w:tmpl w:val="DE028862"/>
    <w:lvl w:ilvl="0" w:tplc="826493E4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E853B92"/>
    <w:multiLevelType w:val="hybridMultilevel"/>
    <w:tmpl w:val="864ED39A"/>
    <w:lvl w:ilvl="0" w:tplc="826493E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A294B"/>
    <w:multiLevelType w:val="hybridMultilevel"/>
    <w:tmpl w:val="D314562C"/>
    <w:lvl w:ilvl="0" w:tplc="A5285D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64607"/>
    <w:multiLevelType w:val="hybridMultilevel"/>
    <w:tmpl w:val="5BD0D004"/>
    <w:lvl w:ilvl="0" w:tplc="826493E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E47C8"/>
    <w:multiLevelType w:val="hybridMultilevel"/>
    <w:tmpl w:val="482AFCB4"/>
    <w:lvl w:ilvl="0" w:tplc="BC6AC7B6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B0481"/>
    <w:multiLevelType w:val="singleLevel"/>
    <w:tmpl w:val="826493E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cs="Symbol" w:hint="default"/>
        <w:sz w:val="24"/>
        <w:szCs w:val="24"/>
      </w:rPr>
    </w:lvl>
  </w:abstractNum>
  <w:abstractNum w:abstractNumId="16" w15:restartNumberingAfterBreak="0">
    <w:nsid w:val="58877257"/>
    <w:multiLevelType w:val="hybridMultilevel"/>
    <w:tmpl w:val="A0C42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488B"/>
    <w:multiLevelType w:val="hybridMultilevel"/>
    <w:tmpl w:val="EECCBE7E"/>
    <w:lvl w:ilvl="0" w:tplc="1EE80A28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AD15DB6"/>
    <w:multiLevelType w:val="hybridMultilevel"/>
    <w:tmpl w:val="A16C4D46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9" w15:restartNumberingAfterBreak="0">
    <w:nsid w:val="63C84131"/>
    <w:multiLevelType w:val="hybridMultilevel"/>
    <w:tmpl w:val="E56C006C"/>
    <w:lvl w:ilvl="0" w:tplc="EA02CB2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eastAsia="Times New Roman" w:hAnsi="Tahoma" w:cs="Tahoma"/>
      </w:rPr>
    </w:lvl>
    <w:lvl w:ilvl="1" w:tplc="04050001">
      <w:numFmt w:val="decimal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0" w15:restartNumberingAfterBreak="0">
    <w:nsid w:val="69145FDD"/>
    <w:multiLevelType w:val="hybridMultilevel"/>
    <w:tmpl w:val="DF0EC0C8"/>
    <w:lvl w:ilvl="0" w:tplc="93B297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5381D"/>
    <w:multiLevelType w:val="hybridMultilevel"/>
    <w:tmpl w:val="F796DF18"/>
    <w:lvl w:ilvl="0" w:tplc="826493E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8B04E62"/>
    <w:multiLevelType w:val="hybridMultilevel"/>
    <w:tmpl w:val="18328B76"/>
    <w:lvl w:ilvl="0" w:tplc="66E01F1E">
      <w:start w:val="5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9A87751"/>
    <w:multiLevelType w:val="hybridMultilevel"/>
    <w:tmpl w:val="2116CCC8"/>
    <w:lvl w:ilvl="0" w:tplc="826493E4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DC77E87"/>
    <w:multiLevelType w:val="hybridMultilevel"/>
    <w:tmpl w:val="EA4ADB2E"/>
    <w:lvl w:ilvl="0" w:tplc="826493E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417484">
    <w:abstractNumId w:val="15"/>
  </w:num>
  <w:num w:numId="2" w16cid:durableId="14907536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5869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50823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2505706">
    <w:abstractNumId w:val="3"/>
    <w:lvlOverride w:ilvl="0">
      <w:lvl w:ilvl="0" w:tplc="8D1CF80E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ahoma" w:eastAsia="Times New Roman" w:hAnsi="Tahoma" w:cs="Tahoma" w:hint="default"/>
          <w:b w:val="0"/>
          <w:i w:val="0"/>
          <w:color w:val="auto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6" w16cid:durableId="556867585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66068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8340734">
    <w:abstractNumId w:val="9"/>
  </w:num>
  <w:num w:numId="9" w16cid:durableId="623464350">
    <w:abstractNumId w:val="3"/>
  </w:num>
  <w:num w:numId="10" w16cid:durableId="1940482980">
    <w:abstractNumId w:val="8"/>
  </w:num>
  <w:num w:numId="11" w16cid:durableId="1529374830">
    <w:abstractNumId w:val="18"/>
  </w:num>
  <w:num w:numId="12" w16cid:durableId="1725179341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1762627">
    <w:abstractNumId w:val="6"/>
  </w:num>
  <w:num w:numId="14" w16cid:durableId="530994733">
    <w:abstractNumId w:val="20"/>
  </w:num>
  <w:num w:numId="15" w16cid:durableId="1962880251">
    <w:abstractNumId w:val="23"/>
  </w:num>
  <w:num w:numId="16" w16cid:durableId="1318724097">
    <w:abstractNumId w:val="22"/>
  </w:num>
  <w:num w:numId="17" w16cid:durableId="268513194">
    <w:abstractNumId w:val="0"/>
  </w:num>
  <w:num w:numId="18" w16cid:durableId="1957715713">
    <w:abstractNumId w:val="12"/>
  </w:num>
  <w:num w:numId="19" w16cid:durableId="629439658">
    <w:abstractNumId w:val="4"/>
  </w:num>
  <w:num w:numId="20" w16cid:durableId="1038508147">
    <w:abstractNumId w:val="24"/>
  </w:num>
  <w:num w:numId="21" w16cid:durableId="32776562">
    <w:abstractNumId w:val="10"/>
  </w:num>
  <w:num w:numId="22" w16cid:durableId="816605399">
    <w:abstractNumId w:val="13"/>
  </w:num>
  <w:num w:numId="23" w16cid:durableId="1021468761">
    <w:abstractNumId w:val="2"/>
  </w:num>
  <w:num w:numId="24" w16cid:durableId="697046622">
    <w:abstractNumId w:val="11"/>
  </w:num>
  <w:num w:numId="25" w16cid:durableId="223949293">
    <w:abstractNumId w:val="25"/>
  </w:num>
  <w:num w:numId="26" w16cid:durableId="1162769314">
    <w:abstractNumId w:val="21"/>
  </w:num>
  <w:num w:numId="27" w16cid:durableId="241069820">
    <w:abstractNumId w:val="5"/>
  </w:num>
  <w:num w:numId="28" w16cid:durableId="573663009">
    <w:abstractNumId w:val="7"/>
  </w:num>
  <w:num w:numId="29" w16cid:durableId="1260060783">
    <w:abstractNumId w:val="16"/>
  </w:num>
  <w:num w:numId="30" w16cid:durableId="1991786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E91"/>
    <w:rsid w:val="00006B63"/>
    <w:rsid w:val="00017260"/>
    <w:rsid w:val="00017956"/>
    <w:rsid w:val="00026F32"/>
    <w:rsid w:val="000358CE"/>
    <w:rsid w:val="0004082D"/>
    <w:rsid w:val="00045A85"/>
    <w:rsid w:val="00047A4A"/>
    <w:rsid w:val="000507EC"/>
    <w:rsid w:val="00065A3F"/>
    <w:rsid w:val="000676A7"/>
    <w:rsid w:val="00071EA3"/>
    <w:rsid w:val="0007399E"/>
    <w:rsid w:val="00075C55"/>
    <w:rsid w:val="00081463"/>
    <w:rsid w:val="000848F1"/>
    <w:rsid w:val="00087951"/>
    <w:rsid w:val="000A188D"/>
    <w:rsid w:val="000A2B3F"/>
    <w:rsid w:val="000A3EE0"/>
    <w:rsid w:val="000B660B"/>
    <w:rsid w:val="000C0057"/>
    <w:rsid w:val="000C2215"/>
    <w:rsid w:val="000D4448"/>
    <w:rsid w:val="000D5817"/>
    <w:rsid w:val="000D7C55"/>
    <w:rsid w:val="000D7E80"/>
    <w:rsid w:val="000E37DF"/>
    <w:rsid w:val="000F1AD5"/>
    <w:rsid w:val="000F44BF"/>
    <w:rsid w:val="001126A1"/>
    <w:rsid w:val="001160B6"/>
    <w:rsid w:val="00122E14"/>
    <w:rsid w:val="001438B5"/>
    <w:rsid w:val="00151198"/>
    <w:rsid w:val="00153310"/>
    <w:rsid w:val="00157FF4"/>
    <w:rsid w:val="001638AA"/>
    <w:rsid w:val="0017275F"/>
    <w:rsid w:val="0017631C"/>
    <w:rsid w:val="00182331"/>
    <w:rsid w:val="00185721"/>
    <w:rsid w:val="001862D7"/>
    <w:rsid w:val="00187BE6"/>
    <w:rsid w:val="0019075A"/>
    <w:rsid w:val="00193060"/>
    <w:rsid w:val="001972AE"/>
    <w:rsid w:val="001973D1"/>
    <w:rsid w:val="001B0A57"/>
    <w:rsid w:val="001B2740"/>
    <w:rsid w:val="001C4710"/>
    <w:rsid w:val="001C7CB6"/>
    <w:rsid w:val="001D16D4"/>
    <w:rsid w:val="001D6110"/>
    <w:rsid w:val="001E3908"/>
    <w:rsid w:val="001E6213"/>
    <w:rsid w:val="001F07F8"/>
    <w:rsid w:val="001F1AE7"/>
    <w:rsid w:val="001F7637"/>
    <w:rsid w:val="002021D9"/>
    <w:rsid w:val="002027AA"/>
    <w:rsid w:val="00205136"/>
    <w:rsid w:val="002062B9"/>
    <w:rsid w:val="0020637D"/>
    <w:rsid w:val="00213877"/>
    <w:rsid w:val="00213BB0"/>
    <w:rsid w:val="00213EEB"/>
    <w:rsid w:val="002161AA"/>
    <w:rsid w:val="00232334"/>
    <w:rsid w:val="0023419B"/>
    <w:rsid w:val="002349B3"/>
    <w:rsid w:val="00235B55"/>
    <w:rsid w:val="002417BC"/>
    <w:rsid w:val="002526A5"/>
    <w:rsid w:val="00253B82"/>
    <w:rsid w:val="00257639"/>
    <w:rsid w:val="0026105D"/>
    <w:rsid w:val="00266C13"/>
    <w:rsid w:val="00267386"/>
    <w:rsid w:val="002757EE"/>
    <w:rsid w:val="00287B64"/>
    <w:rsid w:val="002913A5"/>
    <w:rsid w:val="002B3C47"/>
    <w:rsid w:val="002C41D9"/>
    <w:rsid w:val="002C6F54"/>
    <w:rsid w:val="002D4C4C"/>
    <w:rsid w:val="002D6D19"/>
    <w:rsid w:val="002D7641"/>
    <w:rsid w:val="002F09DB"/>
    <w:rsid w:val="002F492C"/>
    <w:rsid w:val="002F7DE3"/>
    <w:rsid w:val="00305BBE"/>
    <w:rsid w:val="0031428A"/>
    <w:rsid w:val="00315A48"/>
    <w:rsid w:val="00315AB0"/>
    <w:rsid w:val="00321960"/>
    <w:rsid w:val="00322B0A"/>
    <w:rsid w:val="003265F5"/>
    <w:rsid w:val="00347BB9"/>
    <w:rsid w:val="00352DD8"/>
    <w:rsid w:val="0037087B"/>
    <w:rsid w:val="00371D37"/>
    <w:rsid w:val="00384393"/>
    <w:rsid w:val="003A2EB3"/>
    <w:rsid w:val="003C60FF"/>
    <w:rsid w:val="003D663E"/>
    <w:rsid w:val="003E3006"/>
    <w:rsid w:val="003E666E"/>
    <w:rsid w:val="003F4BBF"/>
    <w:rsid w:val="003F5298"/>
    <w:rsid w:val="00400E09"/>
    <w:rsid w:val="0040391D"/>
    <w:rsid w:val="004057C6"/>
    <w:rsid w:val="00407A77"/>
    <w:rsid w:val="00412AFA"/>
    <w:rsid w:val="00413AC5"/>
    <w:rsid w:val="0042635D"/>
    <w:rsid w:val="00433132"/>
    <w:rsid w:val="00437216"/>
    <w:rsid w:val="0044190E"/>
    <w:rsid w:val="00442672"/>
    <w:rsid w:val="00446205"/>
    <w:rsid w:val="00450A12"/>
    <w:rsid w:val="00457D51"/>
    <w:rsid w:val="00461888"/>
    <w:rsid w:val="0046455E"/>
    <w:rsid w:val="00464630"/>
    <w:rsid w:val="0048305D"/>
    <w:rsid w:val="0048658C"/>
    <w:rsid w:val="004A0828"/>
    <w:rsid w:val="004A5A5D"/>
    <w:rsid w:val="004B5B50"/>
    <w:rsid w:val="004D0320"/>
    <w:rsid w:val="004D662B"/>
    <w:rsid w:val="004E213E"/>
    <w:rsid w:val="004F1E4F"/>
    <w:rsid w:val="00501D69"/>
    <w:rsid w:val="005053C6"/>
    <w:rsid w:val="005103E6"/>
    <w:rsid w:val="00512CA3"/>
    <w:rsid w:val="0051786C"/>
    <w:rsid w:val="00521A22"/>
    <w:rsid w:val="00525992"/>
    <w:rsid w:val="0053408F"/>
    <w:rsid w:val="00535D01"/>
    <w:rsid w:val="00550CC2"/>
    <w:rsid w:val="00552BBD"/>
    <w:rsid w:val="00553CD4"/>
    <w:rsid w:val="005742DB"/>
    <w:rsid w:val="00574ADC"/>
    <w:rsid w:val="0058376C"/>
    <w:rsid w:val="005972E4"/>
    <w:rsid w:val="005B6003"/>
    <w:rsid w:val="005C144E"/>
    <w:rsid w:val="005D1E22"/>
    <w:rsid w:val="005D5967"/>
    <w:rsid w:val="005E1FAE"/>
    <w:rsid w:val="005E20BB"/>
    <w:rsid w:val="005E652B"/>
    <w:rsid w:val="005F20AC"/>
    <w:rsid w:val="00607892"/>
    <w:rsid w:val="00610AE8"/>
    <w:rsid w:val="006220C4"/>
    <w:rsid w:val="006232E6"/>
    <w:rsid w:val="00623B8F"/>
    <w:rsid w:val="006321AE"/>
    <w:rsid w:val="00660056"/>
    <w:rsid w:val="00661AF7"/>
    <w:rsid w:val="00664117"/>
    <w:rsid w:val="00667327"/>
    <w:rsid w:val="00667384"/>
    <w:rsid w:val="0069246E"/>
    <w:rsid w:val="006929A9"/>
    <w:rsid w:val="0069451F"/>
    <w:rsid w:val="006C35EE"/>
    <w:rsid w:val="006D76B9"/>
    <w:rsid w:val="006E44FD"/>
    <w:rsid w:val="006E7036"/>
    <w:rsid w:val="006F33C1"/>
    <w:rsid w:val="007024B5"/>
    <w:rsid w:val="00704434"/>
    <w:rsid w:val="0072257C"/>
    <w:rsid w:val="0072392F"/>
    <w:rsid w:val="00732C20"/>
    <w:rsid w:val="0073516D"/>
    <w:rsid w:val="00745648"/>
    <w:rsid w:val="00752776"/>
    <w:rsid w:val="00756828"/>
    <w:rsid w:val="00770FD5"/>
    <w:rsid w:val="0077407D"/>
    <w:rsid w:val="00780A5D"/>
    <w:rsid w:val="00781D4F"/>
    <w:rsid w:val="00782AEE"/>
    <w:rsid w:val="00782FE4"/>
    <w:rsid w:val="007936B2"/>
    <w:rsid w:val="0079541E"/>
    <w:rsid w:val="007A46E5"/>
    <w:rsid w:val="007B464E"/>
    <w:rsid w:val="007B5448"/>
    <w:rsid w:val="007C47DC"/>
    <w:rsid w:val="007E139F"/>
    <w:rsid w:val="007F2D35"/>
    <w:rsid w:val="0080469C"/>
    <w:rsid w:val="00804C7C"/>
    <w:rsid w:val="008123CF"/>
    <w:rsid w:val="0081244D"/>
    <w:rsid w:val="008172F1"/>
    <w:rsid w:val="008311E5"/>
    <w:rsid w:val="00832426"/>
    <w:rsid w:val="008408DD"/>
    <w:rsid w:val="00841EAA"/>
    <w:rsid w:val="0084757D"/>
    <w:rsid w:val="008515E8"/>
    <w:rsid w:val="00855F3C"/>
    <w:rsid w:val="00857106"/>
    <w:rsid w:val="00860842"/>
    <w:rsid w:val="0086460A"/>
    <w:rsid w:val="00874472"/>
    <w:rsid w:val="00875FB1"/>
    <w:rsid w:val="00884FDE"/>
    <w:rsid w:val="00887EA5"/>
    <w:rsid w:val="008A2B28"/>
    <w:rsid w:val="008A57CC"/>
    <w:rsid w:val="008B2628"/>
    <w:rsid w:val="008B3E91"/>
    <w:rsid w:val="008C1CBF"/>
    <w:rsid w:val="008C7495"/>
    <w:rsid w:val="008D3FB2"/>
    <w:rsid w:val="008D71D1"/>
    <w:rsid w:val="00903352"/>
    <w:rsid w:val="00912EB7"/>
    <w:rsid w:val="00925FBF"/>
    <w:rsid w:val="009352E1"/>
    <w:rsid w:val="00936676"/>
    <w:rsid w:val="0094342E"/>
    <w:rsid w:val="00953B5C"/>
    <w:rsid w:val="009609E5"/>
    <w:rsid w:val="009730F2"/>
    <w:rsid w:val="00975B76"/>
    <w:rsid w:val="00982048"/>
    <w:rsid w:val="009829E6"/>
    <w:rsid w:val="00987702"/>
    <w:rsid w:val="0099661D"/>
    <w:rsid w:val="009A26A9"/>
    <w:rsid w:val="009A2E65"/>
    <w:rsid w:val="009A5A80"/>
    <w:rsid w:val="009A5DA4"/>
    <w:rsid w:val="009B7268"/>
    <w:rsid w:val="009C7066"/>
    <w:rsid w:val="009D187D"/>
    <w:rsid w:val="009E5EC8"/>
    <w:rsid w:val="009F210D"/>
    <w:rsid w:val="009F5CB1"/>
    <w:rsid w:val="00A01403"/>
    <w:rsid w:val="00A01739"/>
    <w:rsid w:val="00A14FF2"/>
    <w:rsid w:val="00A174F7"/>
    <w:rsid w:val="00A21769"/>
    <w:rsid w:val="00A26407"/>
    <w:rsid w:val="00A34D3F"/>
    <w:rsid w:val="00A35EC8"/>
    <w:rsid w:val="00A4148E"/>
    <w:rsid w:val="00A42B13"/>
    <w:rsid w:val="00A4532F"/>
    <w:rsid w:val="00A476CC"/>
    <w:rsid w:val="00A565B3"/>
    <w:rsid w:val="00A62AAA"/>
    <w:rsid w:val="00A72E11"/>
    <w:rsid w:val="00A7469E"/>
    <w:rsid w:val="00A75335"/>
    <w:rsid w:val="00A75BCC"/>
    <w:rsid w:val="00A7715A"/>
    <w:rsid w:val="00A86A55"/>
    <w:rsid w:val="00A9283C"/>
    <w:rsid w:val="00AA0A99"/>
    <w:rsid w:val="00AA388B"/>
    <w:rsid w:val="00AB35D2"/>
    <w:rsid w:val="00AC0AD5"/>
    <w:rsid w:val="00AE662B"/>
    <w:rsid w:val="00AE7746"/>
    <w:rsid w:val="00AF3E3F"/>
    <w:rsid w:val="00AF76F2"/>
    <w:rsid w:val="00B12E90"/>
    <w:rsid w:val="00B16B2F"/>
    <w:rsid w:val="00B433C6"/>
    <w:rsid w:val="00B50EF2"/>
    <w:rsid w:val="00B73947"/>
    <w:rsid w:val="00B76958"/>
    <w:rsid w:val="00B830EA"/>
    <w:rsid w:val="00B86805"/>
    <w:rsid w:val="00B87A9B"/>
    <w:rsid w:val="00B96AF2"/>
    <w:rsid w:val="00BA146D"/>
    <w:rsid w:val="00BA3C5D"/>
    <w:rsid w:val="00BA6E33"/>
    <w:rsid w:val="00BB18A5"/>
    <w:rsid w:val="00BD4C29"/>
    <w:rsid w:val="00BE45DF"/>
    <w:rsid w:val="00BF11AC"/>
    <w:rsid w:val="00BF7FE4"/>
    <w:rsid w:val="00C04DD6"/>
    <w:rsid w:val="00C05C24"/>
    <w:rsid w:val="00C11903"/>
    <w:rsid w:val="00C165E1"/>
    <w:rsid w:val="00C251B0"/>
    <w:rsid w:val="00C33999"/>
    <w:rsid w:val="00C349CE"/>
    <w:rsid w:val="00C5744A"/>
    <w:rsid w:val="00C617CB"/>
    <w:rsid w:val="00C62CDA"/>
    <w:rsid w:val="00C81134"/>
    <w:rsid w:val="00C81D88"/>
    <w:rsid w:val="00C821E4"/>
    <w:rsid w:val="00C90A81"/>
    <w:rsid w:val="00C92792"/>
    <w:rsid w:val="00CB7128"/>
    <w:rsid w:val="00CD3B8B"/>
    <w:rsid w:val="00CD4187"/>
    <w:rsid w:val="00CD5789"/>
    <w:rsid w:val="00CD6A41"/>
    <w:rsid w:val="00CD7B59"/>
    <w:rsid w:val="00CE0890"/>
    <w:rsid w:val="00CE4FB9"/>
    <w:rsid w:val="00CE78E7"/>
    <w:rsid w:val="00CF2735"/>
    <w:rsid w:val="00CF3F8F"/>
    <w:rsid w:val="00D03243"/>
    <w:rsid w:val="00D04476"/>
    <w:rsid w:val="00D06934"/>
    <w:rsid w:val="00D10B45"/>
    <w:rsid w:val="00D2107D"/>
    <w:rsid w:val="00D221F8"/>
    <w:rsid w:val="00D32418"/>
    <w:rsid w:val="00D32B6B"/>
    <w:rsid w:val="00D3662D"/>
    <w:rsid w:val="00D47FF4"/>
    <w:rsid w:val="00D53D81"/>
    <w:rsid w:val="00D576A6"/>
    <w:rsid w:val="00D75BBC"/>
    <w:rsid w:val="00D77CE7"/>
    <w:rsid w:val="00D8049B"/>
    <w:rsid w:val="00D94304"/>
    <w:rsid w:val="00D95C2F"/>
    <w:rsid w:val="00DA2840"/>
    <w:rsid w:val="00DB084B"/>
    <w:rsid w:val="00DC5221"/>
    <w:rsid w:val="00DD632A"/>
    <w:rsid w:val="00DE1F6E"/>
    <w:rsid w:val="00DE5548"/>
    <w:rsid w:val="00DF49AF"/>
    <w:rsid w:val="00DF72CB"/>
    <w:rsid w:val="00E068DB"/>
    <w:rsid w:val="00E11C98"/>
    <w:rsid w:val="00E25D03"/>
    <w:rsid w:val="00E2745D"/>
    <w:rsid w:val="00E30199"/>
    <w:rsid w:val="00E34B63"/>
    <w:rsid w:val="00E46784"/>
    <w:rsid w:val="00E6411F"/>
    <w:rsid w:val="00E66077"/>
    <w:rsid w:val="00E66427"/>
    <w:rsid w:val="00E84ACF"/>
    <w:rsid w:val="00E95C6A"/>
    <w:rsid w:val="00E97504"/>
    <w:rsid w:val="00EA4243"/>
    <w:rsid w:val="00EA67F9"/>
    <w:rsid w:val="00EC41F5"/>
    <w:rsid w:val="00EC42C7"/>
    <w:rsid w:val="00EC49DE"/>
    <w:rsid w:val="00ED307E"/>
    <w:rsid w:val="00EE0356"/>
    <w:rsid w:val="00EE1154"/>
    <w:rsid w:val="00EE1389"/>
    <w:rsid w:val="00EE471D"/>
    <w:rsid w:val="00EF42BA"/>
    <w:rsid w:val="00F11152"/>
    <w:rsid w:val="00F13105"/>
    <w:rsid w:val="00F20909"/>
    <w:rsid w:val="00F21A97"/>
    <w:rsid w:val="00F225C7"/>
    <w:rsid w:val="00F33CBC"/>
    <w:rsid w:val="00F452D5"/>
    <w:rsid w:val="00F45B26"/>
    <w:rsid w:val="00F475BA"/>
    <w:rsid w:val="00F54DBB"/>
    <w:rsid w:val="00F617F7"/>
    <w:rsid w:val="00F61A32"/>
    <w:rsid w:val="00F76793"/>
    <w:rsid w:val="00F7716D"/>
    <w:rsid w:val="00F808B1"/>
    <w:rsid w:val="00F8737A"/>
    <w:rsid w:val="00F900A1"/>
    <w:rsid w:val="00FA54D8"/>
    <w:rsid w:val="00FA7265"/>
    <w:rsid w:val="00FC3113"/>
    <w:rsid w:val="00FC56C2"/>
    <w:rsid w:val="00FC788F"/>
    <w:rsid w:val="00FD621B"/>
    <w:rsid w:val="00FD7058"/>
    <w:rsid w:val="00FD7104"/>
    <w:rsid w:val="00FD7193"/>
    <w:rsid w:val="00FE4DF6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578B989"/>
  <w14:defaultImageDpi w14:val="0"/>
  <w15:docId w15:val="{381122AF-B935-4A3B-B50E-CB15A04F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caps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ascii="Times New Roman" w:hAnsi="Times New Roman"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MS-Vc">
    <w:name w:val="KUMS-Věc"/>
    <w:basedOn w:val="Zkladntext"/>
    <w:next w:val="KUMS-Osloven"/>
    <w:uiPriority w:val="99"/>
    <w:pPr>
      <w:spacing w:after="560" w:line="280" w:lineRule="exact"/>
      <w:jc w:val="both"/>
    </w:pPr>
    <w:rPr>
      <w:b/>
      <w:bCs/>
      <w:sz w:val="26"/>
      <w:szCs w:val="26"/>
    </w:rPr>
  </w:style>
  <w:style w:type="paragraph" w:customStyle="1" w:styleId="KUMS-Osloven">
    <w:name w:val="KUMS-Oslovení"/>
    <w:basedOn w:val="Zkladntext"/>
    <w:next w:val="KUMS-text"/>
    <w:uiPriority w:val="99"/>
    <w:pPr>
      <w:spacing w:after="140" w:line="280" w:lineRule="exact"/>
      <w:jc w:val="both"/>
    </w:pPr>
    <w:rPr>
      <w:sz w:val="26"/>
      <w:szCs w:val="26"/>
    </w:rPr>
  </w:style>
  <w:style w:type="paragraph" w:customStyle="1" w:styleId="KUMS-text">
    <w:name w:val="KUMS-text"/>
    <w:basedOn w:val="Zkladntext"/>
    <w:pPr>
      <w:spacing w:after="280" w:line="280" w:lineRule="exact"/>
      <w:jc w:val="both"/>
    </w:pPr>
  </w:style>
  <w:style w:type="paragraph" w:customStyle="1" w:styleId="KUMS-jmnoafunkce">
    <w:name w:val="KUMS-jméno a funkce"/>
    <w:basedOn w:val="KUMS-text"/>
    <w:next w:val="KUMS-text"/>
    <w:uiPriority w:val="99"/>
    <w:pPr>
      <w:spacing w:after="0"/>
    </w:pPr>
  </w:style>
  <w:style w:type="character" w:styleId="Hypertextovodkaz">
    <w:name w:val="Hyperlink"/>
    <w:unhideWhenUsed/>
    <w:rsid w:val="002913A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13A5"/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13A5"/>
    <w:rPr>
      <w:rFonts w:ascii="Tahoma" w:eastAsia="Times New Roman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nhideWhenUsed/>
    <w:rsid w:val="002913A5"/>
    <w:pPr>
      <w:spacing w:after="120"/>
      <w:ind w:left="283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2913A5"/>
    <w:rPr>
      <w:rFonts w:ascii="Tahoma" w:eastAsia="Times New Roman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semiHidden/>
    <w:unhideWhenUsed/>
    <w:rsid w:val="002913A5"/>
    <w:pPr>
      <w:spacing w:after="120" w:line="480" w:lineRule="auto"/>
      <w:ind w:left="28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2913A5"/>
    <w:rPr>
      <w:rFonts w:ascii="Tahoma" w:eastAsia="Times New Roman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nhideWhenUsed/>
    <w:rsid w:val="002913A5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913A5"/>
    <w:rPr>
      <w:rFonts w:ascii="Tahoma" w:eastAsia="Times New Roman" w:hAnsi="Tahoma" w:cs="Tahoma"/>
      <w:sz w:val="16"/>
      <w:szCs w:val="16"/>
    </w:r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2913A5"/>
    <w:rPr>
      <w:rFonts w:ascii="Tahoma" w:eastAsia="Times New Roman" w:hAnsi="Tahoma" w:cs="Tahoma"/>
      <w:sz w:val="20"/>
      <w:szCs w:val="20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2913A5"/>
    <w:pPr>
      <w:ind w:left="720"/>
      <w:contextualSpacing/>
    </w:pPr>
    <w:rPr>
      <w:rFonts w:eastAsia="Times New Roman"/>
    </w:rPr>
  </w:style>
  <w:style w:type="character" w:styleId="Znakapoznpodarou">
    <w:name w:val="footnote reference"/>
    <w:uiPriority w:val="99"/>
    <w:semiHidden/>
    <w:unhideWhenUsed/>
    <w:rsid w:val="002913A5"/>
    <w:rPr>
      <w:vertAlign w:val="superscript"/>
    </w:rPr>
  </w:style>
  <w:style w:type="character" w:customStyle="1" w:styleId="s30">
    <w:name w:val="s30"/>
    <w:rsid w:val="002913A5"/>
  </w:style>
  <w:style w:type="character" w:customStyle="1" w:styleId="s31">
    <w:name w:val="s31"/>
    <w:rsid w:val="002913A5"/>
  </w:style>
  <w:style w:type="character" w:customStyle="1" w:styleId="datalabel">
    <w:name w:val="datalabel"/>
    <w:rsid w:val="002913A5"/>
  </w:style>
  <w:style w:type="character" w:styleId="Odkaznakoment">
    <w:name w:val="annotation reference"/>
    <w:basedOn w:val="Standardnpsmoodstavce"/>
    <w:uiPriority w:val="99"/>
    <w:semiHidden/>
    <w:unhideWhenUsed/>
    <w:rsid w:val="002913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13A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13A5"/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13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3A5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5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5E1"/>
    <w:rPr>
      <w:rFonts w:ascii="Tahoma" w:hAnsi="Tahoma" w:cs="Tahoma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267386"/>
    <w:rPr>
      <w:color w:val="954F72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F617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617F7"/>
    <w:rPr>
      <w:rFonts w:ascii="Calibri" w:eastAsiaTheme="minorHAnsi" w:hAnsi="Calibri" w:cstheme="minorBidi"/>
      <w:szCs w:val="21"/>
      <w:lang w:eastAsia="en-US"/>
    </w:rPr>
  </w:style>
  <w:style w:type="character" w:customStyle="1" w:styleId="nowrap">
    <w:name w:val="nowrap"/>
    <w:basedOn w:val="Standardnpsmoodstavce"/>
    <w:rsid w:val="00F617F7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3FB2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6C35EE"/>
    <w:pPr>
      <w:spacing w:after="0" w:line="240" w:lineRule="auto"/>
    </w:pPr>
    <w:rPr>
      <w:rFonts w:ascii="Tahoma" w:hAnsi="Tahoma" w:cs="Tahoma"/>
      <w:sz w:val="20"/>
      <w:szCs w:val="20"/>
    </w:rPr>
  </w:style>
  <w:style w:type="paragraph" w:styleId="Revize">
    <w:name w:val="Revision"/>
    <w:hidden/>
    <w:uiPriority w:val="99"/>
    <w:semiHidden/>
    <w:rsid w:val="00464630"/>
    <w:pPr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2" ma:contentTypeDescription="Create a new document." ma:contentTypeScope="" ma:versionID="7267b4e6a23694ff07f4e60dcc833679">
  <xsd:schema xmlns:xsd="http://www.w3.org/2001/XMLSchema" xmlns:xs="http://www.w3.org/2001/XMLSchema" xmlns:p="http://schemas.microsoft.com/office/2006/metadata/properties" xmlns:ns3="41d627bf-a106-4fea-95e5-243811067a0a" xmlns:ns4="332bf68d-6f68-4e32-bbd9-660cee6f1f29" targetNamespace="http://schemas.microsoft.com/office/2006/metadata/properties" ma:root="true" ma:fieldsID="003f7ca4be38ef1d18d5f2f6c6741620" ns3:_="" ns4:_="">
    <xsd:import namespace="41d627bf-a106-4fea-95e5-243811067a0a"/>
    <xsd:import namespace="332bf68d-6f68-4e32-bbd9-660cee6f1f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BF5591-D449-457C-8DC0-6971AC6A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493817-2D27-40B1-8D4A-047EA86796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9C3BD8-D89D-435D-B558-4734B16B1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C7AFEA-5522-4806-99A2-31181FCF3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627bf-a106-4fea-95e5-243811067a0a"/>
    <ds:schemaRef ds:uri="332bf68d-6f68-4e32-bbd9-660cee6f1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52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Krajský úřad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Štosek Roman</dc:creator>
  <cp:keywords/>
  <dc:description/>
  <cp:lastModifiedBy>@Licence Ekonomicke</cp:lastModifiedBy>
  <cp:revision>52</cp:revision>
  <cp:lastPrinted>2025-07-31T08:47:00Z</cp:lastPrinted>
  <dcterms:created xsi:type="dcterms:W3CDTF">2022-04-22T10:47:00Z</dcterms:created>
  <dcterms:modified xsi:type="dcterms:W3CDTF">2025-07-31T09:52:00Z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</Properties>
</file>