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63763" w14:textId="6527B524" w:rsidR="0088134E" w:rsidRPr="0088134E" w:rsidRDefault="0088134E" w:rsidP="0088134E">
      <w:pPr>
        <w:spacing w:after="0" w:line="240" w:lineRule="auto"/>
        <w:jc w:val="right"/>
        <w:rPr>
          <w:rFonts w:ascii="Tahoma" w:hAnsi="Tahoma" w:cs="Tahoma"/>
          <w:b/>
          <w:color w:val="FF0000"/>
          <w:sz w:val="24"/>
          <w:szCs w:val="24"/>
        </w:rPr>
      </w:pPr>
      <w:r w:rsidRPr="0088134E">
        <w:rPr>
          <w:rFonts w:ascii="Tahoma" w:hAnsi="Tahoma" w:cs="Tahoma"/>
          <w:b/>
          <w:color w:val="FF0000"/>
          <w:sz w:val="24"/>
          <w:szCs w:val="24"/>
        </w:rPr>
        <w:t>KONCEPT</w:t>
      </w:r>
    </w:p>
    <w:p w14:paraId="159BBD27" w14:textId="77777777" w:rsidR="0015161E" w:rsidRPr="00140DE2" w:rsidRDefault="003F0E93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DAROVACÍ</w:t>
      </w:r>
      <w:r w:rsidR="00140DE2" w:rsidRPr="00140DE2">
        <w:rPr>
          <w:rFonts w:ascii="Tahoma" w:hAnsi="Tahoma" w:cs="Tahoma"/>
          <w:b/>
          <w:sz w:val="24"/>
          <w:szCs w:val="24"/>
        </w:rPr>
        <w:t xml:space="preserve"> SMLOUVA</w:t>
      </w:r>
    </w:p>
    <w:p w14:paraId="12B4426F" w14:textId="77777777" w:rsidR="00140DE2" w:rsidRPr="001459C4" w:rsidRDefault="003F0E93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2055</w:t>
      </w:r>
      <w:r w:rsidR="00140DE2" w:rsidRPr="001459C4">
        <w:rPr>
          <w:rFonts w:ascii="Tahoma" w:hAnsi="Tahoma" w:cs="Tahoma"/>
          <w:sz w:val="20"/>
          <w:szCs w:val="20"/>
        </w:rPr>
        <w:t xml:space="preserve"> a násl. zákona č. 89/2012 Sb., občanský zákoník</w:t>
      </w:r>
      <w:r w:rsidR="00C0750F">
        <w:rPr>
          <w:rFonts w:ascii="Tahoma" w:hAnsi="Tahoma" w:cs="Tahoma"/>
          <w:sz w:val="20"/>
          <w:szCs w:val="20"/>
        </w:rPr>
        <w:t>, ve znění pozdějších předpisů</w:t>
      </w:r>
      <w:r w:rsidR="009A1F68">
        <w:rPr>
          <w:rFonts w:ascii="Tahoma" w:hAnsi="Tahoma" w:cs="Tahoma"/>
          <w:sz w:val="20"/>
          <w:szCs w:val="20"/>
        </w:rPr>
        <w:t xml:space="preserve"> (dále jen „občanský zákoník“)</w:t>
      </w:r>
    </w:p>
    <w:p w14:paraId="286557D2" w14:textId="77777777" w:rsidR="00140DE2" w:rsidRDefault="00140DE2" w:rsidP="00722781">
      <w:pPr>
        <w:spacing w:after="0" w:line="240" w:lineRule="auto"/>
        <w:rPr>
          <w:rFonts w:ascii="Tahoma" w:hAnsi="Tahoma" w:cs="Tahoma"/>
        </w:rPr>
      </w:pPr>
    </w:p>
    <w:p w14:paraId="52E6CF4E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Moravskoslezský kraj</w:t>
      </w:r>
    </w:p>
    <w:p w14:paraId="7BABD021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se sídlem:</w:t>
      </w:r>
      <w:r w:rsidRPr="0093158D">
        <w:rPr>
          <w:rFonts w:ascii="Tahoma" w:hAnsi="Tahoma" w:cs="Tahoma"/>
          <w:sz w:val="20"/>
          <w:szCs w:val="20"/>
        </w:rPr>
        <w:tab/>
        <w:t>28.</w:t>
      </w:r>
      <w:r>
        <w:rPr>
          <w:rFonts w:ascii="Tahoma" w:hAnsi="Tahoma" w:cs="Tahoma"/>
          <w:sz w:val="20"/>
          <w:szCs w:val="20"/>
        </w:rPr>
        <w:t xml:space="preserve"> </w:t>
      </w:r>
      <w:r w:rsidRPr="0093158D">
        <w:rPr>
          <w:rFonts w:ascii="Tahoma" w:hAnsi="Tahoma" w:cs="Tahoma"/>
          <w:sz w:val="20"/>
          <w:szCs w:val="20"/>
        </w:rPr>
        <w:t xml:space="preserve">října </w:t>
      </w:r>
      <w:r>
        <w:rPr>
          <w:rFonts w:ascii="Tahoma" w:hAnsi="Tahoma" w:cs="Tahoma"/>
          <w:sz w:val="20"/>
          <w:szCs w:val="20"/>
        </w:rPr>
        <w:t>2771/</w:t>
      </w:r>
      <w:r w:rsidRPr="0093158D">
        <w:rPr>
          <w:rFonts w:ascii="Tahoma" w:hAnsi="Tahoma" w:cs="Tahoma"/>
          <w:sz w:val="20"/>
          <w:szCs w:val="20"/>
        </w:rPr>
        <w:t>117, 702 00 Ostrava</w:t>
      </w:r>
    </w:p>
    <w:p w14:paraId="095C784E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70890692</w:t>
      </w:r>
    </w:p>
    <w:p w14:paraId="3B7FF49F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DIČ: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CZ70890692</w:t>
      </w:r>
    </w:p>
    <w:p w14:paraId="36D838A7" w14:textId="77777777" w:rsidR="00CE23CA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zastoupený:</w:t>
      </w:r>
      <w:r w:rsidRPr="0093158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prof. Ing. Ivo Vondrákem, CSc.</w:t>
      </w:r>
      <w:r w:rsidRPr="0093158D">
        <w:rPr>
          <w:rFonts w:ascii="Tahoma" w:hAnsi="Tahoma" w:cs="Tahoma"/>
          <w:sz w:val="20"/>
          <w:szCs w:val="20"/>
        </w:rPr>
        <w:t>, hejtmanem kraje</w:t>
      </w:r>
    </w:p>
    <w:p w14:paraId="20021DAF" w14:textId="77777777" w:rsidR="00CE23CA" w:rsidRDefault="00CE23CA" w:rsidP="00CE23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C399333" w14:textId="77777777" w:rsidR="00CE23CA" w:rsidRPr="0093158D" w:rsidRDefault="00CE23CA" w:rsidP="00CE23CA">
      <w:pPr>
        <w:spacing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sz w:val="20"/>
          <w:szCs w:val="20"/>
        </w:rPr>
        <w:t>dárce</w:t>
      </w:r>
      <w:r w:rsidRPr="0093158D">
        <w:rPr>
          <w:rFonts w:ascii="Tahoma" w:hAnsi="Tahoma" w:cs="Tahoma"/>
          <w:sz w:val="20"/>
          <w:szCs w:val="20"/>
        </w:rPr>
        <w:t>“ na straně jedné</w:t>
      </w:r>
    </w:p>
    <w:p w14:paraId="17D0D017" w14:textId="77777777" w:rsidR="00CE23CA" w:rsidRPr="0093158D" w:rsidRDefault="00CE23CA" w:rsidP="00CE23CA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a</w:t>
      </w:r>
    </w:p>
    <w:p w14:paraId="40CBBD8D" w14:textId="77777777" w:rsidR="00CE23CA" w:rsidRDefault="00CE23CA" w:rsidP="00CE23CA">
      <w:pPr>
        <w:pStyle w:val="Nadpis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statutární město Ostrava</w:t>
      </w:r>
    </w:p>
    <w:p w14:paraId="633390BA" w14:textId="77777777" w:rsidR="00CE23CA" w:rsidRPr="00125D5B" w:rsidRDefault="00CE23CA" w:rsidP="00CE23CA">
      <w:pPr>
        <w:pStyle w:val="Bezmezer"/>
        <w:rPr>
          <w:rFonts w:ascii="Tahoma" w:hAnsi="Tahoma" w:cs="Tahoma"/>
          <w:sz w:val="20"/>
          <w:szCs w:val="20"/>
        </w:rPr>
      </w:pPr>
      <w:r w:rsidRPr="00125D5B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Prokešovo náměstí 8, 729 30 Ostrava</w:t>
      </w:r>
    </w:p>
    <w:p w14:paraId="4C442CDA" w14:textId="77777777" w:rsidR="00CE23CA" w:rsidRDefault="00CE23CA" w:rsidP="00CE23CA">
      <w:pPr>
        <w:pStyle w:val="Bezmezer"/>
        <w:rPr>
          <w:rFonts w:ascii="Tahoma" w:hAnsi="Tahoma" w:cs="Tahoma"/>
          <w:sz w:val="20"/>
          <w:szCs w:val="20"/>
        </w:rPr>
      </w:pPr>
      <w:r w:rsidRPr="00125D5B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00845451</w:t>
      </w:r>
    </w:p>
    <w:p w14:paraId="6E7975A5" w14:textId="77777777" w:rsidR="00DE6A00" w:rsidRPr="007E09FC" w:rsidRDefault="00DE6A00" w:rsidP="00CE23CA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CZ00845451</w:t>
      </w:r>
    </w:p>
    <w:p w14:paraId="44A31B99" w14:textId="77777777" w:rsidR="00CE23CA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</w:t>
      </w:r>
      <w:r>
        <w:rPr>
          <w:rFonts w:ascii="Tahoma" w:hAnsi="Tahoma" w:cs="Tahoma"/>
          <w:sz w:val="20"/>
          <w:szCs w:val="20"/>
        </w:rPr>
        <w:tab/>
        <w:t>Ing. Tomášem Macurou, MBA, primátorem</w:t>
      </w:r>
      <w:bookmarkStart w:id="0" w:name="_GoBack"/>
      <w:bookmarkEnd w:id="0"/>
    </w:p>
    <w:p w14:paraId="4066A2B6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C7CE9B3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</w:r>
    </w:p>
    <w:p w14:paraId="1F1E39BE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sz w:val="20"/>
          <w:szCs w:val="20"/>
        </w:rPr>
        <w:t>obdarovaný</w:t>
      </w:r>
      <w:r w:rsidRPr="0093158D">
        <w:rPr>
          <w:rFonts w:ascii="Tahoma" w:hAnsi="Tahoma" w:cs="Tahoma"/>
          <w:sz w:val="20"/>
          <w:szCs w:val="20"/>
        </w:rPr>
        <w:t>“ na straně druhé</w:t>
      </w:r>
    </w:p>
    <w:p w14:paraId="6599ECF6" w14:textId="77777777" w:rsidR="00CE23CA" w:rsidRPr="0093158D" w:rsidRDefault="00CE23CA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248962" w14:textId="77777777" w:rsidR="00CE23CA" w:rsidRPr="00187846" w:rsidRDefault="00CE23CA" w:rsidP="00CE23CA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5DB763A5" w14:textId="77777777" w:rsidR="00CE23CA" w:rsidRPr="0093158D" w:rsidRDefault="00CE23CA" w:rsidP="00CE23CA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Úvodní ustanovení</w:t>
      </w:r>
    </w:p>
    <w:p w14:paraId="5F76921F" w14:textId="77777777" w:rsidR="00CE23CA" w:rsidRDefault="00CE23CA" w:rsidP="00CE23CA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prohlašuje, že je vlastníkem těchto pozemků:</w:t>
      </w:r>
    </w:p>
    <w:p w14:paraId="62D09FA7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822/4</w:t>
      </w:r>
      <w:r w:rsidR="00CE23CA" w:rsidRPr="004F30F5">
        <w:rPr>
          <w:rFonts w:ascii="Tahoma" w:hAnsi="Tahoma" w:cs="Tahoma"/>
          <w:sz w:val="20"/>
          <w:szCs w:val="20"/>
        </w:rPr>
        <w:t xml:space="preserve"> ostatní plocha </w:t>
      </w:r>
    </w:p>
    <w:p w14:paraId="7889B530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822/27 ostatní plocha,</w:t>
      </w:r>
    </w:p>
    <w:p w14:paraId="55F8E560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855/1 ostatní plocha,</w:t>
      </w:r>
    </w:p>
    <w:p w14:paraId="4884864A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941/64 ostatní plocha,</w:t>
      </w:r>
    </w:p>
    <w:p w14:paraId="1F20ACBC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947/2 ostatní plocha,</w:t>
      </w:r>
    </w:p>
    <w:p w14:paraId="438F78B2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947/3 ostatní plocha,</w:t>
      </w:r>
    </w:p>
    <w:p w14:paraId="72161AAE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1146/5 ostatní plocha,</w:t>
      </w:r>
    </w:p>
    <w:p w14:paraId="550A7321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1153 ostatní plocha,</w:t>
      </w:r>
    </w:p>
    <w:p w14:paraId="0CEFA4D0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1444 ostatní plocha,</w:t>
      </w:r>
    </w:p>
    <w:p w14:paraId="609281A6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1446 ostatní plocha,</w:t>
      </w:r>
    </w:p>
    <w:p w14:paraId="6F849F15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1449 ostatní plocha,</w:t>
      </w:r>
    </w:p>
    <w:p w14:paraId="4DD7EA67" w14:textId="77777777" w:rsidR="00CE23CA" w:rsidRDefault="006908C2" w:rsidP="00CE23CA">
      <w:pPr>
        <w:pStyle w:val="Odstavecseseznamem"/>
        <w:numPr>
          <w:ilvl w:val="0"/>
          <w:numId w:val="49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p. p. č. </w:t>
      </w:r>
      <w:r w:rsidR="00CE23CA">
        <w:rPr>
          <w:rFonts w:ascii="Tahoma" w:hAnsi="Tahoma" w:cs="Tahoma"/>
          <w:sz w:val="20"/>
          <w:szCs w:val="20"/>
        </w:rPr>
        <w:t>1450 ostatní plocha,</w:t>
      </w:r>
    </w:p>
    <w:p w14:paraId="321CC42B" w14:textId="73B7388B" w:rsidR="00CE23CA" w:rsidRDefault="00CE23CA" w:rsidP="00CE23CA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9761A">
        <w:rPr>
          <w:rFonts w:ascii="Tahoma" w:hAnsi="Tahoma" w:cs="Tahoma"/>
          <w:sz w:val="20"/>
          <w:szCs w:val="20"/>
        </w:rPr>
        <w:t>zapsan</w:t>
      </w:r>
      <w:r>
        <w:rPr>
          <w:rFonts w:ascii="Tahoma" w:hAnsi="Tahoma" w:cs="Tahoma"/>
          <w:sz w:val="20"/>
          <w:szCs w:val="20"/>
        </w:rPr>
        <w:t>ých</w:t>
      </w:r>
      <w:r w:rsidRPr="00B9761A">
        <w:rPr>
          <w:rFonts w:ascii="Tahoma" w:hAnsi="Tahoma" w:cs="Tahoma"/>
          <w:sz w:val="20"/>
          <w:szCs w:val="20"/>
        </w:rPr>
        <w:t xml:space="preserve"> v katastru nemovitostí u Katastrálního úřadu pro Moravskoslezský kraj, Katastrálního pracoviště </w:t>
      </w:r>
      <w:r>
        <w:rPr>
          <w:rFonts w:ascii="Tahoma" w:hAnsi="Tahoma" w:cs="Tahoma"/>
          <w:sz w:val="20"/>
          <w:szCs w:val="20"/>
        </w:rPr>
        <w:t>Nový Jičín</w:t>
      </w:r>
      <w:r w:rsidRPr="00B9761A">
        <w:rPr>
          <w:rFonts w:ascii="Tahoma" w:hAnsi="Tahoma" w:cs="Tahoma"/>
          <w:sz w:val="20"/>
          <w:szCs w:val="20"/>
        </w:rPr>
        <w:t xml:space="preserve">, pro k. ú. </w:t>
      </w:r>
      <w:r w:rsidR="00205F17">
        <w:rPr>
          <w:rFonts w:ascii="Tahoma" w:hAnsi="Tahoma" w:cs="Tahoma"/>
          <w:sz w:val="20"/>
          <w:szCs w:val="20"/>
        </w:rPr>
        <w:t>Mošnov,</w:t>
      </w:r>
      <w:r w:rsidRPr="00B9761A">
        <w:rPr>
          <w:rFonts w:ascii="Tahoma" w:hAnsi="Tahoma" w:cs="Tahoma"/>
          <w:sz w:val="20"/>
          <w:szCs w:val="20"/>
        </w:rPr>
        <w:t xml:space="preserve"> obec </w:t>
      </w:r>
      <w:r>
        <w:rPr>
          <w:rFonts w:ascii="Tahoma" w:hAnsi="Tahoma" w:cs="Tahoma"/>
          <w:sz w:val="20"/>
          <w:szCs w:val="20"/>
        </w:rPr>
        <w:t>Mošnov</w:t>
      </w:r>
      <w:r w:rsidRPr="00B9761A">
        <w:rPr>
          <w:rFonts w:ascii="Tahoma" w:hAnsi="Tahoma" w:cs="Tahoma"/>
          <w:sz w:val="20"/>
          <w:szCs w:val="20"/>
        </w:rPr>
        <w:t xml:space="preserve">, na listu vlastnictví č. </w:t>
      </w:r>
      <w:r>
        <w:rPr>
          <w:rFonts w:ascii="Tahoma" w:hAnsi="Tahoma" w:cs="Tahoma"/>
          <w:sz w:val="20"/>
          <w:szCs w:val="20"/>
        </w:rPr>
        <w:t>452</w:t>
      </w:r>
      <w:r w:rsidR="00E75FA8">
        <w:rPr>
          <w:rFonts w:ascii="Tahoma" w:hAnsi="Tahoma" w:cs="Tahoma"/>
          <w:sz w:val="20"/>
          <w:szCs w:val="20"/>
        </w:rPr>
        <w:t>.</w:t>
      </w:r>
    </w:p>
    <w:p w14:paraId="5CC049F2" w14:textId="5F524F40" w:rsidR="00CE23CA" w:rsidRPr="00DE6A00" w:rsidRDefault="00CE23CA" w:rsidP="00E64442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75112">
        <w:rPr>
          <w:rFonts w:ascii="Tahoma" w:hAnsi="Tahoma" w:cs="Tahoma"/>
          <w:sz w:val="20"/>
          <w:szCs w:val="20"/>
        </w:rPr>
        <w:t>Vlastnické právo k nemovit</w:t>
      </w:r>
      <w:r>
        <w:rPr>
          <w:rFonts w:ascii="Tahoma" w:hAnsi="Tahoma" w:cs="Tahoma"/>
          <w:sz w:val="20"/>
          <w:szCs w:val="20"/>
        </w:rPr>
        <w:t>ým</w:t>
      </w:r>
      <w:r w:rsidRPr="00B75112">
        <w:rPr>
          <w:rFonts w:ascii="Tahoma" w:hAnsi="Tahoma" w:cs="Tahoma"/>
          <w:sz w:val="20"/>
          <w:szCs w:val="20"/>
        </w:rPr>
        <w:t xml:space="preserve"> věc</w:t>
      </w:r>
      <w:r>
        <w:rPr>
          <w:rFonts w:ascii="Tahoma" w:hAnsi="Tahoma" w:cs="Tahoma"/>
          <w:sz w:val="20"/>
          <w:szCs w:val="20"/>
        </w:rPr>
        <w:t>em uvedeným</w:t>
      </w:r>
      <w:r w:rsidRPr="00B75112">
        <w:rPr>
          <w:rFonts w:ascii="Tahoma" w:hAnsi="Tahoma" w:cs="Tahoma"/>
          <w:sz w:val="20"/>
          <w:szCs w:val="20"/>
        </w:rPr>
        <w:t xml:space="preserve"> v odst. 1. tohoto článku nabyl dárce na základě </w:t>
      </w:r>
      <w:r>
        <w:rPr>
          <w:rFonts w:ascii="Tahoma" w:hAnsi="Tahoma" w:cs="Tahoma"/>
          <w:sz w:val="20"/>
          <w:szCs w:val="20"/>
        </w:rPr>
        <w:t>Rozhodnutí o přechodu věci z vlastnictví ČR podle zákona č. 166/2004 Sb. ze dne 31.</w:t>
      </w:r>
      <w:r w:rsidR="00E64442">
        <w:rPr>
          <w:rFonts w:ascii="Tahoma" w:hAnsi="Tahoma" w:cs="Tahoma"/>
          <w:sz w:val="20"/>
          <w:szCs w:val="20"/>
        </w:rPr>
        <w:t xml:space="preserve"> 5. 2004 č.j. </w:t>
      </w:r>
      <w:r w:rsidR="00E64442" w:rsidRPr="00DE6A00">
        <w:rPr>
          <w:rFonts w:ascii="Tahoma" w:hAnsi="Tahoma" w:cs="Tahoma"/>
          <w:sz w:val="20"/>
          <w:szCs w:val="20"/>
        </w:rPr>
        <w:t>394/2004-410-PRIV</w:t>
      </w:r>
      <w:r w:rsidR="00E64442" w:rsidRPr="00FA50B4">
        <w:rPr>
          <w:rFonts w:ascii="Tahoma" w:hAnsi="Tahoma" w:cs="Tahoma"/>
          <w:sz w:val="20"/>
          <w:szCs w:val="20"/>
        </w:rPr>
        <w:t>.</w:t>
      </w:r>
    </w:p>
    <w:p w14:paraId="57E1C2F9" w14:textId="77777777" w:rsidR="00CB792C" w:rsidRPr="00187846" w:rsidRDefault="00187846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B01A02E" w14:textId="77777777" w:rsidR="00CB44AD" w:rsidRPr="0093158D" w:rsidRDefault="00CB44AD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Předmět smlouvy</w:t>
      </w:r>
    </w:p>
    <w:p w14:paraId="586AB065" w14:textId="77777777" w:rsidR="00B21364" w:rsidRPr="00F71A90" w:rsidRDefault="00506F36" w:rsidP="00F71A90">
      <w:pPr>
        <w:pStyle w:val="Odstavecseseznamem"/>
        <w:numPr>
          <w:ilvl w:val="0"/>
          <w:numId w:val="5"/>
        </w:numPr>
        <w:spacing w:after="120" w:line="240" w:lineRule="auto"/>
        <w:ind w:hanging="357"/>
        <w:contextualSpacing w:val="0"/>
        <w:jc w:val="both"/>
        <w:rPr>
          <w:rFonts w:cs="Tahoma"/>
          <w:sz w:val="20"/>
          <w:szCs w:val="20"/>
        </w:rPr>
      </w:pPr>
      <w:r w:rsidRPr="00506F36">
        <w:rPr>
          <w:rFonts w:ascii="Tahoma" w:hAnsi="Tahoma" w:cs="Tahoma"/>
          <w:sz w:val="20"/>
          <w:szCs w:val="20"/>
        </w:rPr>
        <w:t>Dárce touto smlouvou obdarovanému bezplatně přev</w:t>
      </w:r>
      <w:r w:rsidR="00DA011D">
        <w:rPr>
          <w:rFonts w:ascii="Tahoma" w:hAnsi="Tahoma" w:cs="Tahoma"/>
          <w:sz w:val="20"/>
          <w:szCs w:val="20"/>
        </w:rPr>
        <w:t xml:space="preserve">ádí vlastnické právo </w:t>
      </w:r>
      <w:r w:rsidR="00A3679C">
        <w:rPr>
          <w:rFonts w:ascii="Tahoma" w:hAnsi="Tahoma" w:cs="Tahoma"/>
          <w:sz w:val="20"/>
          <w:szCs w:val="20"/>
        </w:rPr>
        <w:t>k</w:t>
      </w:r>
      <w:r w:rsidR="00F30420">
        <w:rPr>
          <w:rFonts w:ascii="Tahoma" w:hAnsi="Tahoma" w:cs="Tahoma"/>
          <w:sz w:val="20"/>
          <w:szCs w:val="20"/>
        </w:rPr>
        <w:t> nemovitým věcem</w:t>
      </w:r>
      <w:r w:rsidR="00696685">
        <w:rPr>
          <w:rFonts w:ascii="Tahoma" w:hAnsi="Tahoma" w:cs="Tahoma"/>
          <w:sz w:val="20"/>
          <w:szCs w:val="20"/>
        </w:rPr>
        <w:t xml:space="preserve"> uvedeným</w:t>
      </w:r>
      <w:r w:rsidR="00F71A90">
        <w:rPr>
          <w:rFonts w:ascii="Tahoma" w:hAnsi="Tahoma" w:cs="Tahoma"/>
          <w:sz w:val="20"/>
          <w:szCs w:val="20"/>
        </w:rPr>
        <w:t xml:space="preserve"> v odst. 1 článku I. této smlouvy, </w:t>
      </w:r>
      <w:r w:rsidR="0059667C" w:rsidRPr="00F71A90">
        <w:rPr>
          <w:rFonts w:ascii="Tahoma" w:hAnsi="Tahoma" w:cs="Tahoma"/>
          <w:sz w:val="20"/>
          <w:szCs w:val="20"/>
        </w:rPr>
        <w:t>včetně všech součástí a příslušenství těchto pozemků</w:t>
      </w:r>
      <w:r w:rsidR="00CE23CA">
        <w:rPr>
          <w:rFonts w:ascii="Tahoma" w:hAnsi="Tahoma" w:cs="Tahoma"/>
          <w:sz w:val="20"/>
          <w:szCs w:val="20"/>
        </w:rPr>
        <w:t xml:space="preserve"> </w:t>
      </w:r>
      <w:r w:rsidR="00CF51DC" w:rsidRPr="00F71A90">
        <w:rPr>
          <w:rFonts w:ascii="Tahoma" w:hAnsi="Tahoma" w:cs="Tahoma"/>
          <w:sz w:val="20"/>
          <w:szCs w:val="20"/>
        </w:rPr>
        <w:t>(dále jen „</w:t>
      </w:r>
      <w:r w:rsidR="00CF51DC" w:rsidRPr="00F71A90">
        <w:rPr>
          <w:rFonts w:ascii="Tahoma" w:hAnsi="Tahoma" w:cs="Tahoma"/>
          <w:b/>
          <w:sz w:val="20"/>
          <w:szCs w:val="20"/>
        </w:rPr>
        <w:t>Předmět daru</w:t>
      </w:r>
      <w:r w:rsidR="00F441F8" w:rsidRPr="00F71A90">
        <w:rPr>
          <w:rFonts w:ascii="Tahoma" w:hAnsi="Tahoma" w:cs="Tahoma"/>
          <w:sz w:val="20"/>
          <w:szCs w:val="20"/>
        </w:rPr>
        <w:t>“) a </w:t>
      </w:r>
      <w:r w:rsidR="00CF51DC" w:rsidRPr="00F71A90">
        <w:rPr>
          <w:rFonts w:ascii="Tahoma" w:hAnsi="Tahoma" w:cs="Tahoma"/>
          <w:sz w:val="20"/>
          <w:szCs w:val="20"/>
        </w:rPr>
        <w:t>obdarovaný Předmět daru do svého vlastnictví přijímá.</w:t>
      </w:r>
    </w:p>
    <w:p w14:paraId="0FFDE890" w14:textId="6D3AA886" w:rsidR="00570978" w:rsidRPr="00F30420" w:rsidRDefault="00570978" w:rsidP="00F30420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</w:t>
      </w:r>
      <w:r w:rsidR="00505E6C">
        <w:rPr>
          <w:rFonts w:ascii="Tahoma" w:hAnsi="Tahoma" w:cs="Tahoma"/>
          <w:sz w:val="20"/>
          <w:szCs w:val="20"/>
        </w:rPr>
        <w:t xml:space="preserve"> </w:t>
      </w:r>
      <w:r w:rsidRPr="00570978">
        <w:rPr>
          <w:rFonts w:ascii="Tahoma" w:hAnsi="Tahoma" w:cs="Tahoma"/>
          <w:sz w:val="20"/>
          <w:szCs w:val="20"/>
        </w:rPr>
        <w:t xml:space="preserve">prohlašuje, že na Předmětu </w:t>
      </w:r>
      <w:r>
        <w:rPr>
          <w:rFonts w:ascii="Tahoma" w:hAnsi="Tahoma" w:cs="Tahoma"/>
          <w:sz w:val="20"/>
          <w:szCs w:val="20"/>
        </w:rPr>
        <w:t>daru</w:t>
      </w:r>
      <w:r w:rsidRPr="00570978">
        <w:rPr>
          <w:rFonts w:ascii="Tahoma" w:hAnsi="Tahoma" w:cs="Tahoma"/>
          <w:sz w:val="20"/>
          <w:szCs w:val="20"/>
        </w:rPr>
        <w:t xml:space="preserve"> neváznou žádné dluhy, zástavní práva, věcná břemena ani jiná práva třetích osob, která by jej zatěžovala</w:t>
      </w:r>
      <w:r w:rsidR="00D0486C">
        <w:rPr>
          <w:rFonts w:ascii="Tahoma" w:hAnsi="Tahoma" w:cs="Tahoma"/>
          <w:sz w:val="20"/>
          <w:szCs w:val="20"/>
        </w:rPr>
        <w:t>,</w:t>
      </w:r>
      <w:r w:rsidRPr="00570978">
        <w:rPr>
          <w:rFonts w:ascii="Tahoma" w:hAnsi="Tahoma" w:cs="Tahoma"/>
          <w:sz w:val="20"/>
          <w:szCs w:val="20"/>
        </w:rPr>
        <w:t xml:space="preserve"> s výjimkou věcných břemen zapsaných v katastru </w:t>
      </w:r>
      <w:r w:rsidRPr="00570978">
        <w:rPr>
          <w:rFonts w:ascii="Tahoma" w:hAnsi="Tahoma" w:cs="Tahoma"/>
          <w:sz w:val="20"/>
          <w:szCs w:val="20"/>
        </w:rPr>
        <w:lastRenderedPageBreak/>
        <w:t xml:space="preserve">nemovitostí u Katastrálního úřadu pro Moravskoslezský kraj, Katastrálního pracoviště </w:t>
      </w:r>
      <w:r w:rsidR="00505E6C">
        <w:rPr>
          <w:rFonts w:ascii="Tahoma" w:hAnsi="Tahoma" w:cs="Tahoma"/>
          <w:sz w:val="20"/>
          <w:szCs w:val="20"/>
        </w:rPr>
        <w:t>Nový Jičín</w:t>
      </w:r>
      <w:r w:rsidRPr="00570978">
        <w:rPr>
          <w:rFonts w:ascii="Tahoma" w:hAnsi="Tahoma" w:cs="Tahoma"/>
          <w:sz w:val="20"/>
          <w:szCs w:val="20"/>
        </w:rPr>
        <w:t xml:space="preserve">, pro k. ú. </w:t>
      </w:r>
      <w:r w:rsidR="00F30420">
        <w:rPr>
          <w:rFonts w:ascii="Tahoma" w:hAnsi="Tahoma" w:cs="Tahoma"/>
          <w:sz w:val="20"/>
          <w:szCs w:val="20"/>
        </w:rPr>
        <w:t xml:space="preserve">Mošnov, </w:t>
      </w:r>
      <w:r w:rsidRPr="00570978">
        <w:rPr>
          <w:rFonts w:ascii="Tahoma" w:hAnsi="Tahoma" w:cs="Tahoma"/>
          <w:sz w:val="20"/>
          <w:szCs w:val="20"/>
        </w:rPr>
        <w:t xml:space="preserve">obec </w:t>
      </w:r>
      <w:r w:rsidR="00505E6C">
        <w:rPr>
          <w:rFonts w:ascii="Tahoma" w:hAnsi="Tahoma" w:cs="Tahoma"/>
          <w:sz w:val="20"/>
          <w:szCs w:val="20"/>
        </w:rPr>
        <w:t>Mošnov</w:t>
      </w:r>
      <w:r w:rsidRPr="00570978">
        <w:rPr>
          <w:rFonts w:ascii="Tahoma" w:hAnsi="Tahoma" w:cs="Tahoma"/>
          <w:sz w:val="20"/>
          <w:szCs w:val="20"/>
        </w:rPr>
        <w:t>, v části C listu vl</w:t>
      </w:r>
      <w:r w:rsidRPr="00F30420">
        <w:rPr>
          <w:rFonts w:ascii="Tahoma" w:hAnsi="Tahoma" w:cs="Tahoma"/>
          <w:sz w:val="20"/>
          <w:szCs w:val="20"/>
        </w:rPr>
        <w:t xml:space="preserve">astnictví č. </w:t>
      </w:r>
      <w:r w:rsidR="00E64442" w:rsidRPr="00F30420">
        <w:rPr>
          <w:rFonts w:ascii="Tahoma" w:hAnsi="Tahoma" w:cs="Tahoma"/>
          <w:sz w:val="20"/>
          <w:szCs w:val="20"/>
        </w:rPr>
        <w:t>452 a</w:t>
      </w:r>
      <w:r w:rsidRPr="00F30420">
        <w:rPr>
          <w:rFonts w:ascii="Tahoma" w:hAnsi="Tahoma" w:cs="Tahoma"/>
          <w:sz w:val="20"/>
          <w:szCs w:val="20"/>
        </w:rPr>
        <w:t xml:space="preserve"> pro k. ú. </w:t>
      </w:r>
      <w:r w:rsidR="00F30420">
        <w:rPr>
          <w:rFonts w:ascii="Tahoma" w:hAnsi="Tahoma" w:cs="Tahoma"/>
          <w:sz w:val="20"/>
          <w:szCs w:val="20"/>
        </w:rPr>
        <w:t xml:space="preserve">Sedlnice, </w:t>
      </w:r>
      <w:r w:rsidRPr="00F30420">
        <w:rPr>
          <w:rFonts w:ascii="Tahoma" w:hAnsi="Tahoma" w:cs="Tahoma"/>
          <w:sz w:val="20"/>
          <w:szCs w:val="20"/>
        </w:rPr>
        <w:t xml:space="preserve">obec </w:t>
      </w:r>
      <w:r w:rsidR="00505E6C" w:rsidRPr="00F30420">
        <w:rPr>
          <w:rFonts w:ascii="Tahoma" w:hAnsi="Tahoma" w:cs="Tahoma"/>
          <w:sz w:val="20"/>
          <w:szCs w:val="20"/>
        </w:rPr>
        <w:t>Sedlnice</w:t>
      </w:r>
      <w:r w:rsidRPr="00F30420">
        <w:rPr>
          <w:rFonts w:ascii="Tahoma" w:hAnsi="Tahoma" w:cs="Tahoma"/>
          <w:sz w:val="20"/>
          <w:szCs w:val="20"/>
        </w:rPr>
        <w:t>.</w:t>
      </w:r>
    </w:p>
    <w:p w14:paraId="1ACF95EF" w14:textId="77777777" w:rsidR="003F4524" w:rsidRDefault="009F76CD" w:rsidP="000A0019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F76CD">
        <w:rPr>
          <w:rFonts w:ascii="Tahoma" w:hAnsi="Tahoma" w:cs="Tahoma"/>
          <w:sz w:val="20"/>
          <w:szCs w:val="20"/>
        </w:rPr>
        <w:t>Obdarovaný prohlašuje, že si Předmět daru</w:t>
      </w:r>
      <w:r w:rsidR="0079201E">
        <w:rPr>
          <w:rFonts w:ascii="Tahoma" w:hAnsi="Tahoma" w:cs="Tahoma"/>
          <w:sz w:val="20"/>
          <w:szCs w:val="20"/>
        </w:rPr>
        <w:t xml:space="preserve"> </w:t>
      </w:r>
      <w:r w:rsidRPr="009F76CD">
        <w:rPr>
          <w:rFonts w:ascii="Tahoma" w:hAnsi="Tahoma" w:cs="Tahoma"/>
          <w:sz w:val="20"/>
          <w:szCs w:val="20"/>
        </w:rPr>
        <w:t xml:space="preserve">prohlédl, že je mu znám jeho </w:t>
      </w:r>
      <w:r w:rsidR="0075323D">
        <w:rPr>
          <w:rFonts w:ascii="Tahoma" w:hAnsi="Tahoma" w:cs="Tahoma"/>
          <w:sz w:val="20"/>
          <w:szCs w:val="20"/>
        </w:rPr>
        <w:t>f</w:t>
      </w:r>
      <w:r w:rsidR="00F30420">
        <w:rPr>
          <w:rFonts w:ascii="Tahoma" w:hAnsi="Tahoma" w:cs="Tahoma"/>
          <w:sz w:val="20"/>
          <w:szCs w:val="20"/>
        </w:rPr>
        <w:t>aktický</w:t>
      </w:r>
      <w:r w:rsidR="0075323D">
        <w:rPr>
          <w:rFonts w:ascii="Tahoma" w:hAnsi="Tahoma" w:cs="Tahoma"/>
          <w:sz w:val="20"/>
          <w:szCs w:val="20"/>
        </w:rPr>
        <w:t xml:space="preserve"> i právní </w:t>
      </w:r>
      <w:r w:rsidRPr="009F76CD">
        <w:rPr>
          <w:rFonts w:ascii="Tahoma" w:hAnsi="Tahoma" w:cs="Tahoma"/>
          <w:sz w:val="20"/>
          <w:szCs w:val="20"/>
        </w:rPr>
        <w:t>stav</w:t>
      </w:r>
      <w:r w:rsidR="00B42ACD">
        <w:rPr>
          <w:rFonts w:ascii="Tahoma" w:hAnsi="Tahoma" w:cs="Tahoma"/>
          <w:sz w:val="20"/>
          <w:szCs w:val="20"/>
        </w:rPr>
        <w:t xml:space="preserve"> a že </w:t>
      </w:r>
      <w:r w:rsidR="00B845F0">
        <w:rPr>
          <w:rFonts w:ascii="Tahoma" w:hAnsi="Tahoma" w:cs="Tahoma"/>
          <w:sz w:val="20"/>
          <w:szCs w:val="20"/>
        </w:rPr>
        <w:t>jej přijímá do </w:t>
      </w:r>
      <w:r w:rsidR="00941352">
        <w:rPr>
          <w:rFonts w:ascii="Tahoma" w:hAnsi="Tahoma" w:cs="Tahoma"/>
          <w:sz w:val="20"/>
          <w:szCs w:val="20"/>
        </w:rPr>
        <w:t>svého výlučného vlastnictví</w:t>
      </w:r>
      <w:r w:rsidR="001C5CAB">
        <w:rPr>
          <w:rFonts w:ascii="Tahoma" w:hAnsi="Tahoma" w:cs="Tahoma"/>
          <w:sz w:val="20"/>
          <w:szCs w:val="20"/>
        </w:rPr>
        <w:t>.</w:t>
      </w:r>
    </w:p>
    <w:p w14:paraId="28B7BF74" w14:textId="069A0F13" w:rsidR="00540AA4" w:rsidRPr="00F30420" w:rsidRDefault="00A03198" w:rsidP="00F30420">
      <w:pPr>
        <w:pStyle w:val="Styl1"/>
        <w:numPr>
          <w:ilvl w:val="0"/>
          <w:numId w:val="5"/>
        </w:numPr>
      </w:pPr>
      <w:r w:rsidRPr="009C370C">
        <w:t xml:space="preserve">Účetní </w:t>
      </w:r>
      <w:r w:rsidR="00BF092B" w:rsidRPr="009C370C">
        <w:t xml:space="preserve">pořizovací </w:t>
      </w:r>
      <w:r w:rsidRPr="009C370C">
        <w:t>hodnota Předmětu daru činí</w:t>
      </w:r>
      <w:r w:rsidR="00540AA4" w:rsidRPr="009C370C">
        <w:t xml:space="preserve"> </w:t>
      </w:r>
      <w:r w:rsidR="00B17F54">
        <w:t>3</w:t>
      </w:r>
      <w:r w:rsidR="00B17F54" w:rsidRPr="00AC73F5">
        <w:t>.</w:t>
      </w:r>
      <w:r w:rsidR="00AC73F5" w:rsidRPr="00AC73F5">
        <w:t>147</w:t>
      </w:r>
      <w:r w:rsidR="00B17F54" w:rsidRPr="00AC73F5">
        <w:t>.4</w:t>
      </w:r>
      <w:r w:rsidR="00AC73F5" w:rsidRPr="00AC73F5">
        <w:t>14,50</w:t>
      </w:r>
      <w:r w:rsidR="00AC73F5">
        <w:t xml:space="preserve"> </w:t>
      </w:r>
      <w:r w:rsidRPr="00AC73F5">
        <w:t>Kč (slovy:</w:t>
      </w:r>
      <w:r w:rsidR="00540AA4" w:rsidRPr="00AC73F5">
        <w:t xml:space="preserve"> </w:t>
      </w:r>
      <w:r w:rsidR="00B17F54" w:rsidRPr="00AC73F5">
        <w:t>tři milióny st</w:t>
      </w:r>
      <w:r w:rsidR="00AC73F5">
        <w:t>o</w:t>
      </w:r>
      <w:r w:rsidR="00B17F54" w:rsidRPr="00AC73F5">
        <w:t xml:space="preserve"> </w:t>
      </w:r>
      <w:r w:rsidR="00AC73F5">
        <w:t>čtyřicet</w:t>
      </w:r>
      <w:r w:rsidR="00B17F54" w:rsidRPr="00AC73F5">
        <w:t xml:space="preserve"> </w:t>
      </w:r>
      <w:r w:rsidR="00AC73F5">
        <w:t>sedm</w:t>
      </w:r>
      <w:r w:rsidR="00B17F54" w:rsidRPr="00AC73F5">
        <w:t xml:space="preserve"> tisíc čtyři sta </w:t>
      </w:r>
      <w:r w:rsidR="00AC73F5">
        <w:t>čtrnáct</w:t>
      </w:r>
      <w:r w:rsidR="00540AA4" w:rsidRPr="00AC73F5">
        <w:t xml:space="preserve"> korun českých</w:t>
      </w:r>
      <w:r w:rsidR="00AC73F5">
        <w:t xml:space="preserve"> padesát haléřů</w:t>
      </w:r>
      <w:r w:rsidR="00F30420">
        <w:t>) a bude použita jako hodnota plněn</w:t>
      </w:r>
      <w:r w:rsidR="00E75FA8">
        <w:t>í</w:t>
      </w:r>
      <w:r w:rsidR="00F30420">
        <w:t xml:space="preserve"> pro účely zveřejnění této smlouvy v registru smluv.</w:t>
      </w:r>
    </w:p>
    <w:p w14:paraId="2C387F83" w14:textId="77777777" w:rsidR="0094040B" w:rsidRPr="00CD71E1" w:rsidRDefault="0094040B" w:rsidP="0094040B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E808B2D" w14:textId="77777777" w:rsidR="00B801FD" w:rsidRPr="00807A55" w:rsidRDefault="00805049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9C370C">
        <w:rPr>
          <w:rFonts w:ascii="Tahoma" w:hAnsi="Tahoma" w:cs="Tahoma"/>
          <w:b/>
          <w:sz w:val="20"/>
          <w:szCs w:val="20"/>
        </w:rPr>
        <w:t>II</w:t>
      </w:r>
      <w:r w:rsidR="00187846" w:rsidRPr="00807A55">
        <w:rPr>
          <w:rFonts w:ascii="Tahoma" w:hAnsi="Tahoma" w:cs="Tahoma"/>
          <w:b/>
          <w:sz w:val="20"/>
          <w:szCs w:val="20"/>
        </w:rPr>
        <w:t>.</w:t>
      </w:r>
    </w:p>
    <w:p w14:paraId="7467F4DE" w14:textId="77777777" w:rsidR="00041C39" w:rsidRPr="00807A55" w:rsidRDefault="00CF45AE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07A55">
        <w:rPr>
          <w:rFonts w:ascii="Tahoma" w:hAnsi="Tahoma" w:cs="Tahoma"/>
          <w:b/>
          <w:sz w:val="20"/>
          <w:szCs w:val="20"/>
        </w:rPr>
        <w:t>Převod vlastnického práva</w:t>
      </w:r>
    </w:p>
    <w:p w14:paraId="5329D957" w14:textId="77777777" w:rsidR="000D1952" w:rsidRPr="00807A55" w:rsidRDefault="000D1952" w:rsidP="000D1952">
      <w:pPr>
        <w:numPr>
          <w:ilvl w:val="0"/>
          <w:numId w:val="2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Vlastnické právo k Předmětu daru</w:t>
      </w:r>
      <w:r w:rsidR="00D124BF">
        <w:rPr>
          <w:rFonts w:ascii="Tahoma" w:hAnsi="Tahoma" w:cs="Tahoma"/>
          <w:sz w:val="20"/>
          <w:szCs w:val="20"/>
        </w:rPr>
        <w:t xml:space="preserve"> </w:t>
      </w:r>
      <w:r w:rsidRPr="00807A55">
        <w:rPr>
          <w:rFonts w:ascii="Tahoma" w:hAnsi="Tahoma" w:cs="Tahoma"/>
          <w:sz w:val="20"/>
          <w:szCs w:val="20"/>
        </w:rPr>
        <w:t>dle této smlouvy nabude obdarovaný vkladem vlastnického práva do katastru nemovitostí vedeného příslušným katastrálním úřadem.</w:t>
      </w:r>
    </w:p>
    <w:p w14:paraId="0783BFA4" w14:textId="77777777" w:rsidR="000D1952" w:rsidRPr="00807A55" w:rsidRDefault="000D1952" w:rsidP="000D1952">
      <w:pPr>
        <w:numPr>
          <w:ilvl w:val="0"/>
          <w:numId w:val="2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Smluvní strany se dohodly, že návrh na zahájení řízení o povolení vkladu práv dle odst. 1 tohoto článku do katastru nemovitostí podle této smlouvy podá u příslušné</w:t>
      </w:r>
      <w:r w:rsidR="0036430B">
        <w:rPr>
          <w:rFonts w:ascii="Tahoma" w:hAnsi="Tahoma" w:cs="Tahoma"/>
          <w:sz w:val="20"/>
          <w:szCs w:val="20"/>
        </w:rPr>
        <w:t>ho katastrálního úřadu dárce, a </w:t>
      </w:r>
      <w:r w:rsidRPr="00807A55">
        <w:rPr>
          <w:rFonts w:ascii="Tahoma" w:hAnsi="Tahoma" w:cs="Tahoma"/>
          <w:sz w:val="20"/>
          <w:szCs w:val="20"/>
        </w:rPr>
        <w:t xml:space="preserve">to do 15 dnů ode dne </w:t>
      </w:r>
      <w:r w:rsidR="00807A55" w:rsidRPr="00807A55">
        <w:rPr>
          <w:rFonts w:ascii="Tahoma" w:hAnsi="Tahoma" w:cs="Tahoma"/>
          <w:sz w:val="20"/>
          <w:szCs w:val="20"/>
        </w:rPr>
        <w:t>nabytí účinnosti této smlouvy.</w:t>
      </w:r>
    </w:p>
    <w:p w14:paraId="645BB2AB" w14:textId="77777777" w:rsidR="000D1952" w:rsidRPr="00807A55" w:rsidRDefault="000D1952" w:rsidP="000D1952">
      <w:pPr>
        <w:numPr>
          <w:ilvl w:val="0"/>
          <w:numId w:val="2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Smluvní strany se d</w:t>
      </w:r>
      <w:r w:rsidR="00532020">
        <w:rPr>
          <w:rFonts w:ascii="Tahoma" w:hAnsi="Tahoma" w:cs="Tahoma"/>
          <w:sz w:val="20"/>
          <w:szCs w:val="20"/>
        </w:rPr>
        <w:t>ále dohodly, že poplatky spojené</w:t>
      </w:r>
      <w:r w:rsidRPr="00807A55">
        <w:rPr>
          <w:rFonts w:ascii="Tahoma" w:hAnsi="Tahoma" w:cs="Tahoma"/>
          <w:sz w:val="20"/>
          <w:szCs w:val="20"/>
        </w:rPr>
        <w:t xml:space="preserve"> s</w:t>
      </w:r>
      <w:r w:rsidR="0036430B">
        <w:rPr>
          <w:rFonts w:ascii="Tahoma" w:hAnsi="Tahoma" w:cs="Tahoma"/>
          <w:sz w:val="20"/>
          <w:szCs w:val="20"/>
        </w:rPr>
        <w:t>e</w:t>
      </w:r>
      <w:r w:rsidRPr="00807A55">
        <w:rPr>
          <w:rFonts w:ascii="Tahoma" w:hAnsi="Tahoma" w:cs="Tahoma"/>
          <w:sz w:val="20"/>
          <w:szCs w:val="20"/>
        </w:rPr>
        <w:t xml:space="preserve"> vkladovým řízením hradí obdarovaný.</w:t>
      </w:r>
    </w:p>
    <w:p w14:paraId="2CE23DE3" w14:textId="77777777" w:rsidR="000D1952" w:rsidRPr="00807A55" w:rsidRDefault="000D1952" w:rsidP="000D1952">
      <w:pPr>
        <w:numPr>
          <w:ilvl w:val="0"/>
          <w:numId w:val="2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Smluvní strany se zavazují, že do doby provedení vkladu práv dle odst. 1 tohoto článku se zdrží jakéhokoliv jednání, které by mohlo provedení takového vkladu zmařit.</w:t>
      </w:r>
    </w:p>
    <w:p w14:paraId="7E6CF94A" w14:textId="77777777" w:rsidR="000A0019" w:rsidRDefault="000D1952" w:rsidP="00E454A4">
      <w:pPr>
        <w:numPr>
          <w:ilvl w:val="0"/>
          <w:numId w:val="2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V případě, že katastrální úřad návrh na vklad práv</w:t>
      </w:r>
      <w:r w:rsidR="00540AA4">
        <w:rPr>
          <w:rFonts w:ascii="Tahoma" w:hAnsi="Tahoma" w:cs="Tahoma"/>
          <w:sz w:val="20"/>
          <w:szCs w:val="20"/>
        </w:rPr>
        <w:t>a</w:t>
      </w:r>
      <w:r w:rsidRPr="00807A55">
        <w:rPr>
          <w:rFonts w:ascii="Tahoma" w:hAnsi="Tahoma" w:cs="Tahoma"/>
          <w:sz w:val="20"/>
          <w:szCs w:val="20"/>
        </w:rPr>
        <w:t xml:space="preserve"> dle odst. 1 tohoto článku zamítne či řízení zastaví, smluvní strany se dohodly, že neprodleně učiní potřebné kroky tak, aby vklad těchto práv byl povolen.</w:t>
      </w:r>
    </w:p>
    <w:p w14:paraId="35A48531" w14:textId="77777777" w:rsidR="0094040B" w:rsidRDefault="007E420D" w:rsidP="00696685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66727">
        <w:rPr>
          <w:rFonts w:ascii="Tahoma" w:hAnsi="Tahoma" w:cs="Tahoma"/>
          <w:sz w:val="20"/>
          <w:szCs w:val="20"/>
        </w:rPr>
        <w:t>Smluvní strany se dohodly, že předání a převzetí Předmětu daru se považuje za účinné okamžikem podání návrhu na vklad vlastnického práva do katastru nemovitostí dárcem.</w:t>
      </w:r>
    </w:p>
    <w:p w14:paraId="039685A4" w14:textId="77777777" w:rsidR="00696685" w:rsidRPr="00696685" w:rsidRDefault="00696685" w:rsidP="00696685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0919A14" w14:textId="77777777" w:rsidR="004772F1" w:rsidRPr="004772F1" w:rsidRDefault="009C370C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="004772F1" w:rsidRPr="004772F1">
        <w:rPr>
          <w:rFonts w:ascii="Tahoma" w:hAnsi="Tahoma" w:cs="Tahoma"/>
          <w:b/>
          <w:sz w:val="20"/>
          <w:szCs w:val="20"/>
        </w:rPr>
        <w:t>.</w:t>
      </w:r>
    </w:p>
    <w:p w14:paraId="2CD0BF44" w14:textId="77777777" w:rsidR="004772F1" w:rsidRPr="004772F1" w:rsidRDefault="004772F1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2F1">
        <w:rPr>
          <w:rFonts w:ascii="Tahoma" w:hAnsi="Tahoma" w:cs="Tahoma"/>
          <w:b/>
          <w:sz w:val="20"/>
          <w:szCs w:val="20"/>
        </w:rPr>
        <w:t>Platnost a účinnost smlouvy</w:t>
      </w:r>
    </w:p>
    <w:p w14:paraId="5F4670EA" w14:textId="77777777" w:rsidR="009C370C" w:rsidRPr="004772F1" w:rsidRDefault="009C370C" w:rsidP="009C370C">
      <w:pPr>
        <w:pStyle w:val="Zkladntext"/>
        <w:numPr>
          <w:ilvl w:val="0"/>
          <w:numId w:val="45"/>
        </w:numPr>
        <w:suppressAutoHyphens w:val="0"/>
        <w:spacing w:before="120"/>
        <w:rPr>
          <w:rFonts w:ascii="Tahoma" w:hAnsi="Tahoma" w:cs="Tahoma"/>
          <w:sz w:val="20"/>
          <w:szCs w:val="20"/>
        </w:rPr>
      </w:pPr>
      <w:r w:rsidRPr="004772F1">
        <w:rPr>
          <w:rFonts w:ascii="Tahoma" w:hAnsi="Tahoma" w:cs="Tahoma"/>
          <w:sz w:val="20"/>
          <w:szCs w:val="20"/>
        </w:rPr>
        <w:t>Tato smlouva nabývá platnosti dnem jejího uzavření, tj. dnem jejího podpisu poslední smluvní stranou.</w:t>
      </w:r>
    </w:p>
    <w:p w14:paraId="2C66995A" w14:textId="77777777" w:rsidR="009C370C" w:rsidRPr="00C54F7B" w:rsidRDefault="009C370C" w:rsidP="009C370C">
      <w:pPr>
        <w:pStyle w:val="Zkladntext"/>
        <w:numPr>
          <w:ilvl w:val="0"/>
          <w:numId w:val="45"/>
        </w:numPr>
        <w:suppressAutoHyphens w:val="0"/>
        <w:spacing w:before="120"/>
        <w:ind w:left="357" w:hanging="357"/>
        <w:rPr>
          <w:rFonts w:ascii="Tahoma" w:hAnsi="Tahoma" w:cs="Tahoma"/>
          <w:color w:val="000000" w:themeColor="text1"/>
          <w:sz w:val="20"/>
          <w:szCs w:val="20"/>
        </w:rPr>
      </w:pPr>
      <w:r w:rsidRPr="00C54F7B">
        <w:rPr>
          <w:rFonts w:ascii="Tahoma" w:hAnsi="Tahoma" w:cs="Tahoma"/>
          <w:color w:val="000000" w:themeColor="text1"/>
          <w:sz w:val="20"/>
          <w:szCs w:val="20"/>
        </w:rPr>
        <w:t>Tato smlouva nabývá účinnosti okamžikem jejího uveřejnění v registru smluv v souladu s § 6 zákona č. 340/2015 Sb., o zvláštních podmínkách účinnosti některých smluv, uveřejňování těchto smluv a o registru smluv (zákon o registru smluv).</w:t>
      </w:r>
    </w:p>
    <w:p w14:paraId="7715CB16" w14:textId="77777777" w:rsidR="001F644D" w:rsidRPr="00CD71E1" w:rsidRDefault="009C370C" w:rsidP="00CD71E1">
      <w:pPr>
        <w:pStyle w:val="Zkladntext"/>
        <w:spacing w:before="120" w:after="240"/>
        <w:ind w:left="357"/>
        <w:rPr>
          <w:rFonts w:ascii="Tahoma" w:hAnsi="Tahoma" w:cs="Tahoma"/>
          <w:color w:val="000000" w:themeColor="text1"/>
          <w:sz w:val="20"/>
          <w:szCs w:val="20"/>
        </w:rPr>
      </w:pPr>
      <w:r w:rsidRPr="00C54F7B">
        <w:rPr>
          <w:rFonts w:ascii="Tahoma" w:hAnsi="Tahoma" w:cs="Tahoma"/>
          <w:color w:val="000000" w:themeColor="text1"/>
          <w:sz w:val="20"/>
          <w:szCs w:val="20"/>
        </w:rPr>
        <w:t>Smluvní strany se dohodly, že tato smlouva bude zveřejněna v registru dárcem, a to nejpozději do 10 pracovních dnů ode dne uzavření této smlouvy.</w:t>
      </w:r>
    </w:p>
    <w:p w14:paraId="1A1D1071" w14:textId="77777777" w:rsidR="004F6161" w:rsidRPr="00187846" w:rsidRDefault="00D20236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680C85DB" w14:textId="77777777" w:rsidR="00906AA1" w:rsidRDefault="00906AA1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Závěrečná ustanovení</w:t>
      </w:r>
    </w:p>
    <w:p w14:paraId="43781559" w14:textId="77777777" w:rsidR="00B65678" w:rsidRPr="001D6486" w:rsidRDefault="00906AA1" w:rsidP="001D64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14:paraId="70D7DBA9" w14:textId="77777777" w:rsidR="006E5D2F" w:rsidRDefault="00BB0367" w:rsidP="006E5D2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sepsána v</w:t>
      </w:r>
      <w:r w:rsidR="001363E4">
        <w:rPr>
          <w:rFonts w:ascii="Tahoma" w:hAnsi="Tahoma" w:cs="Tahoma"/>
          <w:sz w:val="20"/>
          <w:szCs w:val="20"/>
        </w:rPr>
        <w:t xml:space="preserve"> </w:t>
      </w:r>
      <w:r w:rsidR="001363E4" w:rsidRPr="00805049">
        <w:rPr>
          <w:rFonts w:ascii="Tahoma" w:hAnsi="Tahoma" w:cs="Tahoma"/>
          <w:color w:val="000000" w:themeColor="text1"/>
          <w:sz w:val="20"/>
          <w:szCs w:val="20"/>
        </w:rPr>
        <w:t>pěti</w:t>
      </w:r>
      <w:r w:rsidR="00C0750F">
        <w:rPr>
          <w:rFonts w:ascii="Tahoma" w:hAnsi="Tahoma" w:cs="Tahoma"/>
          <w:sz w:val="20"/>
          <w:szCs w:val="20"/>
        </w:rPr>
        <w:t xml:space="preserve"> </w:t>
      </w:r>
      <w:r w:rsidR="00906AA1" w:rsidRPr="00B65678">
        <w:rPr>
          <w:rFonts w:ascii="Tahoma" w:hAnsi="Tahoma" w:cs="Tahoma"/>
          <w:sz w:val="20"/>
          <w:szCs w:val="20"/>
        </w:rPr>
        <w:t xml:space="preserve">vyhotoveních s platností originálu, z nichž </w:t>
      </w:r>
      <w:r w:rsidR="00D15379">
        <w:rPr>
          <w:rFonts w:ascii="Tahoma" w:hAnsi="Tahoma" w:cs="Tahoma"/>
          <w:sz w:val="20"/>
          <w:szCs w:val="20"/>
        </w:rPr>
        <w:t>obdarovaný</w:t>
      </w:r>
      <w:r w:rsidR="00906AA1" w:rsidRPr="00B65678">
        <w:rPr>
          <w:rFonts w:ascii="Tahoma" w:hAnsi="Tahoma" w:cs="Tahoma"/>
          <w:sz w:val="20"/>
          <w:szCs w:val="20"/>
        </w:rPr>
        <w:t xml:space="preserve"> obdrží </w:t>
      </w:r>
      <w:r w:rsidR="001363E4" w:rsidRPr="00805049">
        <w:rPr>
          <w:rFonts w:ascii="Tahoma" w:hAnsi="Tahoma" w:cs="Tahoma"/>
          <w:color w:val="000000" w:themeColor="text1"/>
          <w:sz w:val="20"/>
          <w:szCs w:val="20"/>
        </w:rPr>
        <w:t>dvě</w:t>
      </w:r>
      <w:r w:rsidR="00906AA1" w:rsidRPr="0080504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06AA1" w:rsidRPr="00B65678">
        <w:rPr>
          <w:rFonts w:ascii="Tahoma" w:hAnsi="Tahoma" w:cs="Tahoma"/>
          <w:sz w:val="20"/>
          <w:szCs w:val="20"/>
        </w:rPr>
        <w:t>vyhotov</w:t>
      </w:r>
      <w:r w:rsidR="00BB0023" w:rsidRPr="00B65678">
        <w:rPr>
          <w:rFonts w:ascii="Tahoma" w:hAnsi="Tahoma" w:cs="Tahoma"/>
          <w:sz w:val="20"/>
          <w:szCs w:val="20"/>
        </w:rPr>
        <w:t xml:space="preserve">ení, </w:t>
      </w:r>
      <w:r w:rsidR="00D15379">
        <w:rPr>
          <w:rFonts w:ascii="Tahoma" w:hAnsi="Tahoma" w:cs="Tahoma"/>
          <w:sz w:val="20"/>
          <w:szCs w:val="20"/>
        </w:rPr>
        <w:t>dárce</w:t>
      </w:r>
      <w:r w:rsidR="00B66CFE">
        <w:rPr>
          <w:rFonts w:ascii="Tahoma" w:hAnsi="Tahoma" w:cs="Tahoma"/>
          <w:sz w:val="20"/>
          <w:szCs w:val="20"/>
        </w:rPr>
        <w:t xml:space="preserve"> dvě vyhotovení a jedno</w:t>
      </w:r>
      <w:r w:rsidR="00906AA1" w:rsidRPr="00B65678">
        <w:rPr>
          <w:rFonts w:ascii="Tahoma" w:hAnsi="Tahoma" w:cs="Tahoma"/>
          <w:sz w:val="20"/>
          <w:szCs w:val="20"/>
        </w:rPr>
        <w:t xml:space="preserve"> vyhotovení je určeno pro potřeby katastrálního úřadu.</w:t>
      </w:r>
    </w:p>
    <w:p w14:paraId="2412C48D" w14:textId="77777777" w:rsidR="00AC4AFB" w:rsidRPr="00AC4AFB" w:rsidRDefault="00AC4AFB" w:rsidP="00AC4AFB">
      <w:pPr>
        <w:pStyle w:val="Textvbloku"/>
        <w:numPr>
          <w:ilvl w:val="0"/>
          <w:numId w:val="9"/>
        </w:numPr>
        <w:tabs>
          <w:tab w:val="left" w:pos="-2400"/>
          <w:tab w:val="left" w:pos="-2000"/>
          <w:tab w:val="left" w:pos="400"/>
        </w:tabs>
        <w:spacing w:before="120"/>
        <w:ind w:right="0"/>
        <w:rPr>
          <w:sz w:val="20"/>
          <w:szCs w:val="20"/>
        </w:rPr>
      </w:pPr>
      <w:r w:rsidRPr="007A16AC">
        <w:rPr>
          <w:sz w:val="20"/>
          <w:szCs w:val="20"/>
        </w:rPr>
        <w:t>Tuto smlouvu lze měnit a doplňovat pouze písemnými vzestupně číslovanými dodatky podepsanými oběma smluvními stranami.</w:t>
      </w:r>
    </w:p>
    <w:p w14:paraId="7F0B2D43" w14:textId="77777777" w:rsidR="00B2609A" w:rsidRPr="00AC4AFB" w:rsidRDefault="005222ED" w:rsidP="007560D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4772F1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</w:t>
      </w:r>
      <w:r w:rsidRPr="004772F1">
        <w:rPr>
          <w:rFonts w:ascii="Tahoma" w:hAnsi="Tahoma" w:cs="Tahoma"/>
          <w:color w:val="000000" w:themeColor="text1"/>
          <w:sz w:val="20"/>
          <w:szCs w:val="20"/>
        </w:rPr>
        <w:t xml:space="preserve">Moravskoslezského kraje </w:t>
      </w:r>
      <w:hyperlink r:id="rId8" w:history="1">
        <w:r w:rsidRPr="009C370C">
          <w:rPr>
            <w:rStyle w:val="Hypertextovodkaz"/>
            <w:rFonts w:ascii="Tahoma" w:eastAsia="Times New Roman" w:hAnsi="Tahoma" w:cs="Tahoma"/>
            <w:iCs/>
            <w:sz w:val="20"/>
            <w:szCs w:val="20"/>
            <w:lang w:eastAsia="zh-CN"/>
          </w:rPr>
          <w:t>www.msk.cz</w:t>
        </w:r>
      </w:hyperlink>
      <w:r w:rsidR="004772F1" w:rsidRPr="009C370C">
        <w:rPr>
          <w:rStyle w:val="Hypertextovodkaz"/>
          <w:rFonts w:ascii="Tahoma" w:hAnsi="Tahoma" w:cs="Tahoma"/>
          <w:color w:val="000000" w:themeColor="text1"/>
          <w:sz w:val="20"/>
          <w:szCs w:val="20"/>
          <w:u w:val="none"/>
        </w:rPr>
        <w:t>.</w:t>
      </w:r>
    </w:p>
    <w:p w14:paraId="6AD44D96" w14:textId="77777777" w:rsidR="00B2609A" w:rsidRDefault="00B2609A" w:rsidP="00A643DE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6DB16335" w14:textId="77777777" w:rsidR="004F6161" w:rsidRPr="00187846" w:rsidRDefault="009C370C" w:rsidP="00A643DE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805049">
        <w:rPr>
          <w:rFonts w:ascii="Tahoma" w:hAnsi="Tahoma" w:cs="Tahoma"/>
          <w:b/>
          <w:sz w:val="20"/>
          <w:szCs w:val="20"/>
        </w:rPr>
        <w:t>I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4937E1DD" w14:textId="77777777" w:rsidR="0063074B" w:rsidRPr="0063074B" w:rsidRDefault="0063074B" w:rsidP="00A643DE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63074B">
        <w:rPr>
          <w:rFonts w:ascii="Tahoma" w:hAnsi="Tahoma" w:cs="Tahoma"/>
          <w:b/>
          <w:sz w:val="20"/>
          <w:szCs w:val="20"/>
        </w:rPr>
        <w:lastRenderedPageBreak/>
        <w:t>Doložka platnosti právního jednání</w:t>
      </w:r>
    </w:p>
    <w:p w14:paraId="7FE0ADA1" w14:textId="77777777" w:rsidR="00770A2D" w:rsidRPr="00D82D29" w:rsidRDefault="0063074B" w:rsidP="006A0EA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82D29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</w:t>
      </w:r>
      <w:r w:rsidR="00D82D29">
        <w:rPr>
          <w:rFonts w:ascii="Tahoma" w:hAnsi="Tahoma" w:cs="Tahoma"/>
          <w:sz w:val="20"/>
          <w:szCs w:val="20"/>
        </w:rPr>
        <w:t xml:space="preserve"> </w:t>
      </w:r>
      <w:r w:rsidR="00770A2D" w:rsidRPr="00D82D29">
        <w:rPr>
          <w:rFonts w:ascii="Tahoma" w:hAnsi="Tahoma" w:cs="Tahoma"/>
          <w:sz w:val="20"/>
          <w:szCs w:val="20"/>
        </w:rPr>
        <w:t>ve znění pozdějších předpisů:</w:t>
      </w:r>
    </w:p>
    <w:p w14:paraId="6971EB3A" w14:textId="77777777" w:rsidR="00B65678" w:rsidRDefault="00B65678" w:rsidP="004C1A3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Pr="00B65678">
        <w:rPr>
          <w:rFonts w:ascii="Tahoma" w:hAnsi="Tahoma" w:cs="Tahoma"/>
          <w:sz w:val="20"/>
          <w:szCs w:val="20"/>
        </w:rPr>
        <w:t xml:space="preserve">záměru darovat Předmět daru rozhodla rada kraje svým usnesením č. </w:t>
      </w:r>
      <w:r w:rsidR="00FE3F05">
        <w:rPr>
          <w:rFonts w:ascii="Tahoma" w:hAnsi="Tahoma" w:cs="Tahoma"/>
          <w:sz w:val="20"/>
          <w:szCs w:val="20"/>
        </w:rPr>
        <w:t>67/6050</w:t>
      </w:r>
      <w:r w:rsidR="004772F1">
        <w:rPr>
          <w:rFonts w:ascii="Tahoma" w:hAnsi="Tahoma" w:cs="Tahoma"/>
          <w:sz w:val="20"/>
          <w:szCs w:val="20"/>
        </w:rPr>
        <w:t xml:space="preserve"> </w:t>
      </w:r>
      <w:r w:rsidRPr="00B65678">
        <w:rPr>
          <w:rFonts w:ascii="Tahoma" w:hAnsi="Tahoma" w:cs="Tahoma"/>
          <w:sz w:val="20"/>
          <w:szCs w:val="20"/>
        </w:rPr>
        <w:t>ze dne</w:t>
      </w:r>
      <w:r w:rsidR="004772F1">
        <w:rPr>
          <w:rFonts w:ascii="Tahoma" w:hAnsi="Tahoma" w:cs="Tahoma"/>
          <w:sz w:val="20"/>
          <w:szCs w:val="20"/>
        </w:rPr>
        <w:t xml:space="preserve"> </w:t>
      </w:r>
      <w:r w:rsidR="00421E33">
        <w:rPr>
          <w:rFonts w:ascii="Tahoma" w:hAnsi="Tahoma" w:cs="Tahoma"/>
          <w:sz w:val="20"/>
          <w:szCs w:val="20"/>
        </w:rPr>
        <w:br/>
      </w:r>
      <w:r w:rsidR="00FE3F05">
        <w:rPr>
          <w:rFonts w:ascii="Tahoma" w:hAnsi="Tahoma" w:cs="Tahoma"/>
          <w:sz w:val="20"/>
          <w:szCs w:val="20"/>
        </w:rPr>
        <w:t>30. 7</w:t>
      </w:r>
      <w:r w:rsidR="00805049">
        <w:rPr>
          <w:rFonts w:ascii="Tahoma" w:hAnsi="Tahoma" w:cs="Tahoma"/>
          <w:sz w:val="20"/>
          <w:szCs w:val="20"/>
        </w:rPr>
        <w:t>. 2019.</w:t>
      </w:r>
    </w:p>
    <w:p w14:paraId="525A0615" w14:textId="77777777" w:rsidR="00B65678" w:rsidRPr="004F0C72" w:rsidRDefault="00B65678" w:rsidP="004F0C7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65678">
        <w:rPr>
          <w:rFonts w:ascii="Tahoma" w:hAnsi="Tahoma" w:cs="Tahoma"/>
          <w:sz w:val="20"/>
          <w:szCs w:val="20"/>
        </w:rPr>
        <w:t xml:space="preserve">Záměr darovat Předmět daru byl zveřejněn na úřední desce od </w:t>
      </w:r>
      <w:r w:rsidR="00B17F54">
        <w:rPr>
          <w:rFonts w:ascii="Tahoma" w:hAnsi="Tahoma" w:cs="Tahoma"/>
          <w:sz w:val="20"/>
          <w:szCs w:val="20"/>
        </w:rPr>
        <w:t xml:space="preserve">1. 8. </w:t>
      </w:r>
      <w:r w:rsidR="00503CBA">
        <w:rPr>
          <w:rFonts w:ascii="Tahoma" w:hAnsi="Tahoma" w:cs="Tahoma"/>
          <w:sz w:val="20"/>
          <w:szCs w:val="20"/>
        </w:rPr>
        <w:t>2019</w:t>
      </w:r>
      <w:r w:rsidRPr="00B65678">
        <w:rPr>
          <w:rFonts w:ascii="Tahoma" w:hAnsi="Tahoma" w:cs="Tahoma"/>
          <w:sz w:val="20"/>
          <w:szCs w:val="20"/>
        </w:rPr>
        <w:t xml:space="preserve"> </w:t>
      </w:r>
      <w:r w:rsidR="00D124BF">
        <w:rPr>
          <w:rFonts w:ascii="Tahoma" w:hAnsi="Tahoma" w:cs="Tahoma"/>
          <w:sz w:val="20"/>
          <w:szCs w:val="20"/>
        </w:rPr>
        <w:t xml:space="preserve">do </w:t>
      </w:r>
      <w:r w:rsidR="00B17F54">
        <w:rPr>
          <w:rFonts w:ascii="Tahoma" w:hAnsi="Tahoma" w:cs="Tahoma"/>
          <w:sz w:val="20"/>
          <w:szCs w:val="20"/>
        </w:rPr>
        <w:t xml:space="preserve">2. 9. </w:t>
      </w:r>
      <w:r w:rsidR="00503CBA">
        <w:rPr>
          <w:rFonts w:ascii="Tahoma" w:hAnsi="Tahoma" w:cs="Tahoma"/>
          <w:sz w:val="20"/>
          <w:szCs w:val="20"/>
        </w:rPr>
        <w:t>2019.</w:t>
      </w:r>
    </w:p>
    <w:p w14:paraId="62A830B0" w14:textId="408BD990" w:rsidR="00B65678" w:rsidRDefault="00B65678" w:rsidP="004C1A3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Pr="00B65678">
        <w:rPr>
          <w:rFonts w:ascii="Tahoma" w:hAnsi="Tahoma" w:cs="Tahoma"/>
          <w:sz w:val="20"/>
          <w:szCs w:val="20"/>
        </w:rPr>
        <w:t>darování Předmětu daru obdarovanému rozhodlo zastupi</w:t>
      </w:r>
      <w:r w:rsidR="002D68F8">
        <w:rPr>
          <w:rFonts w:ascii="Tahoma" w:hAnsi="Tahoma" w:cs="Tahoma"/>
          <w:sz w:val="20"/>
          <w:szCs w:val="20"/>
        </w:rPr>
        <w:t xml:space="preserve">telstvo kraje svým usnesením </w:t>
      </w:r>
      <w:r w:rsidR="002D68F8" w:rsidRPr="007560DF">
        <w:rPr>
          <w:rFonts w:ascii="Tahoma" w:hAnsi="Tahoma" w:cs="Tahoma"/>
          <w:sz w:val="20"/>
          <w:szCs w:val="20"/>
          <w:highlight w:val="yellow"/>
        </w:rPr>
        <w:t>č. </w:t>
      </w:r>
      <w:r w:rsidR="0088134E">
        <w:rPr>
          <w:rFonts w:ascii="Tahoma" w:hAnsi="Tahoma" w:cs="Tahoma"/>
          <w:sz w:val="20"/>
          <w:szCs w:val="20"/>
          <w:highlight w:val="yellow"/>
        </w:rPr>
        <w:t>…..</w:t>
      </w:r>
      <w:r w:rsidR="001B75B3" w:rsidRPr="007560DF">
        <w:rPr>
          <w:rFonts w:ascii="Tahoma" w:hAnsi="Tahoma" w:cs="Tahoma"/>
          <w:sz w:val="20"/>
          <w:szCs w:val="20"/>
          <w:highlight w:val="yellow"/>
        </w:rPr>
        <w:t>.</w:t>
      </w:r>
      <w:r w:rsidR="008B4320" w:rsidRPr="007560DF">
        <w:rPr>
          <w:rFonts w:ascii="Tahoma" w:hAnsi="Tahoma" w:cs="Tahoma"/>
          <w:sz w:val="20"/>
          <w:szCs w:val="20"/>
          <w:highlight w:val="yellow"/>
        </w:rPr>
        <w:t>...</w:t>
      </w:r>
      <w:r w:rsidR="001F644D">
        <w:rPr>
          <w:rFonts w:ascii="Tahoma" w:hAnsi="Tahoma" w:cs="Tahoma"/>
          <w:sz w:val="20"/>
          <w:szCs w:val="20"/>
        </w:rPr>
        <w:t xml:space="preserve"> ze dne</w:t>
      </w:r>
      <w:r w:rsidR="004772F1" w:rsidRPr="00D124BF">
        <w:rPr>
          <w:rFonts w:ascii="Tahoma" w:hAnsi="Tahoma" w:cs="Tahoma"/>
          <w:sz w:val="20"/>
          <w:szCs w:val="20"/>
        </w:rPr>
        <w:t xml:space="preserve"> </w:t>
      </w:r>
      <w:r w:rsidR="00E75FA8">
        <w:rPr>
          <w:rFonts w:ascii="Tahoma" w:hAnsi="Tahoma" w:cs="Tahoma"/>
          <w:sz w:val="20"/>
          <w:szCs w:val="20"/>
        </w:rPr>
        <w:t>5. 3</w:t>
      </w:r>
      <w:r w:rsidR="007560DF">
        <w:rPr>
          <w:rFonts w:ascii="Tahoma" w:hAnsi="Tahoma" w:cs="Tahoma"/>
          <w:sz w:val="20"/>
          <w:szCs w:val="20"/>
        </w:rPr>
        <w:t>.</w:t>
      </w:r>
      <w:r w:rsidR="00566727" w:rsidRPr="00D124BF">
        <w:rPr>
          <w:rFonts w:ascii="Tahoma" w:hAnsi="Tahoma" w:cs="Tahoma"/>
          <w:sz w:val="20"/>
          <w:szCs w:val="20"/>
        </w:rPr>
        <w:t xml:space="preserve"> </w:t>
      </w:r>
      <w:r w:rsidR="00205F17">
        <w:rPr>
          <w:rFonts w:ascii="Tahoma" w:hAnsi="Tahoma" w:cs="Tahoma"/>
          <w:sz w:val="20"/>
          <w:szCs w:val="20"/>
        </w:rPr>
        <w:t>2020</w:t>
      </w:r>
      <w:r w:rsidRPr="00B65678">
        <w:rPr>
          <w:rFonts w:ascii="Tahoma" w:hAnsi="Tahoma" w:cs="Tahoma"/>
          <w:sz w:val="20"/>
          <w:szCs w:val="20"/>
        </w:rPr>
        <w:t>.</w:t>
      </w:r>
    </w:p>
    <w:p w14:paraId="6960C0B4" w14:textId="77777777" w:rsidR="00B65678" w:rsidRPr="00B65678" w:rsidRDefault="00B65678" w:rsidP="004C1A3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65678">
        <w:rPr>
          <w:rFonts w:ascii="Tahoma" w:hAnsi="Tahoma" w:cs="Tahoma"/>
          <w:sz w:val="20"/>
          <w:szCs w:val="20"/>
        </w:rPr>
        <w:t xml:space="preserve">Doložka platnosti právního jednání podle § 41 zákona č. 128/2000 </w:t>
      </w:r>
      <w:r w:rsidR="00060977" w:rsidRPr="00805049">
        <w:rPr>
          <w:rFonts w:ascii="Tahoma" w:hAnsi="Tahoma" w:cs="Tahoma"/>
          <w:color w:val="000000" w:themeColor="text1"/>
          <w:sz w:val="20"/>
          <w:szCs w:val="20"/>
        </w:rPr>
        <w:t>Sb</w:t>
      </w:r>
      <w:r w:rsidRPr="00B65678">
        <w:rPr>
          <w:rFonts w:ascii="Tahoma" w:hAnsi="Tahoma" w:cs="Tahoma"/>
          <w:sz w:val="20"/>
          <w:szCs w:val="20"/>
        </w:rPr>
        <w:t>.</w:t>
      </w:r>
      <w:r w:rsidR="00B845F0">
        <w:rPr>
          <w:rFonts w:ascii="Tahoma" w:hAnsi="Tahoma" w:cs="Tahoma"/>
          <w:sz w:val="20"/>
          <w:szCs w:val="20"/>
        </w:rPr>
        <w:t>, o obcích (obecní zřízení), ve </w:t>
      </w:r>
      <w:r w:rsidRPr="00B65678">
        <w:rPr>
          <w:rFonts w:ascii="Tahoma" w:hAnsi="Tahoma" w:cs="Tahoma"/>
          <w:sz w:val="20"/>
          <w:szCs w:val="20"/>
        </w:rPr>
        <w:t>znění pozdějších předpisů:</w:t>
      </w:r>
    </w:p>
    <w:p w14:paraId="3FCDA164" w14:textId="77777777" w:rsidR="00B65678" w:rsidRPr="00B65678" w:rsidRDefault="00B65678" w:rsidP="004C1A3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Pr="00B65678">
        <w:rPr>
          <w:rFonts w:ascii="Tahoma" w:hAnsi="Tahoma" w:cs="Tahoma"/>
          <w:sz w:val="20"/>
          <w:szCs w:val="20"/>
        </w:rPr>
        <w:t xml:space="preserve">bezúplatném nabytí Předmětu </w:t>
      </w:r>
      <w:r w:rsidR="00A341BD">
        <w:rPr>
          <w:rFonts w:ascii="Tahoma" w:hAnsi="Tahoma" w:cs="Tahoma"/>
          <w:sz w:val="20"/>
          <w:szCs w:val="20"/>
        </w:rPr>
        <w:t>daru podle této smlouvy rozhodlo</w:t>
      </w:r>
      <w:r w:rsidR="0091743D">
        <w:rPr>
          <w:rFonts w:ascii="Tahoma" w:hAnsi="Tahoma" w:cs="Tahoma"/>
          <w:sz w:val="20"/>
          <w:szCs w:val="20"/>
        </w:rPr>
        <w:t xml:space="preserve"> </w:t>
      </w:r>
      <w:r w:rsidR="008B4320">
        <w:rPr>
          <w:rFonts w:ascii="Tahoma" w:hAnsi="Tahoma" w:cs="Tahoma"/>
          <w:sz w:val="20"/>
          <w:szCs w:val="20"/>
        </w:rPr>
        <w:t>z</w:t>
      </w:r>
      <w:r w:rsidR="0091743D">
        <w:rPr>
          <w:rFonts w:ascii="Tahoma" w:hAnsi="Tahoma" w:cs="Tahoma"/>
          <w:sz w:val="20"/>
          <w:szCs w:val="20"/>
        </w:rPr>
        <w:t xml:space="preserve">astupitelstvo </w:t>
      </w:r>
      <w:r w:rsidR="00FE3F05">
        <w:rPr>
          <w:rFonts w:ascii="Tahoma" w:hAnsi="Tahoma" w:cs="Tahoma"/>
          <w:sz w:val="20"/>
          <w:szCs w:val="20"/>
        </w:rPr>
        <w:t>statutárního města Ostrav</w:t>
      </w:r>
      <w:r w:rsidR="00B17F54">
        <w:rPr>
          <w:rFonts w:ascii="Tahoma" w:hAnsi="Tahoma" w:cs="Tahoma"/>
          <w:sz w:val="20"/>
          <w:szCs w:val="20"/>
        </w:rPr>
        <w:t>y</w:t>
      </w:r>
      <w:r w:rsidRPr="00B65678">
        <w:rPr>
          <w:rFonts w:ascii="Tahoma" w:hAnsi="Tahoma" w:cs="Tahoma"/>
          <w:sz w:val="20"/>
          <w:szCs w:val="20"/>
        </w:rPr>
        <w:t xml:space="preserve"> svým usnesením č. </w:t>
      </w:r>
      <w:r w:rsidRPr="0088134E">
        <w:rPr>
          <w:rFonts w:ascii="Tahoma" w:hAnsi="Tahoma" w:cs="Tahoma"/>
          <w:sz w:val="20"/>
          <w:szCs w:val="20"/>
          <w:highlight w:val="yellow"/>
        </w:rPr>
        <w:t>………………….</w:t>
      </w:r>
      <w:r w:rsidRPr="00B65678">
        <w:rPr>
          <w:rFonts w:ascii="Tahoma" w:hAnsi="Tahoma" w:cs="Tahoma"/>
          <w:sz w:val="20"/>
          <w:szCs w:val="20"/>
        </w:rPr>
        <w:t xml:space="preserve"> ze dne </w:t>
      </w:r>
      <w:r w:rsidRPr="0088134E">
        <w:rPr>
          <w:rFonts w:ascii="Tahoma" w:hAnsi="Tahoma" w:cs="Tahoma"/>
          <w:sz w:val="20"/>
          <w:szCs w:val="20"/>
          <w:highlight w:val="yellow"/>
        </w:rPr>
        <w:t>…………………………..</w:t>
      </w:r>
    </w:p>
    <w:p w14:paraId="4EB557AA" w14:textId="77777777" w:rsidR="00FF4C0D" w:rsidRDefault="00FF4C0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DF0E289" w14:textId="77777777" w:rsidR="00E136B1" w:rsidRDefault="00E136B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D2F6A13" w14:textId="77777777" w:rsidR="00770A2D" w:rsidRDefault="00B27690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 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FE3F05">
        <w:rPr>
          <w:rFonts w:ascii="Tahoma" w:hAnsi="Tahoma" w:cs="Tahoma"/>
          <w:sz w:val="20"/>
          <w:szCs w:val="20"/>
        </w:rPr>
        <w:tab/>
      </w:r>
      <w:r w:rsidR="00FE3F05">
        <w:rPr>
          <w:rFonts w:ascii="Tahoma" w:hAnsi="Tahoma" w:cs="Tahoma"/>
          <w:sz w:val="20"/>
          <w:szCs w:val="20"/>
        </w:rPr>
        <w:tab/>
        <w:t>V Ostravě</w:t>
      </w:r>
      <w:r w:rsidR="00770A2D">
        <w:rPr>
          <w:rFonts w:ascii="Tahoma" w:hAnsi="Tahoma" w:cs="Tahoma"/>
          <w:sz w:val="20"/>
          <w:szCs w:val="20"/>
        </w:rPr>
        <w:t xml:space="preserve"> dne …………………</w:t>
      </w:r>
    </w:p>
    <w:p w14:paraId="5F053F9B" w14:textId="77777777" w:rsidR="00770A2D" w:rsidRDefault="00770A2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65FBF1" w14:textId="77777777" w:rsidR="00D82D29" w:rsidRDefault="00696685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obdarovaného:</w:t>
      </w:r>
    </w:p>
    <w:p w14:paraId="4E7F3633" w14:textId="77777777" w:rsidR="00696685" w:rsidRDefault="00696685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14F20B7" w14:textId="77777777" w:rsidR="00696685" w:rsidRDefault="00696685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3A6CC52" w14:textId="77777777" w:rsidR="00E136B1" w:rsidRDefault="00E136B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0F93657" w14:textId="77777777" w:rsidR="00770A2D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27690">
        <w:rPr>
          <w:rFonts w:ascii="Tahoma" w:hAnsi="Tahoma" w:cs="Tahoma"/>
          <w:sz w:val="20"/>
          <w:szCs w:val="20"/>
        </w:rPr>
        <w:tab/>
      </w:r>
      <w:r w:rsidR="00B27690">
        <w:rPr>
          <w:rFonts w:ascii="Tahoma" w:hAnsi="Tahoma" w:cs="Tahoma"/>
          <w:sz w:val="20"/>
          <w:szCs w:val="20"/>
        </w:rPr>
        <w:tab/>
      </w:r>
      <w:r w:rsidR="00B27690">
        <w:rPr>
          <w:rFonts w:ascii="Tahoma" w:hAnsi="Tahoma" w:cs="Tahoma"/>
          <w:sz w:val="20"/>
          <w:szCs w:val="20"/>
        </w:rPr>
        <w:tab/>
      </w:r>
      <w:r w:rsidR="00770A2D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33A670A9" w14:textId="77777777" w:rsidR="00770A2D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</w:t>
      </w:r>
      <w:r w:rsidR="004E30B1">
        <w:rPr>
          <w:rFonts w:ascii="Tahoma" w:hAnsi="Tahoma" w:cs="Tahoma"/>
          <w:sz w:val="20"/>
          <w:szCs w:val="20"/>
        </w:rPr>
        <w:t>, CSc.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FE3F05">
        <w:rPr>
          <w:rFonts w:ascii="Tahoma" w:hAnsi="Tahoma" w:cs="Tahoma"/>
          <w:sz w:val="20"/>
          <w:szCs w:val="20"/>
        </w:rPr>
        <w:t>Ing. Tomáš Macura, MBA</w:t>
      </w:r>
    </w:p>
    <w:p w14:paraId="133CE10F" w14:textId="77777777" w:rsidR="001B4C67" w:rsidRPr="002C005F" w:rsidRDefault="00770A2D" w:rsidP="002C00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FE3F05">
        <w:rPr>
          <w:rFonts w:ascii="Tahoma" w:hAnsi="Tahoma" w:cs="Tahoma"/>
          <w:sz w:val="20"/>
          <w:szCs w:val="20"/>
        </w:rPr>
        <w:t>primátor</w:t>
      </w:r>
    </w:p>
    <w:sectPr w:rsidR="001B4C67" w:rsidRPr="002C005F" w:rsidSect="0093158D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16B0F" w14:textId="77777777" w:rsidR="00C11652" w:rsidRDefault="00C11652" w:rsidP="00D0486C">
      <w:pPr>
        <w:spacing w:after="0" w:line="240" w:lineRule="auto"/>
      </w:pPr>
      <w:r>
        <w:separator/>
      </w:r>
    </w:p>
  </w:endnote>
  <w:endnote w:type="continuationSeparator" w:id="0">
    <w:p w14:paraId="21900AE7" w14:textId="77777777" w:rsidR="00C11652" w:rsidRDefault="00C11652" w:rsidP="00D0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093129"/>
      <w:docPartObj>
        <w:docPartGallery w:val="Page Numbers (Bottom of Page)"/>
        <w:docPartUnique/>
      </w:docPartObj>
    </w:sdtPr>
    <w:sdtEndPr/>
    <w:sdtContent>
      <w:p w14:paraId="2C24D4D3" w14:textId="77777777" w:rsidR="00D0486C" w:rsidRDefault="00A457BD">
        <w:pPr>
          <w:pStyle w:val="Zpat"/>
          <w:jc w:val="center"/>
        </w:pPr>
        <w:r>
          <w:fldChar w:fldCharType="begin"/>
        </w:r>
        <w:r w:rsidR="00D0486C">
          <w:instrText>PAGE   \* MERGEFORMAT</w:instrText>
        </w:r>
        <w:r>
          <w:fldChar w:fldCharType="separate"/>
        </w:r>
        <w:r w:rsidR="0088134E">
          <w:rPr>
            <w:noProof/>
          </w:rPr>
          <w:t>3</w:t>
        </w:r>
        <w:r>
          <w:fldChar w:fldCharType="end"/>
        </w:r>
      </w:p>
    </w:sdtContent>
  </w:sdt>
  <w:p w14:paraId="1C057B98" w14:textId="77777777" w:rsidR="00D0486C" w:rsidRDefault="00D04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4B7C3" w14:textId="77777777" w:rsidR="00C11652" w:rsidRDefault="00C11652" w:rsidP="00D0486C">
      <w:pPr>
        <w:spacing w:after="0" w:line="240" w:lineRule="auto"/>
      </w:pPr>
      <w:r>
        <w:separator/>
      </w:r>
    </w:p>
  </w:footnote>
  <w:footnote w:type="continuationSeparator" w:id="0">
    <w:p w14:paraId="4108C9DB" w14:textId="77777777" w:rsidR="00C11652" w:rsidRDefault="00C11652" w:rsidP="00D0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88F24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C446F"/>
    <w:multiLevelType w:val="hybridMultilevel"/>
    <w:tmpl w:val="469AF7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75C4A"/>
    <w:multiLevelType w:val="multilevel"/>
    <w:tmpl w:val="8CAAF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6C5941"/>
    <w:multiLevelType w:val="hybridMultilevel"/>
    <w:tmpl w:val="D556DE90"/>
    <w:lvl w:ilvl="0" w:tplc="01FA1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80096">
      <w:numFmt w:val="bullet"/>
      <w:lvlText w:val="-"/>
      <w:lvlJc w:val="left"/>
      <w:pPr>
        <w:ind w:left="2340" w:hanging="360"/>
      </w:pPr>
      <w:rPr>
        <w:rFonts w:ascii="Tahoma" w:eastAsia="Times New Roman" w:hAnsi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030BE"/>
    <w:multiLevelType w:val="hybridMultilevel"/>
    <w:tmpl w:val="48C06BA6"/>
    <w:lvl w:ilvl="0" w:tplc="D6FC2C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D02BCD"/>
    <w:multiLevelType w:val="hybridMultilevel"/>
    <w:tmpl w:val="2E4EF5FC"/>
    <w:lvl w:ilvl="0" w:tplc="53CE6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C00AE1"/>
    <w:multiLevelType w:val="hybridMultilevel"/>
    <w:tmpl w:val="F80A377E"/>
    <w:lvl w:ilvl="0" w:tplc="B10466B0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26F7F"/>
    <w:multiLevelType w:val="hybridMultilevel"/>
    <w:tmpl w:val="F0581238"/>
    <w:lvl w:ilvl="0" w:tplc="2DC07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94438"/>
    <w:multiLevelType w:val="hybridMultilevel"/>
    <w:tmpl w:val="5E2C4CC4"/>
    <w:lvl w:ilvl="0" w:tplc="086691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E34006"/>
    <w:multiLevelType w:val="multilevel"/>
    <w:tmpl w:val="8CAAF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238E3F0B"/>
    <w:multiLevelType w:val="hybridMultilevel"/>
    <w:tmpl w:val="A7281C66"/>
    <w:lvl w:ilvl="0" w:tplc="CC80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FE17C1"/>
    <w:multiLevelType w:val="multilevel"/>
    <w:tmpl w:val="5BAAEA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4D77E9"/>
    <w:multiLevelType w:val="hybridMultilevel"/>
    <w:tmpl w:val="7C4C1050"/>
    <w:lvl w:ilvl="0" w:tplc="050CEAF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D041E"/>
    <w:multiLevelType w:val="hybridMultilevel"/>
    <w:tmpl w:val="C2444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E3EED"/>
    <w:multiLevelType w:val="hybridMultilevel"/>
    <w:tmpl w:val="77162170"/>
    <w:lvl w:ilvl="0" w:tplc="27FC5C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855A60"/>
    <w:multiLevelType w:val="hybridMultilevel"/>
    <w:tmpl w:val="90522916"/>
    <w:lvl w:ilvl="0" w:tplc="19F4FA88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0781E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1F34D5"/>
    <w:multiLevelType w:val="hybridMultilevel"/>
    <w:tmpl w:val="04C45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452E0"/>
    <w:multiLevelType w:val="hybridMultilevel"/>
    <w:tmpl w:val="D752E35E"/>
    <w:lvl w:ilvl="0" w:tplc="0C42A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868A3"/>
    <w:multiLevelType w:val="hybridMultilevel"/>
    <w:tmpl w:val="5E1006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D0F0130"/>
    <w:multiLevelType w:val="hybridMultilevel"/>
    <w:tmpl w:val="50D4246A"/>
    <w:lvl w:ilvl="0" w:tplc="6F64A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D230FF2"/>
    <w:multiLevelType w:val="hybridMultilevel"/>
    <w:tmpl w:val="1E4E19A6"/>
    <w:lvl w:ilvl="0" w:tplc="4E22E76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1E612C"/>
    <w:multiLevelType w:val="hybridMultilevel"/>
    <w:tmpl w:val="887A21BA"/>
    <w:lvl w:ilvl="0" w:tplc="037CF8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F3902"/>
    <w:multiLevelType w:val="hybridMultilevel"/>
    <w:tmpl w:val="3E547A3C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11940"/>
    <w:multiLevelType w:val="hybridMultilevel"/>
    <w:tmpl w:val="5E1006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291A24"/>
    <w:multiLevelType w:val="hybridMultilevel"/>
    <w:tmpl w:val="F894F3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9A2477D"/>
    <w:multiLevelType w:val="hybridMultilevel"/>
    <w:tmpl w:val="EEEA346A"/>
    <w:lvl w:ilvl="0" w:tplc="95FEA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0"/>
  </w:num>
  <w:num w:numId="3">
    <w:abstractNumId w:val="28"/>
  </w:num>
  <w:num w:numId="4">
    <w:abstractNumId w:val="39"/>
  </w:num>
  <w:num w:numId="5">
    <w:abstractNumId w:val="9"/>
  </w:num>
  <w:num w:numId="6">
    <w:abstractNumId w:val="44"/>
  </w:num>
  <w:num w:numId="7">
    <w:abstractNumId w:val="35"/>
  </w:num>
  <w:num w:numId="8">
    <w:abstractNumId w:val="43"/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22"/>
  </w:num>
  <w:num w:numId="14">
    <w:abstractNumId w:val="45"/>
  </w:num>
  <w:num w:numId="15">
    <w:abstractNumId w:val="8"/>
  </w:num>
  <w:num w:numId="16">
    <w:abstractNumId w:val="25"/>
  </w:num>
  <w:num w:numId="17">
    <w:abstractNumId w:val="15"/>
  </w:num>
  <w:num w:numId="18">
    <w:abstractNumId w:val="29"/>
  </w:num>
  <w:num w:numId="19">
    <w:abstractNumId w:val="42"/>
  </w:num>
  <w:num w:numId="20">
    <w:abstractNumId w:val="0"/>
  </w:num>
  <w:num w:numId="21">
    <w:abstractNumId w:val="30"/>
  </w:num>
  <w:num w:numId="22">
    <w:abstractNumId w:val="41"/>
  </w:num>
  <w:num w:numId="23">
    <w:abstractNumId w:val="37"/>
  </w:num>
  <w:num w:numId="24">
    <w:abstractNumId w:val="26"/>
  </w:num>
  <w:num w:numId="25">
    <w:abstractNumId w:val="26"/>
    <w:lvlOverride w:ilvl="0">
      <w:startOverride w:val="1"/>
    </w:lvlOverride>
  </w:num>
  <w:num w:numId="26">
    <w:abstractNumId w:val="5"/>
  </w:num>
  <w:num w:numId="27">
    <w:abstractNumId w:val="4"/>
  </w:num>
  <w:num w:numId="28">
    <w:abstractNumId w:val="4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  <w:num w:numId="32">
    <w:abstractNumId w:val="10"/>
  </w:num>
  <w:num w:numId="33">
    <w:abstractNumId w:val="21"/>
  </w:num>
  <w:num w:numId="34">
    <w:abstractNumId w:val="6"/>
  </w:num>
  <w:num w:numId="35">
    <w:abstractNumId w:val="33"/>
  </w:num>
  <w:num w:numId="36">
    <w:abstractNumId w:val="38"/>
  </w:num>
  <w:num w:numId="37">
    <w:abstractNumId w:val="27"/>
  </w:num>
  <w:num w:numId="38">
    <w:abstractNumId w:val="20"/>
  </w:num>
  <w:num w:numId="39">
    <w:abstractNumId w:val="16"/>
  </w:num>
  <w:num w:numId="40">
    <w:abstractNumId w:val="19"/>
  </w:num>
  <w:num w:numId="41">
    <w:abstractNumId w:val="11"/>
  </w:num>
  <w:num w:numId="42">
    <w:abstractNumId w:val="7"/>
  </w:num>
  <w:num w:numId="43">
    <w:abstractNumId w:val="24"/>
  </w:num>
  <w:num w:numId="44">
    <w:abstractNumId w:val="32"/>
  </w:num>
  <w:num w:numId="45">
    <w:abstractNumId w:val="47"/>
  </w:num>
  <w:num w:numId="46">
    <w:abstractNumId w:val="12"/>
  </w:num>
  <w:num w:numId="47">
    <w:abstractNumId w:val="18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E2"/>
    <w:rsid w:val="00021EFB"/>
    <w:rsid w:val="00023D90"/>
    <w:rsid w:val="00026C19"/>
    <w:rsid w:val="00027983"/>
    <w:rsid w:val="000307C2"/>
    <w:rsid w:val="00037093"/>
    <w:rsid w:val="00041C39"/>
    <w:rsid w:val="00044873"/>
    <w:rsid w:val="00046FFE"/>
    <w:rsid w:val="00054D83"/>
    <w:rsid w:val="00060977"/>
    <w:rsid w:val="000658C2"/>
    <w:rsid w:val="00082DAC"/>
    <w:rsid w:val="00085B48"/>
    <w:rsid w:val="00087067"/>
    <w:rsid w:val="000A0019"/>
    <w:rsid w:val="000A11A3"/>
    <w:rsid w:val="000A68CC"/>
    <w:rsid w:val="000D1952"/>
    <w:rsid w:val="000D30AC"/>
    <w:rsid w:val="000E7595"/>
    <w:rsid w:val="000F0DF2"/>
    <w:rsid w:val="001236FA"/>
    <w:rsid w:val="00125D5B"/>
    <w:rsid w:val="00126ECF"/>
    <w:rsid w:val="001363E4"/>
    <w:rsid w:val="0013648D"/>
    <w:rsid w:val="00140DE2"/>
    <w:rsid w:val="001459C4"/>
    <w:rsid w:val="001475A5"/>
    <w:rsid w:val="0015161E"/>
    <w:rsid w:val="001775BC"/>
    <w:rsid w:val="00186D64"/>
    <w:rsid w:val="00187846"/>
    <w:rsid w:val="00191838"/>
    <w:rsid w:val="00192C4C"/>
    <w:rsid w:val="001A2268"/>
    <w:rsid w:val="001B4C67"/>
    <w:rsid w:val="001B4D3E"/>
    <w:rsid w:val="001B75B3"/>
    <w:rsid w:val="001C5CAB"/>
    <w:rsid w:val="001D6486"/>
    <w:rsid w:val="001E36F8"/>
    <w:rsid w:val="001E3D24"/>
    <w:rsid w:val="001F3F4A"/>
    <w:rsid w:val="001F55A4"/>
    <w:rsid w:val="001F644D"/>
    <w:rsid w:val="00205F17"/>
    <w:rsid w:val="0021336A"/>
    <w:rsid w:val="00217E1F"/>
    <w:rsid w:val="0022062F"/>
    <w:rsid w:val="002222FB"/>
    <w:rsid w:val="00226BE4"/>
    <w:rsid w:val="002312AB"/>
    <w:rsid w:val="00237DF5"/>
    <w:rsid w:val="00241997"/>
    <w:rsid w:val="00245A3B"/>
    <w:rsid w:val="00247492"/>
    <w:rsid w:val="002570D7"/>
    <w:rsid w:val="0026055C"/>
    <w:rsid w:val="00270F64"/>
    <w:rsid w:val="00290C60"/>
    <w:rsid w:val="00293814"/>
    <w:rsid w:val="002B7048"/>
    <w:rsid w:val="002C005F"/>
    <w:rsid w:val="002D37A2"/>
    <w:rsid w:val="002D4E6A"/>
    <w:rsid w:val="002D68F8"/>
    <w:rsid w:val="002E1DF0"/>
    <w:rsid w:val="002F742C"/>
    <w:rsid w:val="00322D21"/>
    <w:rsid w:val="0035660C"/>
    <w:rsid w:val="0036430B"/>
    <w:rsid w:val="003714F6"/>
    <w:rsid w:val="00376E08"/>
    <w:rsid w:val="00382A10"/>
    <w:rsid w:val="00391C4C"/>
    <w:rsid w:val="00392402"/>
    <w:rsid w:val="003B7E5A"/>
    <w:rsid w:val="003D0B44"/>
    <w:rsid w:val="003D2BCB"/>
    <w:rsid w:val="003E6A77"/>
    <w:rsid w:val="003E6D9E"/>
    <w:rsid w:val="003F0E93"/>
    <w:rsid w:val="003F4524"/>
    <w:rsid w:val="00401135"/>
    <w:rsid w:val="00401BEC"/>
    <w:rsid w:val="00421E33"/>
    <w:rsid w:val="004322E0"/>
    <w:rsid w:val="0043279B"/>
    <w:rsid w:val="00436A6A"/>
    <w:rsid w:val="0044757C"/>
    <w:rsid w:val="004526D2"/>
    <w:rsid w:val="004630D2"/>
    <w:rsid w:val="004651D3"/>
    <w:rsid w:val="00475B10"/>
    <w:rsid w:val="004772F1"/>
    <w:rsid w:val="00487992"/>
    <w:rsid w:val="0049224C"/>
    <w:rsid w:val="004A0761"/>
    <w:rsid w:val="004A5597"/>
    <w:rsid w:val="004B630D"/>
    <w:rsid w:val="004C1A3E"/>
    <w:rsid w:val="004C7D7F"/>
    <w:rsid w:val="004E2290"/>
    <w:rsid w:val="004E2957"/>
    <w:rsid w:val="004E30B1"/>
    <w:rsid w:val="004F0C72"/>
    <w:rsid w:val="004F1A5A"/>
    <w:rsid w:val="004F4F65"/>
    <w:rsid w:val="004F6161"/>
    <w:rsid w:val="00503CBA"/>
    <w:rsid w:val="00505E6C"/>
    <w:rsid w:val="00506F36"/>
    <w:rsid w:val="005222ED"/>
    <w:rsid w:val="00525B01"/>
    <w:rsid w:val="00526472"/>
    <w:rsid w:val="0052758F"/>
    <w:rsid w:val="00532020"/>
    <w:rsid w:val="0053503A"/>
    <w:rsid w:val="00540AA4"/>
    <w:rsid w:val="005418D3"/>
    <w:rsid w:val="00561FCC"/>
    <w:rsid w:val="00566727"/>
    <w:rsid w:val="00570978"/>
    <w:rsid w:val="00576EF2"/>
    <w:rsid w:val="00581771"/>
    <w:rsid w:val="0059667C"/>
    <w:rsid w:val="00597C96"/>
    <w:rsid w:val="005A51A8"/>
    <w:rsid w:val="005A5DD5"/>
    <w:rsid w:val="005B1A00"/>
    <w:rsid w:val="005B3764"/>
    <w:rsid w:val="005B4B4D"/>
    <w:rsid w:val="005C1A44"/>
    <w:rsid w:val="005C72F5"/>
    <w:rsid w:val="005F1229"/>
    <w:rsid w:val="005F14AC"/>
    <w:rsid w:val="005F3220"/>
    <w:rsid w:val="005F5006"/>
    <w:rsid w:val="00616BF7"/>
    <w:rsid w:val="0062763D"/>
    <w:rsid w:val="0063074B"/>
    <w:rsid w:val="00633F18"/>
    <w:rsid w:val="00654F1C"/>
    <w:rsid w:val="006657F0"/>
    <w:rsid w:val="006725B9"/>
    <w:rsid w:val="00673D04"/>
    <w:rsid w:val="00673F22"/>
    <w:rsid w:val="0068367C"/>
    <w:rsid w:val="006908C2"/>
    <w:rsid w:val="00696685"/>
    <w:rsid w:val="006B2C31"/>
    <w:rsid w:val="006C6362"/>
    <w:rsid w:val="006E2999"/>
    <w:rsid w:val="006E3665"/>
    <w:rsid w:val="006E5D2F"/>
    <w:rsid w:val="006F24AE"/>
    <w:rsid w:val="006F509C"/>
    <w:rsid w:val="007025F5"/>
    <w:rsid w:val="00717D2D"/>
    <w:rsid w:val="00722781"/>
    <w:rsid w:val="00723DEE"/>
    <w:rsid w:val="0073061D"/>
    <w:rsid w:val="00744FF5"/>
    <w:rsid w:val="0075323D"/>
    <w:rsid w:val="0075503B"/>
    <w:rsid w:val="007560DF"/>
    <w:rsid w:val="00770A2D"/>
    <w:rsid w:val="0077427A"/>
    <w:rsid w:val="00775E0F"/>
    <w:rsid w:val="00780866"/>
    <w:rsid w:val="0079201E"/>
    <w:rsid w:val="007A1792"/>
    <w:rsid w:val="007A4B42"/>
    <w:rsid w:val="007A50AC"/>
    <w:rsid w:val="007B06F2"/>
    <w:rsid w:val="007B67A6"/>
    <w:rsid w:val="007C6E79"/>
    <w:rsid w:val="007D19CC"/>
    <w:rsid w:val="007E1B42"/>
    <w:rsid w:val="007E420D"/>
    <w:rsid w:val="007F00DB"/>
    <w:rsid w:val="007F3DD8"/>
    <w:rsid w:val="00802C38"/>
    <w:rsid w:val="00803AAF"/>
    <w:rsid w:val="00805049"/>
    <w:rsid w:val="0080675B"/>
    <w:rsid w:val="00807A55"/>
    <w:rsid w:val="0082216E"/>
    <w:rsid w:val="00822729"/>
    <w:rsid w:val="0082326F"/>
    <w:rsid w:val="00830100"/>
    <w:rsid w:val="0085352E"/>
    <w:rsid w:val="00854A29"/>
    <w:rsid w:val="00872AD2"/>
    <w:rsid w:val="00877D50"/>
    <w:rsid w:val="0088134E"/>
    <w:rsid w:val="00886480"/>
    <w:rsid w:val="008A6CA0"/>
    <w:rsid w:val="008A7012"/>
    <w:rsid w:val="008A7228"/>
    <w:rsid w:val="008B4320"/>
    <w:rsid w:val="008B5884"/>
    <w:rsid w:val="008C6179"/>
    <w:rsid w:val="008D253C"/>
    <w:rsid w:val="008E6B7A"/>
    <w:rsid w:val="00906AA1"/>
    <w:rsid w:val="00906AE8"/>
    <w:rsid w:val="00906B97"/>
    <w:rsid w:val="00916B3D"/>
    <w:rsid w:val="00917210"/>
    <w:rsid w:val="0091743D"/>
    <w:rsid w:val="0093158D"/>
    <w:rsid w:val="00931974"/>
    <w:rsid w:val="00933299"/>
    <w:rsid w:val="009376BA"/>
    <w:rsid w:val="00937901"/>
    <w:rsid w:val="0094040B"/>
    <w:rsid w:val="00941352"/>
    <w:rsid w:val="0094217B"/>
    <w:rsid w:val="00953323"/>
    <w:rsid w:val="009555B4"/>
    <w:rsid w:val="00971F79"/>
    <w:rsid w:val="00993AF4"/>
    <w:rsid w:val="009A1F68"/>
    <w:rsid w:val="009A2488"/>
    <w:rsid w:val="009A4536"/>
    <w:rsid w:val="009A5826"/>
    <w:rsid w:val="009B7482"/>
    <w:rsid w:val="009C370C"/>
    <w:rsid w:val="009C4044"/>
    <w:rsid w:val="009D1E98"/>
    <w:rsid w:val="009D2557"/>
    <w:rsid w:val="009E6BAB"/>
    <w:rsid w:val="009F4745"/>
    <w:rsid w:val="009F76CD"/>
    <w:rsid w:val="00A03198"/>
    <w:rsid w:val="00A06CAC"/>
    <w:rsid w:val="00A07EDC"/>
    <w:rsid w:val="00A1290E"/>
    <w:rsid w:val="00A20221"/>
    <w:rsid w:val="00A24066"/>
    <w:rsid w:val="00A30DB6"/>
    <w:rsid w:val="00A319B3"/>
    <w:rsid w:val="00A341BD"/>
    <w:rsid w:val="00A3679C"/>
    <w:rsid w:val="00A40EFC"/>
    <w:rsid w:val="00A457BD"/>
    <w:rsid w:val="00A643DE"/>
    <w:rsid w:val="00A71B5D"/>
    <w:rsid w:val="00A76DFE"/>
    <w:rsid w:val="00A82AAA"/>
    <w:rsid w:val="00A8456C"/>
    <w:rsid w:val="00A85CA3"/>
    <w:rsid w:val="00A91E3F"/>
    <w:rsid w:val="00AC2C37"/>
    <w:rsid w:val="00AC4AFB"/>
    <w:rsid w:val="00AC73F5"/>
    <w:rsid w:val="00AD441E"/>
    <w:rsid w:val="00AE4F51"/>
    <w:rsid w:val="00B065B3"/>
    <w:rsid w:val="00B15B43"/>
    <w:rsid w:val="00B15D53"/>
    <w:rsid w:val="00B17F54"/>
    <w:rsid w:val="00B20950"/>
    <w:rsid w:val="00B21364"/>
    <w:rsid w:val="00B2609A"/>
    <w:rsid w:val="00B27690"/>
    <w:rsid w:val="00B42ACD"/>
    <w:rsid w:val="00B46052"/>
    <w:rsid w:val="00B6329B"/>
    <w:rsid w:val="00B65678"/>
    <w:rsid w:val="00B66CFE"/>
    <w:rsid w:val="00B75F8C"/>
    <w:rsid w:val="00B801FD"/>
    <w:rsid w:val="00B834DE"/>
    <w:rsid w:val="00B845F0"/>
    <w:rsid w:val="00B94CD9"/>
    <w:rsid w:val="00B966FC"/>
    <w:rsid w:val="00BA6D45"/>
    <w:rsid w:val="00BB0023"/>
    <w:rsid w:val="00BB0367"/>
    <w:rsid w:val="00BD63A9"/>
    <w:rsid w:val="00BE7978"/>
    <w:rsid w:val="00BF092B"/>
    <w:rsid w:val="00C04D92"/>
    <w:rsid w:val="00C0750F"/>
    <w:rsid w:val="00C11652"/>
    <w:rsid w:val="00C1625F"/>
    <w:rsid w:val="00C31D16"/>
    <w:rsid w:val="00C51BCB"/>
    <w:rsid w:val="00C54F7B"/>
    <w:rsid w:val="00C5610F"/>
    <w:rsid w:val="00C57344"/>
    <w:rsid w:val="00C77B81"/>
    <w:rsid w:val="00C82C4C"/>
    <w:rsid w:val="00C95F32"/>
    <w:rsid w:val="00C97731"/>
    <w:rsid w:val="00CA0810"/>
    <w:rsid w:val="00CB44AD"/>
    <w:rsid w:val="00CB7366"/>
    <w:rsid w:val="00CB792C"/>
    <w:rsid w:val="00CD186E"/>
    <w:rsid w:val="00CD3A0B"/>
    <w:rsid w:val="00CD4A56"/>
    <w:rsid w:val="00CD71E1"/>
    <w:rsid w:val="00CE23CA"/>
    <w:rsid w:val="00CF45AE"/>
    <w:rsid w:val="00CF51DC"/>
    <w:rsid w:val="00D0486C"/>
    <w:rsid w:val="00D106AE"/>
    <w:rsid w:val="00D124BF"/>
    <w:rsid w:val="00D15379"/>
    <w:rsid w:val="00D17C9C"/>
    <w:rsid w:val="00D20236"/>
    <w:rsid w:val="00D208DA"/>
    <w:rsid w:val="00D30E43"/>
    <w:rsid w:val="00D52DAD"/>
    <w:rsid w:val="00D82D29"/>
    <w:rsid w:val="00D84E45"/>
    <w:rsid w:val="00D92CBC"/>
    <w:rsid w:val="00DA011D"/>
    <w:rsid w:val="00DD1010"/>
    <w:rsid w:val="00DD6872"/>
    <w:rsid w:val="00DE64F6"/>
    <w:rsid w:val="00DE6A00"/>
    <w:rsid w:val="00DF136A"/>
    <w:rsid w:val="00E078C5"/>
    <w:rsid w:val="00E136B1"/>
    <w:rsid w:val="00E36DC7"/>
    <w:rsid w:val="00E454A4"/>
    <w:rsid w:val="00E46174"/>
    <w:rsid w:val="00E4648B"/>
    <w:rsid w:val="00E5368E"/>
    <w:rsid w:val="00E56A03"/>
    <w:rsid w:val="00E63317"/>
    <w:rsid w:val="00E63D94"/>
    <w:rsid w:val="00E64442"/>
    <w:rsid w:val="00E746F5"/>
    <w:rsid w:val="00E75FA8"/>
    <w:rsid w:val="00E9525C"/>
    <w:rsid w:val="00EA42AF"/>
    <w:rsid w:val="00EB0CD1"/>
    <w:rsid w:val="00EB14C0"/>
    <w:rsid w:val="00EC57B5"/>
    <w:rsid w:val="00ED5B24"/>
    <w:rsid w:val="00EE19E7"/>
    <w:rsid w:val="00EE582D"/>
    <w:rsid w:val="00F214EC"/>
    <w:rsid w:val="00F22C71"/>
    <w:rsid w:val="00F27B75"/>
    <w:rsid w:val="00F30420"/>
    <w:rsid w:val="00F340BE"/>
    <w:rsid w:val="00F37564"/>
    <w:rsid w:val="00F441F8"/>
    <w:rsid w:val="00F46A16"/>
    <w:rsid w:val="00F66B9C"/>
    <w:rsid w:val="00F67781"/>
    <w:rsid w:val="00F71A90"/>
    <w:rsid w:val="00F71E31"/>
    <w:rsid w:val="00F760CE"/>
    <w:rsid w:val="00F96BC6"/>
    <w:rsid w:val="00FA50B4"/>
    <w:rsid w:val="00FB13EA"/>
    <w:rsid w:val="00FC38B0"/>
    <w:rsid w:val="00FE3F05"/>
    <w:rsid w:val="00FF0E15"/>
    <w:rsid w:val="00FF313C"/>
    <w:rsid w:val="00FF4C0D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8B24"/>
  <w15:docId w15:val="{90A04537-C3C9-428A-BDAD-1A127659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25D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5B48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85B48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85B48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85B4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ahoma" w:eastAsia="Times New Roman" w:hAnsi="Tahoma" w:cs="Tahoma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85B4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85B4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85B4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85B4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2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4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4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4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F5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25D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25D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A1F68"/>
    <w:rPr>
      <w:color w:val="0000FF" w:themeColor="hyperlink"/>
      <w:u w:val="single"/>
    </w:rPr>
  </w:style>
  <w:style w:type="paragraph" w:customStyle="1" w:styleId="MSKZacatekCislovani">
    <w:name w:val="MSK_ZacatekCislovani"/>
    <w:basedOn w:val="MSKNormal"/>
    <w:next w:val="MSKNormal"/>
    <w:qFormat/>
    <w:rsid w:val="0059667C"/>
  </w:style>
  <w:style w:type="paragraph" w:customStyle="1" w:styleId="MSKNormal">
    <w:name w:val="MSK_Normal"/>
    <w:basedOn w:val="Normln"/>
    <w:link w:val="MSKNormalChar"/>
    <w:qFormat/>
    <w:rsid w:val="0059667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59667C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59667C"/>
    <w:pPr>
      <w:numPr>
        <w:numId w:val="41"/>
      </w:numPr>
    </w:pPr>
  </w:style>
  <w:style w:type="character" w:styleId="Siln">
    <w:name w:val="Strong"/>
    <w:uiPriority w:val="99"/>
    <w:qFormat/>
    <w:rsid w:val="005A51A8"/>
    <w:rPr>
      <w:b/>
      <w:bCs/>
    </w:rPr>
  </w:style>
  <w:style w:type="character" w:customStyle="1" w:styleId="Nadpis2Char">
    <w:name w:val="Nadpis 2 Char"/>
    <w:basedOn w:val="Standardnpsmoodstavce"/>
    <w:link w:val="Nadpis2"/>
    <w:rsid w:val="00085B4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85B4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85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85B48"/>
    <w:rPr>
      <w:rFonts w:ascii="Tahoma" w:eastAsia="Times New Roman" w:hAnsi="Tahoma" w:cs="Tahoma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85B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85B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85B4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85B48"/>
    <w:rPr>
      <w:rFonts w:ascii="Arial" w:eastAsia="Times New Roman" w:hAnsi="Arial" w:cs="Arial"/>
      <w:lang w:eastAsia="cs-CZ"/>
    </w:rPr>
  </w:style>
  <w:style w:type="paragraph" w:customStyle="1" w:styleId="KUMS-adresa">
    <w:name w:val="KUMS-adresa"/>
    <w:basedOn w:val="Normln"/>
    <w:rsid w:val="00085B48"/>
    <w:pPr>
      <w:spacing w:after="0" w:line="280" w:lineRule="exact"/>
      <w:jc w:val="both"/>
    </w:pPr>
    <w:rPr>
      <w:rFonts w:ascii="Tahoma" w:eastAsia="Times New Roman" w:hAnsi="Tahoma" w:cs="Tahoma"/>
      <w:noProof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756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extvbloku">
    <w:name w:val="Block Text"/>
    <w:basedOn w:val="Normln"/>
    <w:uiPriority w:val="99"/>
    <w:rsid w:val="00AC4AFB"/>
    <w:pPr>
      <w:spacing w:after="0" w:line="240" w:lineRule="auto"/>
      <w:ind w:left="-284" w:right="-284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86C"/>
  </w:style>
  <w:style w:type="paragraph" w:styleId="Zpat">
    <w:name w:val="footer"/>
    <w:basedOn w:val="Normln"/>
    <w:link w:val="ZpatChar"/>
    <w:uiPriority w:val="99"/>
    <w:unhideWhenUsed/>
    <w:rsid w:val="00D0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0D51-80E2-4608-B13E-4E45A6BE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Zornová Hana</cp:lastModifiedBy>
  <cp:revision>2</cp:revision>
  <cp:lastPrinted>2020-01-22T07:48:00Z</cp:lastPrinted>
  <dcterms:created xsi:type="dcterms:W3CDTF">2020-02-13T06:26:00Z</dcterms:created>
  <dcterms:modified xsi:type="dcterms:W3CDTF">2020-02-13T06:26:00Z</dcterms:modified>
</cp:coreProperties>
</file>