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A31F50" w:rsidRPr="00AA159B" w:rsidRDefault="00A31F50" w:rsidP="00423AA5">
      <w:pPr>
        <w:spacing w:line="280" w:lineRule="exact"/>
        <w:jc w:val="both"/>
        <w:rPr>
          <w:rFonts w:ascii="Tahoma" w:hAnsi="Tahoma" w:cs="Tahoma"/>
          <w:b/>
          <w:color w:val="00B050"/>
        </w:rPr>
      </w:pPr>
      <w:bookmarkStart w:id="0" w:name="_GoBack"/>
      <w:bookmarkEnd w:id="0"/>
    </w:p>
    <w:p w:rsidR="00423AA5" w:rsidRDefault="00423AA5" w:rsidP="00423AA5">
      <w:pPr>
        <w:spacing w:line="280" w:lineRule="exact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b/>
        </w:rPr>
        <w:t>35/304</w:t>
      </w:r>
      <w:r>
        <w:rPr>
          <w:rFonts w:ascii="Tahoma" w:hAnsi="Tahoma" w:cs="Tahoma"/>
          <w:spacing w:val="40"/>
        </w:rPr>
        <w:tab/>
      </w:r>
    </w:p>
    <w:p w:rsidR="00423AA5" w:rsidRPr="005653A5" w:rsidRDefault="00423AA5" w:rsidP="00423AA5">
      <w:pPr>
        <w:spacing w:line="280" w:lineRule="exact"/>
        <w:jc w:val="both"/>
        <w:rPr>
          <w:rFonts w:ascii="Tahoma" w:hAnsi="Tahoma" w:cs="Tahoma"/>
          <w:spacing w:val="40"/>
        </w:rPr>
      </w:pPr>
      <w:r w:rsidRPr="005653A5">
        <w:rPr>
          <w:rFonts w:ascii="Tahoma" w:hAnsi="Tahoma" w:cs="Tahoma"/>
          <w:spacing w:val="40"/>
        </w:rPr>
        <w:t>doporučuje</w:t>
      </w:r>
    </w:p>
    <w:p w:rsidR="00423AA5" w:rsidRDefault="00423AA5" w:rsidP="00423AA5">
      <w:pPr>
        <w:pStyle w:val="MSKNormal"/>
      </w:pPr>
      <w:r>
        <w:t>zastupitelstvu kraje</w:t>
      </w:r>
    </w:p>
    <w:p w:rsidR="00423AA5" w:rsidRDefault="00423AA5" w:rsidP="00423AA5">
      <w:pPr>
        <w:pStyle w:val="MSKNormal"/>
      </w:pPr>
      <w:r>
        <w:t xml:space="preserve">rozhodnout poskytnout účelovou neinvestiční dotaci z rozpočtu kraje společnosti Sun Drive Communications s.r.o., IČO 26941007, ve výši 505.000 Kč na úhradu uznatelných nákladů souvisejících s projektem "Senior Pas Moravskoslezského kraje </w:t>
      </w:r>
      <w:r>
        <w:rPr>
          <w:rFonts w:ascii="Arial" w:hAnsi="Arial" w:cs="Arial"/>
        </w:rPr>
        <w:t>2020</w:t>
      </w:r>
      <w:r>
        <w:t xml:space="preserve">“, vzniklých a uhrazených v období od 1. 1. 2020 do 31. 12. 2020 a s tímto subjektem uzavřít smlouvu o poskytnutí dotace </w:t>
      </w:r>
    </w:p>
    <w:p w:rsidR="00E97F6A" w:rsidRDefault="00E97F6A"/>
    <w:p w:rsidR="00D263E4" w:rsidRDefault="00D263E4" w:rsidP="00D263E4">
      <w:pPr>
        <w:spacing w:line="280" w:lineRule="exact"/>
        <w:jc w:val="both"/>
        <w:rPr>
          <w:rFonts w:ascii="Tahoma" w:hAnsi="Tahoma" w:cs="Tahoma"/>
          <w:b/>
          <w:color w:val="00B050"/>
        </w:rPr>
      </w:pPr>
    </w:p>
    <w:p w:rsidR="00423AA5" w:rsidRPr="00AA159B" w:rsidRDefault="00423AA5" w:rsidP="00D263E4">
      <w:pPr>
        <w:spacing w:line="280" w:lineRule="exact"/>
        <w:jc w:val="both"/>
        <w:rPr>
          <w:rFonts w:ascii="Tahoma" w:hAnsi="Tahoma" w:cs="Tahoma"/>
          <w:b/>
          <w:color w:val="00B050"/>
        </w:rPr>
      </w:pPr>
    </w:p>
    <w:p w:rsidR="00D953D4" w:rsidRDefault="00D953D4"/>
    <w:p w:rsidR="00B5031B" w:rsidRDefault="00B5031B"/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1E1112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28. 1.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sectPr w:rsidR="00E9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84B08"/>
    <w:rsid w:val="003E5BC8"/>
    <w:rsid w:val="00423AA5"/>
    <w:rsid w:val="0042680F"/>
    <w:rsid w:val="004B2FBC"/>
    <w:rsid w:val="005F6018"/>
    <w:rsid w:val="007F03A5"/>
    <w:rsid w:val="00801E07"/>
    <w:rsid w:val="008A6841"/>
    <w:rsid w:val="008B40AE"/>
    <w:rsid w:val="009C05FD"/>
    <w:rsid w:val="00A31F50"/>
    <w:rsid w:val="00A8049A"/>
    <w:rsid w:val="00B5031B"/>
    <w:rsid w:val="00C609E9"/>
    <w:rsid w:val="00C8723E"/>
    <w:rsid w:val="00D263E4"/>
    <w:rsid w:val="00D843B9"/>
    <w:rsid w:val="00D953D4"/>
    <w:rsid w:val="00E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D263E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423A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</Words>
  <Characters>643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Rajdusová Gabriela</cp:lastModifiedBy>
  <cp:revision>19</cp:revision>
  <dcterms:created xsi:type="dcterms:W3CDTF">2019-11-11T07:35:00Z</dcterms:created>
  <dcterms:modified xsi:type="dcterms:W3CDTF">2020-01-30T07:55:00Z</dcterms:modified>
</cp:coreProperties>
</file>