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22550" w14:textId="77777777" w:rsidR="004F73BF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39122551" w14:textId="6E1204BA" w:rsidR="004F5F59" w:rsidRPr="00A13F8A" w:rsidRDefault="00341DCB" w:rsidP="004F5F59">
      <w:pPr>
        <w:pStyle w:val="Zkladntext"/>
        <w:spacing w:line="280" w:lineRule="exact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Přehled oblastí</w:t>
      </w:r>
      <w:r w:rsidR="00C42846">
        <w:rPr>
          <w:rFonts w:ascii="Tahoma" w:hAnsi="Tahoma" w:cs="Tahoma"/>
        </w:rPr>
        <w:t xml:space="preserve"> a smluvního zajištění dopravní obslužnosti Moravskoslezského kraje na období roku 2021, a d</w:t>
      </w:r>
      <w:r w:rsidR="001902CE">
        <w:rPr>
          <w:rFonts w:ascii="Tahoma" w:hAnsi="Tahoma" w:cs="Tahoma"/>
        </w:rPr>
        <w:t>alší období</w:t>
      </w:r>
    </w:p>
    <w:p w14:paraId="39122552" w14:textId="77777777" w:rsidR="00C8676F" w:rsidRDefault="00C8676F" w:rsidP="004F5F59">
      <w:pPr>
        <w:pStyle w:val="Zkladntext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14:paraId="39122553" w14:textId="5736DD00" w:rsidR="004F5F59" w:rsidRDefault="004F5F59" w:rsidP="004F5F59">
      <w:pPr>
        <w:pStyle w:val="Zkladntext"/>
        <w:spacing w:line="280" w:lineRule="exact"/>
        <w:rPr>
          <w:rFonts w:ascii="Tahoma" w:hAnsi="Tahoma" w:cs="Tahoma"/>
        </w:rPr>
      </w:pPr>
    </w:p>
    <w:p w14:paraId="6EC926CF" w14:textId="35E2BCED" w:rsidR="00D44BF7" w:rsidRDefault="00D44BF7" w:rsidP="004F5F59">
      <w:pPr>
        <w:pStyle w:val="Zkladntext"/>
        <w:spacing w:line="280" w:lineRule="exact"/>
        <w:rPr>
          <w:rFonts w:ascii="Tahoma" w:hAnsi="Tahoma" w:cs="Tahoma"/>
        </w:rPr>
      </w:pPr>
    </w:p>
    <w:p w14:paraId="56768EF6" w14:textId="42ECC3E6" w:rsidR="00D44BF7" w:rsidRPr="00F1129B" w:rsidRDefault="00F1129B" w:rsidP="004F5F59">
      <w:pPr>
        <w:pStyle w:val="Zkladntext"/>
        <w:spacing w:line="280" w:lineRule="exact"/>
        <w:rPr>
          <w:rFonts w:ascii="Tahoma" w:hAnsi="Tahoma" w:cs="Tahoma"/>
          <w:b/>
        </w:rPr>
      </w:pPr>
      <w:r w:rsidRPr="00F1129B">
        <w:rPr>
          <w:rFonts w:ascii="Tahoma" w:hAnsi="Tahoma" w:cs="Tahoma"/>
          <w:b/>
        </w:rPr>
        <w:t>Autobusová doprava</w:t>
      </w:r>
    </w:p>
    <w:p w14:paraId="10242AA5" w14:textId="77777777" w:rsidR="00F1129B" w:rsidRDefault="00F1129B" w:rsidP="004F5F59">
      <w:pPr>
        <w:pStyle w:val="Zkladntext"/>
        <w:spacing w:line="280" w:lineRule="exact"/>
        <w:rPr>
          <w:rFonts w:ascii="Tahoma" w:hAnsi="Tahoma" w:cs="Tahoma"/>
        </w:rPr>
      </w:pPr>
    </w:p>
    <w:p w14:paraId="3CB2C1A5" w14:textId="497AC771" w:rsidR="001902CE" w:rsidRDefault="00B7717B" w:rsidP="000A63D5">
      <w:pPr>
        <w:pStyle w:val="Zkladntext"/>
        <w:numPr>
          <w:ilvl w:val="0"/>
          <w:numId w:val="24"/>
        </w:numPr>
        <w:spacing w:line="280" w:lineRule="exact"/>
        <w:ind w:left="426" w:hanging="426"/>
        <w:rPr>
          <w:rFonts w:ascii="Tahoma" w:hAnsi="Tahoma" w:cs="Tahoma"/>
        </w:rPr>
      </w:pPr>
      <w:r w:rsidRPr="00B7717B">
        <w:rPr>
          <w:rFonts w:ascii="Tahoma" w:hAnsi="Tahoma" w:cs="Tahoma"/>
        </w:rPr>
        <w:t>Smlouvy o poskytování veřejných služeb v přepravě cestujících veřejnou linkovou osobní dopravou k zajištění dopravní obslužnosti Moravskoslezského kraje pro danou oblast, uzavřené dle zákona č. 137/2006 Sb., o veřejných zakázkách, ve znění pozdějších předpisů</w:t>
      </w:r>
      <w:r w:rsidR="00DA103C">
        <w:rPr>
          <w:rFonts w:ascii="Tahoma" w:hAnsi="Tahoma" w:cs="Tahoma"/>
        </w:rPr>
        <w:t xml:space="preserve">. Smlouvy jsou uzavřeny </w:t>
      </w:r>
      <w:r w:rsidR="00B32DE9">
        <w:rPr>
          <w:rFonts w:ascii="Tahoma" w:hAnsi="Tahoma" w:cs="Tahoma"/>
        </w:rPr>
        <w:t>v délce trvání</w:t>
      </w:r>
      <w:r w:rsidR="00D657D0">
        <w:rPr>
          <w:rFonts w:ascii="Tahoma" w:hAnsi="Tahoma" w:cs="Tahoma"/>
        </w:rPr>
        <w:t xml:space="preserve"> </w:t>
      </w:r>
      <w:r w:rsidR="00B32DE9">
        <w:rPr>
          <w:rFonts w:ascii="Tahoma" w:hAnsi="Tahoma" w:cs="Tahoma"/>
        </w:rPr>
        <w:t>10 dopravních roků (</w:t>
      </w:r>
      <w:r w:rsidR="00D657D0">
        <w:rPr>
          <w:rFonts w:ascii="Tahoma" w:hAnsi="Tahoma" w:cs="Tahoma"/>
        </w:rPr>
        <w:t>10 let</w:t>
      </w:r>
      <w:r w:rsidR="00ED34FC">
        <w:rPr>
          <w:rFonts w:ascii="Tahoma" w:hAnsi="Tahoma" w:cs="Tahoma"/>
        </w:rPr>
        <w:t>)</w:t>
      </w:r>
      <w:r w:rsidR="004D4E9C">
        <w:rPr>
          <w:rFonts w:ascii="Tahoma" w:hAnsi="Tahoma" w:cs="Tahoma"/>
        </w:rPr>
        <w:t xml:space="preserve"> </w:t>
      </w:r>
      <w:r w:rsidR="00E468EC">
        <w:rPr>
          <w:rFonts w:ascii="Tahoma" w:hAnsi="Tahoma" w:cs="Tahoma"/>
        </w:rPr>
        <w:t>do</w:t>
      </w:r>
      <w:r w:rsidR="000A26B6">
        <w:rPr>
          <w:rFonts w:ascii="Tahoma" w:hAnsi="Tahoma" w:cs="Tahoma"/>
        </w:rPr>
        <w:t> </w:t>
      </w:r>
      <w:r w:rsidR="00E468EC">
        <w:rPr>
          <w:rFonts w:ascii="Tahoma" w:hAnsi="Tahoma" w:cs="Tahoma"/>
        </w:rPr>
        <w:t>dne předcházející</w:t>
      </w:r>
      <w:r w:rsidR="00DD69D8">
        <w:rPr>
          <w:rFonts w:ascii="Tahoma" w:hAnsi="Tahoma" w:cs="Tahoma"/>
        </w:rPr>
        <w:t>ho</w:t>
      </w:r>
      <w:r w:rsidR="00E468EC">
        <w:rPr>
          <w:rFonts w:ascii="Tahoma" w:hAnsi="Tahoma" w:cs="Tahoma"/>
        </w:rPr>
        <w:t xml:space="preserve"> termínu celostátní změny jízdních řádů</w:t>
      </w:r>
      <w:r w:rsidR="004D4E9C">
        <w:rPr>
          <w:rFonts w:ascii="Tahoma" w:hAnsi="Tahoma" w:cs="Tahoma"/>
        </w:rPr>
        <w:t xml:space="preserve"> po uplynutí</w:t>
      </w:r>
      <w:r w:rsidR="00D703CF">
        <w:rPr>
          <w:rFonts w:ascii="Tahoma" w:hAnsi="Tahoma" w:cs="Tahoma"/>
        </w:rPr>
        <w:t xml:space="preserve"> 10 dopravních roků.</w:t>
      </w:r>
    </w:p>
    <w:p w14:paraId="5FC5476D" w14:textId="2E52000F" w:rsidR="00A1725A" w:rsidRDefault="00A1725A" w:rsidP="004F5F59">
      <w:pPr>
        <w:pStyle w:val="Zkladntext"/>
        <w:spacing w:line="280" w:lineRule="exact"/>
        <w:rPr>
          <w:rFonts w:ascii="Tahoma" w:hAnsi="Tahoma" w:cs="Tahoma"/>
        </w:rPr>
      </w:pPr>
    </w:p>
    <w:tbl>
      <w:tblPr>
        <w:tblW w:w="8761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313"/>
        <w:gridCol w:w="1800"/>
        <w:gridCol w:w="2380"/>
      </w:tblGrid>
      <w:tr w:rsidR="00736907" w:rsidRPr="00A033A6" w14:paraId="0E7E4E4A" w14:textId="77777777" w:rsidTr="00356752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5C154" w14:textId="77777777" w:rsidR="00736907" w:rsidRPr="00A033A6" w:rsidRDefault="007369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33A6">
              <w:rPr>
                <w:rFonts w:ascii="Tahoma" w:hAnsi="Tahoma" w:cs="Tahoma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9048" w14:textId="77777777" w:rsidR="00736907" w:rsidRPr="00A033A6" w:rsidRDefault="007369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33A6">
              <w:rPr>
                <w:rFonts w:ascii="Tahoma" w:hAnsi="Tahoma" w:cs="Tahoma"/>
                <w:b/>
                <w:bCs/>
                <w:sz w:val="20"/>
                <w:szCs w:val="20"/>
              </w:rPr>
              <w:t>Dopravce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9C8AF" w14:textId="77777777" w:rsidR="00736907" w:rsidRPr="00A033A6" w:rsidRDefault="007369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33A6">
              <w:rPr>
                <w:rFonts w:ascii="Tahoma" w:hAnsi="Tahoma" w:cs="Tahoma"/>
                <w:b/>
                <w:bCs/>
                <w:sz w:val="20"/>
                <w:szCs w:val="20"/>
              </w:rPr>
              <w:t>Číslo smlouvy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DA0F" w14:textId="77777777" w:rsidR="00736907" w:rsidRPr="00A033A6" w:rsidRDefault="007369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33A6">
              <w:rPr>
                <w:rFonts w:ascii="Tahoma" w:hAnsi="Tahoma" w:cs="Tahoma"/>
                <w:b/>
                <w:bCs/>
                <w:sz w:val="20"/>
                <w:szCs w:val="20"/>
              </w:rPr>
              <w:t>Platnost smlouvy</w:t>
            </w:r>
          </w:p>
        </w:tc>
      </w:tr>
      <w:tr w:rsidR="00736907" w:rsidRPr="00A033A6" w14:paraId="4DD874C5" w14:textId="77777777" w:rsidTr="00356752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2262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Třinecko-</w:t>
            </w:r>
            <w:proofErr w:type="spellStart"/>
            <w:r w:rsidRPr="00A033A6">
              <w:rPr>
                <w:rFonts w:ascii="Tahoma" w:hAnsi="Tahoma" w:cs="Tahoma"/>
                <w:sz w:val="20"/>
                <w:szCs w:val="20"/>
              </w:rPr>
              <w:t>Jablunkovsko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D79A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Vsetín a.s.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0C28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02071/2015/DSH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32DF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13.12.2015 - XX.12.2025</w:t>
            </w:r>
          </w:p>
        </w:tc>
      </w:tr>
      <w:tr w:rsidR="00736907" w:rsidRPr="00A033A6" w14:paraId="69DD526E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88A8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033A6">
              <w:rPr>
                <w:rFonts w:ascii="Tahoma" w:hAnsi="Tahoma" w:cs="Tahoma"/>
                <w:sz w:val="20"/>
                <w:szCs w:val="20"/>
              </w:rPr>
              <w:t>Českotěšínsko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3567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Havířov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75E1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00865/2016/DSH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FAD4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11.12.2016 - XX.12.2026</w:t>
            </w:r>
          </w:p>
        </w:tc>
      </w:tr>
      <w:tr w:rsidR="00736907" w:rsidRPr="00A033A6" w14:paraId="7BEA27CF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47BC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Karvinsko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E838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Karviná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558D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03415/2017/DSH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FEAE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10.6.2018 - XX.6.2028</w:t>
            </w:r>
          </w:p>
        </w:tc>
      </w:tr>
      <w:tr w:rsidR="00736907" w:rsidRPr="00A033A6" w14:paraId="26959027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1ECB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Orlovsko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2F7B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Karviná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470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03411/2017/DSH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05F6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10.6.2018 - XX.6.2028</w:t>
            </w:r>
          </w:p>
        </w:tc>
      </w:tr>
      <w:tr w:rsidR="00736907" w:rsidRPr="00A033A6" w14:paraId="692FAE27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DD37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Frýdlantsko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77E5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Frýdek-Místek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8222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06336/2018/DSH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0215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9.12.2018 - XX.12.2028</w:t>
            </w:r>
          </w:p>
        </w:tc>
      </w:tr>
      <w:tr w:rsidR="00736907" w:rsidRPr="00A033A6" w14:paraId="1DFD523A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F5CB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Novojičínsko východ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4E9A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Vsetín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4C54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06337/2018/DSH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F8F2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9.12.2018 - XX.12.2028</w:t>
            </w:r>
          </w:p>
        </w:tc>
      </w:tr>
      <w:tr w:rsidR="00736907" w:rsidRPr="00A033A6" w14:paraId="1CDA9C80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DB8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Novojičínsko západ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4CBB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Transdev</w:t>
            </w:r>
            <w:proofErr w:type="spellEnd"/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Morava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874F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06335/2018/DSH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D8B0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9.12.2018 - XX.12.2028</w:t>
            </w:r>
          </w:p>
        </w:tc>
      </w:tr>
      <w:tr w:rsidR="00736907" w:rsidRPr="00A033A6" w14:paraId="393074E2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95B2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Krnovsko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942C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Transdev</w:t>
            </w:r>
            <w:proofErr w:type="spellEnd"/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Morava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32E6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06626/2018/DSH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65F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9.12.2018 - XX.12.2028</w:t>
            </w:r>
          </w:p>
        </w:tc>
      </w:tr>
      <w:tr w:rsidR="00736907" w:rsidRPr="00A033A6" w14:paraId="63AD9FB1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C8B0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Bruntálsko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BF76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Transdev</w:t>
            </w:r>
            <w:proofErr w:type="spellEnd"/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Morava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DC31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06334/2018/DSH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4B33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9.12.2018 - XX.12.2028</w:t>
            </w:r>
          </w:p>
        </w:tc>
      </w:tr>
      <w:tr w:rsidR="00736907" w:rsidRPr="00A033A6" w14:paraId="51F9CE14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409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Rýmařovsko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D4F9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Transdev</w:t>
            </w:r>
            <w:proofErr w:type="spellEnd"/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Morava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4E23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06279/2018/DSH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9451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9.12.2018 - XX.12.2028</w:t>
            </w:r>
          </w:p>
        </w:tc>
      </w:tr>
      <w:tr w:rsidR="00736907" w:rsidRPr="00A033A6" w14:paraId="280881F6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A942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033A6">
              <w:rPr>
                <w:rFonts w:ascii="Tahoma" w:hAnsi="Tahoma" w:cs="Tahoma"/>
                <w:sz w:val="20"/>
                <w:szCs w:val="20"/>
              </w:rPr>
              <w:t>Bílovecko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A91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Transdev</w:t>
            </w:r>
            <w:proofErr w:type="spellEnd"/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Morava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B49A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07928/2018/DSH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4F50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9.6.2019 - XX.6.2029</w:t>
            </w:r>
          </w:p>
        </w:tc>
      </w:tr>
      <w:tr w:rsidR="00736907" w:rsidRPr="00A033A6" w14:paraId="1A338FC8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824C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033A6">
              <w:rPr>
                <w:rFonts w:ascii="Tahoma" w:hAnsi="Tahoma" w:cs="Tahoma"/>
                <w:sz w:val="20"/>
                <w:szCs w:val="20"/>
              </w:rPr>
              <w:t>Vítkovsko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85D6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Vsetín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F9E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07173/2018/DSH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A82C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9.6.2019 - XX.6.2029</w:t>
            </w:r>
          </w:p>
        </w:tc>
      </w:tr>
      <w:tr w:rsidR="00736907" w:rsidRPr="00A033A6" w14:paraId="29EF44EF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9F6E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Opavsko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2C82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Vsetín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4022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07174/2018/DSH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2813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9.6.2019 - XX.6.2029</w:t>
            </w:r>
          </w:p>
        </w:tc>
      </w:tr>
      <w:tr w:rsidR="00736907" w:rsidRPr="00A033A6" w14:paraId="00707892" w14:textId="77777777" w:rsidTr="00356752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4B1B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Frýdecko-</w:t>
            </w:r>
            <w:proofErr w:type="spellStart"/>
            <w:r w:rsidRPr="00A033A6">
              <w:rPr>
                <w:rFonts w:ascii="Tahoma" w:hAnsi="Tahoma" w:cs="Tahoma"/>
                <w:sz w:val="20"/>
                <w:szCs w:val="20"/>
              </w:rPr>
              <w:t>Místecko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330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Frýdek-Místek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6CE4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07172/2018/DSH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2000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9.6.2019 - XX.6.2029</w:t>
            </w:r>
          </w:p>
        </w:tc>
      </w:tr>
      <w:tr w:rsidR="00736907" w:rsidRPr="00A033A6" w14:paraId="4DACC6BF" w14:textId="77777777" w:rsidTr="00600FC7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20F9" w14:textId="77777777" w:rsidR="00736907" w:rsidRPr="00A033A6" w:rsidRDefault="00736907">
            <w:pPr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Hlučínsko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E98A" w14:textId="77777777" w:rsidR="00736907" w:rsidRPr="00A033A6" w:rsidRDefault="0073690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Havířov a.s.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4CE3" w14:textId="77777777" w:rsidR="00736907" w:rsidRPr="00A033A6" w:rsidRDefault="00736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06227/2019/DSH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A71D" w14:textId="77777777" w:rsidR="00736907" w:rsidRPr="00A033A6" w:rsidRDefault="0073690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33A6">
              <w:rPr>
                <w:rFonts w:ascii="Tahoma" w:hAnsi="Tahoma" w:cs="Tahoma"/>
                <w:sz w:val="20"/>
                <w:szCs w:val="20"/>
              </w:rPr>
              <w:t>14.6.2020 - XX.6.2030</w:t>
            </w:r>
          </w:p>
        </w:tc>
      </w:tr>
      <w:tr w:rsidR="00600FC7" w:rsidRPr="00A033A6" w14:paraId="78CA3666" w14:textId="77777777" w:rsidTr="00600FC7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E576" w14:textId="019836B0" w:rsidR="00600FC7" w:rsidRPr="00A033A6" w:rsidRDefault="00711C7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Havířovsko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7FD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C65F" w14:textId="332357E7" w:rsidR="00600FC7" w:rsidRPr="00A033A6" w:rsidRDefault="009854C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Havířov a.s.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F092" w14:textId="63105CCA" w:rsidR="00600FC7" w:rsidRPr="00A033A6" w:rsidRDefault="009854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01347/2020/DSH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E483" w14:textId="2F8D7642" w:rsidR="00600FC7" w:rsidRPr="00A033A6" w:rsidRDefault="00F7601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1.1.2021 – XX.</w:t>
            </w:r>
            <w:r w:rsidR="00B6747B">
              <w:rPr>
                <w:rFonts w:ascii="Tahoma" w:hAnsi="Tahoma" w:cs="Tahoma"/>
                <w:sz w:val="20"/>
                <w:szCs w:val="20"/>
              </w:rPr>
              <w:t>12</w:t>
            </w:r>
            <w:r w:rsidR="00C01D57">
              <w:rPr>
                <w:rFonts w:ascii="Tahoma" w:hAnsi="Tahoma" w:cs="Tahoma"/>
                <w:sz w:val="20"/>
                <w:szCs w:val="20"/>
              </w:rPr>
              <w:t>.2030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00FC7" w:rsidRPr="00A033A6" w14:paraId="247CECD7" w14:textId="77777777" w:rsidTr="00600FC7"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E373D" w14:textId="6E61FAA9" w:rsidR="00600FC7" w:rsidRPr="00A033A6" w:rsidRDefault="00711C7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Havířovsko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854C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F4A7" w14:textId="6DF00DBC" w:rsidR="00600FC7" w:rsidRPr="00A033A6" w:rsidRDefault="009854C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33A6">
              <w:rPr>
                <w:rFonts w:ascii="Tahoma" w:hAnsi="Tahoma" w:cs="Tahoma"/>
                <w:color w:val="000000"/>
                <w:sz w:val="20"/>
                <w:szCs w:val="20"/>
              </w:rPr>
              <w:t>ČSAD Havířov a.s.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8E2C" w14:textId="08F750F5" w:rsidR="00600FC7" w:rsidRPr="00A033A6" w:rsidRDefault="00C01D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01350/2020/DSH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1036" w14:textId="084D566D" w:rsidR="00600FC7" w:rsidRPr="00A033A6" w:rsidRDefault="00EC180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1.1.2021 </w:t>
            </w:r>
            <w:r w:rsidR="00B362B3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362B3">
              <w:rPr>
                <w:rFonts w:ascii="Tahoma" w:hAnsi="Tahoma" w:cs="Tahoma"/>
                <w:sz w:val="20"/>
                <w:szCs w:val="20"/>
              </w:rPr>
              <w:t>XX</w:t>
            </w:r>
            <w:bookmarkStart w:id="0" w:name="_GoBack"/>
            <w:bookmarkEnd w:id="0"/>
            <w:r w:rsidR="00B362B3">
              <w:rPr>
                <w:rFonts w:ascii="Tahoma" w:hAnsi="Tahoma" w:cs="Tahoma"/>
                <w:sz w:val="20"/>
                <w:szCs w:val="20"/>
              </w:rPr>
              <w:t>.12.2022</w:t>
            </w:r>
          </w:p>
        </w:tc>
      </w:tr>
    </w:tbl>
    <w:p w14:paraId="1AD902AA" w14:textId="4A7A5432" w:rsidR="00A1725A" w:rsidRDefault="00A1725A" w:rsidP="004F5F59">
      <w:pPr>
        <w:pStyle w:val="Zkladntext"/>
        <w:spacing w:line="280" w:lineRule="exact"/>
        <w:rPr>
          <w:rFonts w:ascii="Tahoma" w:hAnsi="Tahoma" w:cs="Tahoma"/>
        </w:rPr>
      </w:pPr>
    </w:p>
    <w:p w14:paraId="49D05A2F" w14:textId="66FFE54E" w:rsidR="0086375B" w:rsidRDefault="0086375B" w:rsidP="00E40E3D">
      <w:pPr>
        <w:pStyle w:val="Zkladntext"/>
        <w:numPr>
          <w:ilvl w:val="0"/>
          <w:numId w:val="24"/>
        </w:numPr>
        <w:spacing w:after="120" w:line="280" w:lineRule="exact"/>
        <w:ind w:left="425" w:hanging="425"/>
        <w:rPr>
          <w:rFonts w:ascii="Tahoma" w:hAnsi="Tahoma" w:cs="Tahoma"/>
        </w:rPr>
      </w:pPr>
      <w:r w:rsidRPr="00B7717B">
        <w:rPr>
          <w:rFonts w:ascii="Tahoma" w:hAnsi="Tahoma" w:cs="Tahoma"/>
        </w:rPr>
        <w:t>Smlouv</w:t>
      </w:r>
      <w:r w:rsidR="00B27541">
        <w:rPr>
          <w:rFonts w:ascii="Tahoma" w:hAnsi="Tahoma" w:cs="Tahoma"/>
        </w:rPr>
        <w:t>a</w:t>
      </w:r>
      <w:r w:rsidR="00F05A58">
        <w:rPr>
          <w:rFonts w:ascii="Tahoma" w:hAnsi="Tahoma" w:cs="Tahoma"/>
        </w:rPr>
        <w:t xml:space="preserve"> o finanční spolupráci ve veřejné linkové osobní dopravě uzavřená mezi Moravskoslezským a Olomouckým krajem</w:t>
      </w:r>
      <w:r w:rsidR="00366027">
        <w:rPr>
          <w:rFonts w:ascii="Tahoma" w:hAnsi="Tahoma" w:cs="Tahoma"/>
        </w:rPr>
        <w:t xml:space="preserve"> </w:t>
      </w:r>
      <w:r w:rsidR="00F05A58">
        <w:rPr>
          <w:rFonts w:ascii="Tahoma" w:hAnsi="Tahoma" w:cs="Tahoma"/>
        </w:rPr>
        <w:t>dne 23.6.2017</w:t>
      </w:r>
      <w:r w:rsidR="00B1601A">
        <w:rPr>
          <w:rFonts w:ascii="Tahoma" w:hAnsi="Tahoma" w:cs="Tahoma"/>
        </w:rPr>
        <w:t xml:space="preserve">, číslo smlouvy </w:t>
      </w:r>
      <w:r w:rsidR="008D6951">
        <w:rPr>
          <w:rFonts w:ascii="Tahoma" w:hAnsi="Tahoma" w:cs="Tahoma"/>
        </w:rPr>
        <w:t>00698/2017/DSH</w:t>
      </w:r>
      <w:r w:rsidR="00B34B03">
        <w:rPr>
          <w:rFonts w:ascii="Tahoma" w:hAnsi="Tahoma" w:cs="Tahoma"/>
        </w:rPr>
        <w:t>, platnost</w:t>
      </w:r>
      <w:r w:rsidR="00C603FE">
        <w:rPr>
          <w:rFonts w:ascii="Tahoma" w:hAnsi="Tahoma" w:cs="Tahoma"/>
        </w:rPr>
        <w:t xml:space="preserve"> na dobu neurčitou.</w:t>
      </w:r>
      <w:r w:rsidR="0085427B">
        <w:rPr>
          <w:rFonts w:ascii="Tahoma" w:hAnsi="Tahoma" w:cs="Tahoma"/>
        </w:rPr>
        <w:t xml:space="preserve"> Předmětem smlouvy je</w:t>
      </w:r>
      <w:r w:rsidR="00F837A1">
        <w:rPr>
          <w:rFonts w:ascii="Tahoma" w:hAnsi="Tahoma" w:cs="Tahoma"/>
        </w:rPr>
        <w:t xml:space="preserve"> </w:t>
      </w:r>
      <w:r w:rsidR="007A67D4">
        <w:rPr>
          <w:rFonts w:ascii="Tahoma" w:hAnsi="Tahoma" w:cs="Tahoma"/>
        </w:rPr>
        <w:t>zajištění</w:t>
      </w:r>
      <w:r w:rsidR="00101FC1">
        <w:rPr>
          <w:rFonts w:ascii="Tahoma" w:hAnsi="Tahoma" w:cs="Tahoma"/>
        </w:rPr>
        <w:t xml:space="preserve"> dopravní obslužnosti území Olomouckého kraje přiléhajícího k</w:t>
      </w:r>
      <w:r w:rsidR="00075796">
        <w:rPr>
          <w:rFonts w:ascii="Tahoma" w:hAnsi="Tahoma" w:cs="Tahoma"/>
        </w:rPr>
        <w:t> </w:t>
      </w:r>
      <w:r w:rsidR="00101FC1">
        <w:rPr>
          <w:rFonts w:ascii="Tahoma" w:hAnsi="Tahoma" w:cs="Tahoma"/>
        </w:rPr>
        <w:t>území</w:t>
      </w:r>
      <w:r w:rsidR="00075796">
        <w:rPr>
          <w:rFonts w:ascii="Tahoma" w:hAnsi="Tahoma" w:cs="Tahoma"/>
        </w:rPr>
        <w:t xml:space="preserve"> Moravskoslezského kraje</w:t>
      </w:r>
      <w:r w:rsidR="00AE27A1">
        <w:rPr>
          <w:rFonts w:ascii="Tahoma" w:hAnsi="Tahoma" w:cs="Tahoma"/>
        </w:rPr>
        <w:t xml:space="preserve"> a</w:t>
      </w:r>
      <w:r w:rsidR="00E00ACF">
        <w:rPr>
          <w:rFonts w:ascii="Tahoma" w:hAnsi="Tahoma" w:cs="Tahoma"/>
        </w:rPr>
        <w:t xml:space="preserve"> zajištění území Moravskoslezského kraje přiléhajícího k</w:t>
      </w:r>
      <w:r w:rsidR="00BB170B">
        <w:rPr>
          <w:rFonts w:ascii="Tahoma" w:hAnsi="Tahoma" w:cs="Tahoma"/>
        </w:rPr>
        <w:t> </w:t>
      </w:r>
      <w:r w:rsidR="00E00ACF">
        <w:rPr>
          <w:rFonts w:ascii="Tahoma" w:hAnsi="Tahoma" w:cs="Tahoma"/>
        </w:rPr>
        <w:t>území</w:t>
      </w:r>
      <w:r w:rsidR="00BB170B">
        <w:rPr>
          <w:rFonts w:ascii="Tahoma" w:hAnsi="Tahoma" w:cs="Tahoma"/>
        </w:rPr>
        <w:t xml:space="preserve"> Olomouckého kraje</w:t>
      </w:r>
      <w:r w:rsidR="00150D5D" w:rsidRPr="00150D5D">
        <w:rPr>
          <w:rFonts w:ascii="Tahoma" w:hAnsi="Tahoma" w:cs="Tahoma"/>
        </w:rPr>
        <w:t xml:space="preserve"> </w:t>
      </w:r>
      <w:r w:rsidR="00150D5D">
        <w:rPr>
          <w:rFonts w:ascii="Tahoma" w:hAnsi="Tahoma" w:cs="Tahoma"/>
        </w:rPr>
        <w:t>mezikrajskými linkami</w:t>
      </w:r>
      <w:r w:rsidR="00BB170B">
        <w:rPr>
          <w:rFonts w:ascii="Tahoma" w:hAnsi="Tahoma" w:cs="Tahoma"/>
        </w:rPr>
        <w:t>.</w:t>
      </w:r>
    </w:p>
    <w:p w14:paraId="11C6F0D8" w14:textId="3F44C693" w:rsidR="00BF6B05" w:rsidRDefault="00D9091F" w:rsidP="00BF6B05">
      <w:pPr>
        <w:pStyle w:val="Zkladntext"/>
        <w:spacing w:after="120" w:line="280" w:lineRule="exact"/>
        <w:ind w:left="426"/>
        <w:rPr>
          <w:rFonts w:ascii="Tahoma" w:hAnsi="Tahoma" w:cs="Tahoma"/>
        </w:rPr>
      </w:pPr>
      <w:r>
        <w:rPr>
          <w:rFonts w:ascii="Tahoma" w:hAnsi="Tahoma" w:cs="Tahoma"/>
        </w:rPr>
        <w:t>Dotčené oblasti</w:t>
      </w:r>
      <w:r w:rsidR="00BF6B05" w:rsidRPr="00BF6B05">
        <w:rPr>
          <w:rFonts w:ascii="Tahoma" w:hAnsi="Tahoma" w:cs="Tahoma"/>
        </w:rPr>
        <w:t xml:space="preserve"> </w:t>
      </w:r>
      <w:r w:rsidR="00BF6B05">
        <w:rPr>
          <w:rFonts w:ascii="Tahoma" w:hAnsi="Tahoma" w:cs="Tahoma"/>
        </w:rPr>
        <w:t>Moravskoslezského kraje</w:t>
      </w:r>
      <w:r>
        <w:rPr>
          <w:rFonts w:ascii="Tahoma" w:hAnsi="Tahoma" w:cs="Tahoma"/>
        </w:rPr>
        <w:t>:</w:t>
      </w:r>
      <w:r w:rsidR="00BF6B05" w:rsidRPr="00BF6B05">
        <w:rPr>
          <w:rFonts w:ascii="Tahoma" w:hAnsi="Tahoma" w:cs="Tahoma"/>
        </w:rPr>
        <w:t xml:space="preserve"> </w:t>
      </w:r>
      <w:r w:rsidR="00BF6B05">
        <w:rPr>
          <w:rFonts w:ascii="Tahoma" w:hAnsi="Tahoma" w:cs="Tahoma"/>
        </w:rPr>
        <w:t>Bruntálsko, Krnovsko, Novojičínsko západ, Opavsko, Rýmařovsko</w:t>
      </w:r>
    </w:p>
    <w:p w14:paraId="4939CDE5" w14:textId="450DCC9C" w:rsidR="00BF6B05" w:rsidRDefault="00BF6B05" w:rsidP="00237131">
      <w:pPr>
        <w:pStyle w:val="Zkladntext"/>
        <w:spacing w:after="120" w:line="280" w:lineRule="exact"/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Dotčené oblasti </w:t>
      </w:r>
      <w:r w:rsidR="00150D5D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lomouckého kraje: </w:t>
      </w:r>
      <w:proofErr w:type="spellStart"/>
      <w:r w:rsidR="00F41F74">
        <w:rPr>
          <w:rFonts w:ascii="Tahoma" w:hAnsi="Tahoma" w:cs="Tahoma"/>
        </w:rPr>
        <w:t>Šternbersko</w:t>
      </w:r>
      <w:proofErr w:type="spellEnd"/>
      <w:r w:rsidR="00F41F74">
        <w:rPr>
          <w:rFonts w:ascii="Tahoma" w:hAnsi="Tahoma" w:cs="Tahoma"/>
        </w:rPr>
        <w:t xml:space="preserve"> a </w:t>
      </w:r>
      <w:proofErr w:type="spellStart"/>
      <w:r w:rsidR="00F41F74">
        <w:rPr>
          <w:rFonts w:ascii="Tahoma" w:hAnsi="Tahoma" w:cs="Tahoma"/>
        </w:rPr>
        <w:t>Uničovsko</w:t>
      </w:r>
      <w:proofErr w:type="spellEnd"/>
      <w:r w:rsidR="00F41F74">
        <w:rPr>
          <w:rFonts w:ascii="Tahoma" w:hAnsi="Tahoma" w:cs="Tahoma"/>
        </w:rPr>
        <w:t xml:space="preserve">, Olomoucko SV, </w:t>
      </w:r>
      <w:proofErr w:type="spellStart"/>
      <w:r w:rsidR="00F41F74">
        <w:rPr>
          <w:rFonts w:ascii="Tahoma" w:hAnsi="Tahoma" w:cs="Tahoma"/>
        </w:rPr>
        <w:t>Hranicko</w:t>
      </w:r>
      <w:proofErr w:type="spellEnd"/>
      <w:r w:rsidR="00F41F74">
        <w:rPr>
          <w:rFonts w:ascii="Tahoma" w:hAnsi="Tahoma" w:cs="Tahoma"/>
        </w:rPr>
        <w:t>, Šumpersko S, Jesenicko</w:t>
      </w:r>
    </w:p>
    <w:p w14:paraId="29AE56F1" w14:textId="5244C63E" w:rsidR="00F60C2F" w:rsidRDefault="006D32B6" w:rsidP="00F60C2F">
      <w:pPr>
        <w:pStyle w:val="Zkladntext"/>
        <w:numPr>
          <w:ilvl w:val="0"/>
          <w:numId w:val="24"/>
        </w:numPr>
        <w:spacing w:after="120" w:line="280" w:lineRule="exact"/>
        <w:ind w:left="425" w:hanging="425"/>
        <w:rPr>
          <w:rFonts w:ascii="Tahoma" w:hAnsi="Tahoma" w:cs="Tahoma"/>
        </w:rPr>
      </w:pPr>
      <w:r w:rsidRPr="00B7717B">
        <w:rPr>
          <w:rFonts w:ascii="Tahoma" w:hAnsi="Tahoma" w:cs="Tahoma"/>
        </w:rPr>
        <w:t>Smlouv</w:t>
      </w:r>
      <w:r>
        <w:rPr>
          <w:rFonts w:ascii="Tahoma" w:hAnsi="Tahoma" w:cs="Tahoma"/>
        </w:rPr>
        <w:t xml:space="preserve">a o finanční spolupráci ve veřejné linkové osobní dopravě uzavřená mezi Moravskoslezským a </w:t>
      </w:r>
      <w:r w:rsidR="00284DC4">
        <w:rPr>
          <w:rFonts w:ascii="Tahoma" w:hAnsi="Tahoma" w:cs="Tahoma"/>
        </w:rPr>
        <w:t xml:space="preserve">Zlínským </w:t>
      </w:r>
      <w:r>
        <w:rPr>
          <w:rFonts w:ascii="Tahoma" w:hAnsi="Tahoma" w:cs="Tahoma"/>
        </w:rPr>
        <w:t xml:space="preserve">krajem dne </w:t>
      </w:r>
      <w:r w:rsidR="00AA2F57">
        <w:rPr>
          <w:rFonts w:ascii="Tahoma" w:hAnsi="Tahoma" w:cs="Tahoma"/>
        </w:rPr>
        <w:t>19.10.2016</w:t>
      </w:r>
      <w:r>
        <w:rPr>
          <w:rFonts w:ascii="Tahoma" w:hAnsi="Tahoma" w:cs="Tahoma"/>
        </w:rPr>
        <w:t>, číslo smlouvy 05491/2016/DSH, platnost</w:t>
      </w:r>
      <w:r w:rsidR="00C603FE">
        <w:rPr>
          <w:rFonts w:ascii="Tahoma" w:hAnsi="Tahoma" w:cs="Tahoma"/>
        </w:rPr>
        <w:t xml:space="preserve"> na dobu neurčitou</w:t>
      </w:r>
      <w:r w:rsidR="001A73BC">
        <w:rPr>
          <w:rFonts w:ascii="Tahoma" w:hAnsi="Tahoma" w:cs="Tahoma"/>
        </w:rPr>
        <w:t>.</w:t>
      </w:r>
      <w:r w:rsidR="00F60C2F">
        <w:rPr>
          <w:rFonts w:ascii="Tahoma" w:hAnsi="Tahoma" w:cs="Tahoma"/>
        </w:rPr>
        <w:t xml:space="preserve"> Předmětem smlouvy je zajištění dopravní obslužnosti území Zlínského kraje přiléhajícího k území Moravskoslezského kraje a zajištění území Moravskoslezského kraje přiléhajícího k území Zlínského kraje</w:t>
      </w:r>
      <w:r w:rsidR="00F60C2F" w:rsidRPr="00150D5D">
        <w:rPr>
          <w:rFonts w:ascii="Tahoma" w:hAnsi="Tahoma" w:cs="Tahoma"/>
        </w:rPr>
        <w:t xml:space="preserve"> </w:t>
      </w:r>
      <w:r w:rsidR="00F60C2F">
        <w:rPr>
          <w:rFonts w:ascii="Tahoma" w:hAnsi="Tahoma" w:cs="Tahoma"/>
        </w:rPr>
        <w:t>mezikrajskými linkami.</w:t>
      </w:r>
    </w:p>
    <w:p w14:paraId="5C8B4679" w14:textId="18C71CF3" w:rsidR="006D32B6" w:rsidRDefault="006D32B6" w:rsidP="00107571">
      <w:pPr>
        <w:pStyle w:val="Zkladntext"/>
        <w:spacing w:after="120" w:line="280" w:lineRule="exact"/>
        <w:rPr>
          <w:rFonts w:ascii="Tahoma" w:hAnsi="Tahoma" w:cs="Tahoma"/>
        </w:rPr>
      </w:pPr>
    </w:p>
    <w:p w14:paraId="16215C36" w14:textId="5E2D7933" w:rsidR="00237131" w:rsidRDefault="00237131" w:rsidP="00237131">
      <w:pPr>
        <w:pStyle w:val="Zkladntext"/>
        <w:spacing w:after="120" w:line="280" w:lineRule="exact"/>
        <w:ind w:left="426"/>
        <w:rPr>
          <w:rFonts w:ascii="Tahoma" w:hAnsi="Tahoma" w:cs="Tahoma"/>
        </w:rPr>
      </w:pPr>
      <w:r>
        <w:rPr>
          <w:rFonts w:ascii="Tahoma" w:hAnsi="Tahoma" w:cs="Tahoma"/>
        </w:rPr>
        <w:t>Dotčené oblasti</w:t>
      </w:r>
      <w:r w:rsidRPr="00BF6B0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Moravskoslezského kraje:</w:t>
      </w:r>
      <w:r w:rsidRPr="00BF6B05">
        <w:rPr>
          <w:rFonts w:ascii="Tahoma" w:hAnsi="Tahoma" w:cs="Tahoma"/>
        </w:rPr>
        <w:t xml:space="preserve"> </w:t>
      </w:r>
      <w:r w:rsidR="00014EDF">
        <w:rPr>
          <w:rFonts w:ascii="Tahoma" w:hAnsi="Tahoma" w:cs="Tahoma"/>
        </w:rPr>
        <w:t>Frýdecko-</w:t>
      </w:r>
      <w:proofErr w:type="spellStart"/>
      <w:r w:rsidR="00014EDF">
        <w:rPr>
          <w:rFonts w:ascii="Tahoma" w:hAnsi="Tahoma" w:cs="Tahoma"/>
        </w:rPr>
        <w:t>Místecko</w:t>
      </w:r>
      <w:proofErr w:type="spellEnd"/>
      <w:r w:rsidR="00014EDF">
        <w:rPr>
          <w:rFonts w:ascii="Tahoma" w:hAnsi="Tahoma" w:cs="Tahoma"/>
        </w:rPr>
        <w:t>, Novojičínsko východ, Novojičínsko západ</w:t>
      </w:r>
    </w:p>
    <w:p w14:paraId="358B6BAC" w14:textId="7B568515" w:rsidR="004134E4" w:rsidRDefault="00237131" w:rsidP="00FB3D67">
      <w:pPr>
        <w:pStyle w:val="Zkladntext"/>
        <w:spacing w:after="120" w:line="280" w:lineRule="exact"/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Dotčené oblasti </w:t>
      </w:r>
      <w:r w:rsidR="00014EDF">
        <w:rPr>
          <w:rFonts w:ascii="Tahoma" w:hAnsi="Tahoma" w:cs="Tahoma"/>
        </w:rPr>
        <w:t>Zlínského</w:t>
      </w:r>
      <w:r>
        <w:rPr>
          <w:rFonts w:ascii="Tahoma" w:hAnsi="Tahoma" w:cs="Tahoma"/>
        </w:rPr>
        <w:t xml:space="preserve"> kraje: </w:t>
      </w:r>
      <w:r w:rsidR="00FC2B31">
        <w:rPr>
          <w:rFonts w:ascii="Tahoma" w:hAnsi="Tahoma" w:cs="Tahoma"/>
        </w:rPr>
        <w:t>Vsetín, Valašské Meziříčí, Zlín, Valašské Klobouky</w:t>
      </w:r>
    </w:p>
    <w:p w14:paraId="26926C9B" w14:textId="1816942F" w:rsidR="00B1487D" w:rsidRDefault="004134E4" w:rsidP="00B1487D">
      <w:pPr>
        <w:pStyle w:val="Zkladntext"/>
        <w:numPr>
          <w:ilvl w:val="0"/>
          <w:numId w:val="24"/>
        </w:numPr>
        <w:spacing w:after="120" w:line="280" w:lineRule="exact"/>
        <w:ind w:left="425" w:hanging="425"/>
        <w:rPr>
          <w:rFonts w:ascii="Tahoma" w:hAnsi="Tahoma" w:cs="Tahoma"/>
        </w:rPr>
      </w:pPr>
      <w:r w:rsidRPr="00B7717B">
        <w:rPr>
          <w:rFonts w:ascii="Tahoma" w:hAnsi="Tahoma" w:cs="Tahoma"/>
        </w:rPr>
        <w:t>Smlouv</w:t>
      </w:r>
      <w:r w:rsidR="00B1487D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 </w:t>
      </w:r>
      <w:r w:rsidR="00FB3D67">
        <w:rPr>
          <w:rFonts w:ascii="Tahoma" w:hAnsi="Tahoma" w:cs="Tahoma"/>
        </w:rPr>
        <w:t xml:space="preserve">o </w:t>
      </w:r>
      <w:r w:rsidR="00B1487D" w:rsidRPr="00BF2FD7">
        <w:rPr>
          <w:rFonts w:ascii="Tahoma" w:hAnsi="Tahoma" w:cs="Tahoma"/>
        </w:rPr>
        <w:t>poskytnutí finančního příspěvku na zajištění dopravní obslužnosti území Moravskoslezského kraje městskou hromadnou dopravou uzavřenou se statutárním městem Ostrava, statutárním městem Opava, statutárním městem Frýdek-Místek, městem Šenov a obcí Horní Bludovice.</w:t>
      </w:r>
      <w:r w:rsidR="008C645F">
        <w:rPr>
          <w:rFonts w:ascii="Tahoma" w:hAnsi="Tahoma" w:cs="Tahoma"/>
        </w:rPr>
        <w:t xml:space="preserve"> </w:t>
      </w:r>
    </w:p>
    <w:p w14:paraId="5574B79E" w14:textId="124BC323" w:rsidR="008C645F" w:rsidRPr="00BF2FD7" w:rsidRDefault="006E3107" w:rsidP="00DB1192">
      <w:pPr>
        <w:pStyle w:val="Zkladntext"/>
        <w:spacing w:after="120" w:line="280" w:lineRule="exact"/>
        <w:ind w:left="426"/>
        <w:rPr>
          <w:rFonts w:ascii="Tahoma" w:hAnsi="Tahoma" w:cs="Tahoma"/>
        </w:rPr>
      </w:pPr>
      <w:r>
        <w:rPr>
          <w:rFonts w:ascii="Tahoma" w:hAnsi="Tahoma" w:cs="Tahoma"/>
        </w:rPr>
        <w:t>Jedná se o oblasti, které přiléhají</w:t>
      </w:r>
      <w:r w:rsidR="00241D72">
        <w:rPr>
          <w:rFonts w:ascii="Tahoma" w:hAnsi="Tahoma" w:cs="Tahoma"/>
        </w:rPr>
        <w:t xml:space="preserve"> k městům s</w:t>
      </w:r>
      <w:r w:rsidR="003E2BD5">
        <w:rPr>
          <w:rFonts w:ascii="Tahoma" w:hAnsi="Tahoma" w:cs="Tahoma"/>
        </w:rPr>
        <w:t> provozem městské hromadné</w:t>
      </w:r>
      <w:r w:rsidR="00C36127">
        <w:rPr>
          <w:rFonts w:ascii="Tahoma" w:hAnsi="Tahoma" w:cs="Tahoma"/>
        </w:rPr>
        <w:t xml:space="preserve"> (MHD)</w:t>
      </w:r>
      <w:r w:rsidR="003E2BD5">
        <w:rPr>
          <w:rFonts w:ascii="Tahoma" w:hAnsi="Tahoma" w:cs="Tahoma"/>
        </w:rPr>
        <w:t xml:space="preserve"> dopravy a zajištěním</w:t>
      </w:r>
      <w:r w:rsidR="00C36127">
        <w:rPr>
          <w:rFonts w:ascii="Tahoma" w:hAnsi="Tahoma" w:cs="Tahoma"/>
        </w:rPr>
        <w:t xml:space="preserve"> dopravní obslužnosti linkami MHD je z</w:t>
      </w:r>
      <w:r w:rsidR="00DB1192">
        <w:rPr>
          <w:rFonts w:ascii="Tahoma" w:hAnsi="Tahoma" w:cs="Tahoma"/>
        </w:rPr>
        <w:t xml:space="preserve"> provozního a ekonomického </w:t>
      </w:r>
      <w:r w:rsidR="00C36127">
        <w:rPr>
          <w:rFonts w:ascii="Tahoma" w:hAnsi="Tahoma" w:cs="Tahoma"/>
        </w:rPr>
        <w:t>hlediska</w:t>
      </w:r>
      <w:r w:rsidR="00DB1192">
        <w:rPr>
          <w:rFonts w:ascii="Tahoma" w:hAnsi="Tahoma" w:cs="Tahoma"/>
        </w:rPr>
        <w:t xml:space="preserve"> výhodnější.</w:t>
      </w:r>
    </w:p>
    <w:tbl>
      <w:tblPr>
        <w:tblW w:w="77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126"/>
        <w:gridCol w:w="1276"/>
        <w:gridCol w:w="1559"/>
      </w:tblGrid>
      <w:tr w:rsidR="00D3206D" w:rsidRPr="001C0786" w14:paraId="0D60C6BC" w14:textId="77777777" w:rsidTr="00E16AAB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E1DB28" w14:textId="77777777" w:rsidR="00D3206D" w:rsidRPr="001C0786" w:rsidRDefault="00D3206D">
            <w:pPr>
              <w:jc w:val="center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A18A24" w14:textId="5D6AAF10" w:rsidR="00D3206D" w:rsidRPr="001C0786" w:rsidRDefault="001358C6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Č</w:t>
            </w:r>
            <w:r w:rsidR="00D3206D" w:rsidRPr="001C0786">
              <w:rPr>
                <w:rFonts w:ascii="Tahoma" w:hAnsi="Tahoma" w:cs="Tahoma"/>
                <w:b/>
                <w:color w:val="000000"/>
              </w:rPr>
              <w:t>íslo smlouvy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14:paraId="093D3D2E" w14:textId="77777777" w:rsidR="00D3206D" w:rsidRPr="001C0786" w:rsidRDefault="00D3206D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C0786">
              <w:rPr>
                <w:rFonts w:ascii="Tahoma" w:hAnsi="Tahoma" w:cs="Tahoma"/>
                <w:b/>
                <w:color w:val="000000"/>
              </w:rPr>
              <w:t xml:space="preserve">Platnost </w:t>
            </w:r>
            <w:proofErr w:type="gramStart"/>
            <w:r w:rsidRPr="001C0786">
              <w:rPr>
                <w:rFonts w:ascii="Tahoma" w:hAnsi="Tahoma" w:cs="Tahoma"/>
                <w:b/>
                <w:color w:val="000000"/>
              </w:rPr>
              <w:t>od - do</w:t>
            </w:r>
            <w:proofErr w:type="gramEnd"/>
          </w:p>
        </w:tc>
      </w:tr>
      <w:tr w:rsidR="00D3206D" w:rsidRPr="001C0786" w14:paraId="0A0AD1FB" w14:textId="77777777" w:rsidTr="00E16AAB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92C715D" w14:textId="77777777" w:rsidR="00D3206D" w:rsidRPr="001C0786" w:rsidRDefault="00D3206D">
            <w:pPr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Statutární město Ostrava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05D2A7" w14:textId="77777777" w:rsidR="00D3206D" w:rsidRPr="001C0786" w:rsidRDefault="00D3206D">
            <w:pPr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07604/2018/DSH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6F30A6" w14:textId="77777777" w:rsidR="00D3206D" w:rsidRPr="001C0786" w:rsidRDefault="00D3206D">
            <w:pPr>
              <w:jc w:val="right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1.1.2019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A444B" w14:textId="77777777" w:rsidR="00D3206D" w:rsidRPr="001C0786" w:rsidRDefault="00D3206D">
            <w:pPr>
              <w:jc w:val="right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31.12.2024</w:t>
            </w:r>
          </w:p>
        </w:tc>
      </w:tr>
      <w:tr w:rsidR="00D3206D" w:rsidRPr="001C0786" w14:paraId="3A322BC4" w14:textId="77777777" w:rsidTr="00E16AAB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C2650C4" w14:textId="77777777" w:rsidR="00D3206D" w:rsidRPr="001C0786" w:rsidRDefault="00D3206D">
            <w:pPr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Statutární město Opava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F54D17" w14:textId="77777777" w:rsidR="00D3206D" w:rsidRPr="001C0786" w:rsidRDefault="00D3206D">
            <w:pPr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07602/2018/DSH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9B35B0" w14:textId="77777777" w:rsidR="00D3206D" w:rsidRPr="001C0786" w:rsidRDefault="00D3206D">
            <w:pPr>
              <w:jc w:val="right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1.1.2019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75B9C" w14:textId="77777777" w:rsidR="00D3206D" w:rsidRPr="001C0786" w:rsidRDefault="00D3206D">
            <w:pPr>
              <w:jc w:val="right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31.12.2028</w:t>
            </w:r>
          </w:p>
        </w:tc>
      </w:tr>
      <w:tr w:rsidR="00D3206D" w:rsidRPr="001C0786" w14:paraId="1F5A756D" w14:textId="77777777" w:rsidTr="00E16AAB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1C5CB9B" w14:textId="77777777" w:rsidR="00D3206D" w:rsidRPr="001C0786" w:rsidRDefault="00D3206D">
            <w:pPr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Statutární město FM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20C524" w14:textId="77777777" w:rsidR="00D3206D" w:rsidRPr="001C0786" w:rsidRDefault="00D3206D">
            <w:pPr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08209/2018/DSH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37A2A9" w14:textId="77777777" w:rsidR="00D3206D" w:rsidRPr="001C0786" w:rsidRDefault="00D3206D">
            <w:pPr>
              <w:jc w:val="right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1.1.2019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80A28" w14:textId="77777777" w:rsidR="00D3206D" w:rsidRPr="001C0786" w:rsidRDefault="00D3206D">
            <w:pPr>
              <w:jc w:val="right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31.12.2028</w:t>
            </w:r>
          </w:p>
        </w:tc>
      </w:tr>
      <w:tr w:rsidR="00D3206D" w:rsidRPr="001C0786" w14:paraId="657B0CE3" w14:textId="77777777" w:rsidTr="00E16AAB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C57A8B7" w14:textId="77777777" w:rsidR="00D3206D" w:rsidRPr="001C0786" w:rsidRDefault="00D3206D">
            <w:pPr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Město Šenov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F077AD" w14:textId="77777777" w:rsidR="00D3206D" w:rsidRPr="001C0786" w:rsidRDefault="00D3206D">
            <w:pPr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07603/2018/DSH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2C2A27" w14:textId="77777777" w:rsidR="00D3206D" w:rsidRPr="001C0786" w:rsidRDefault="00D3206D">
            <w:pPr>
              <w:jc w:val="right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1.1.2019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59C8D9" w14:textId="77777777" w:rsidR="00D3206D" w:rsidRPr="001C0786" w:rsidRDefault="00D3206D">
            <w:pPr>
              <w:jc w:val="right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31.12.2023</w:t>
            </w:r>
          </w:p>
        </w:tc>
      </w:tr>
      <w:tr w:rsidR="00D3206D" w:rsidRPr="001C0786" w14:paraId="573A0358" w14:textId="77777777" w:rsidTr="00E16AAB">
        <w:trPr>
          <w:trHeight w:val="288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AA5B6C" w14:textId="77777777" w:rsidR="00D3206D" w:rsidRPr="001C0786" w:rsidRDefault="00D3206D">
            <w:pPr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Obec Horní Bludovice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821AD8" w14:textId="77777777" w:rsidR="00D3206D" w:rsidRPr="001C0786" w:rsidRDefault="00D3206D">
            <w:pPr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07600/2018/DSH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4CBDCB" w14:textId="77777777" w:rsidR="00D3206D" w:rsidRPr="001C0786" w:rsidRDefault="00D3206D">
            <w:pPr>
              <w:jc w:val="right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1.1.2019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19C8D2" w14:textId="77777777" w:rsidR="00D3206D" w:rsidRPr="001C0786" w:rsidRDefault="00D3206D">
            <w:pPr>
              <w:jc w:val="right"/>
              <w:rPr>
                <w:rFonts w:ascii="Tahoma" w:hAnsi="Tahoma" w:cs="Tahoma"/>
                <w:color w:val="000000"/>
              </w:rPr>
            </w:pPr>
            <w:r w:rsidRPr="001C0786">
              <w:rPr>
                <w:rFonts w:ascii="Tahoma" w:hAnsi="Tahoma" w:cs="Tahoma"/>
                <w:color w:val="000000"/>
              </w:rPr>
              <w:t>31.12.2023</w:t>
            </w:r>
          </w:p>
        </w:tc>
      </w:tr>
    </w:tbl>
    <w:p w14:paraId="00BF0BAF" w14:textId="5E442DD6" w:rsidR="004134E4" w:rsidRDefault="004134E4" w:rsidP="00CE03D2">
      <w:pPr>
        <w:pStyle w:val="Zkladntext"/>
        <w:spacing w:after="120" w:line="280" w:lineRule="exact"/>
        <w:ind w:left="425"/>
        <w:rPr>
          <w:rFonts w:ascii="Tahoma" w:hAnsi="Tahoma" w:cs="Tahoma"/>
        </w:rPr>
      </w:pPr>
    </w:p>
    <w:p w14:paraId="6B410BAB" w14:textId="6AC45448" w:rsidR="00C27A63" w:rsidRPr="00F1129B" w:rsidRDefault="00C27A63" w:rsidP="00C27A63">
      <w:pPr>
        <w:pStyle w:val="Zkladntext"/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Drážní </w:t>
      </w:r>
      <w:r w:rsidRPr="00F1129B">
        <w:rPr>
          <w:rFonts w:ascii="Tahoma" w:hAnsi="Tahoma" w:cs="Tahoma"/>
          <w:b/>
        </w:rPr>
        <w:t>doprava</w:t>
      </w:r>
    </w:p>
    <w:p w14:paraId="51FCDCAD" w14:textId="61774DBE" w:rsidR="000A26B6" w:rsidRDefault="000A26B6" w:rsidP="004F5F59">
      <w:pPr>
        <w:pStyle w:val="Zkladntext"/>
        <w:spacing w:line="280" w:lineRule="exact"/>
        <w:rPr>
          <w:rFonts w:ascii="Tahoma" w:hAnsi="Tahoma" w:cs="Tahoma"/>
          <w:b/>
        </w:rPr>
      </w:pPr>
    </w:p>
    <w:p w14:paraId="0B45FA60" w14:textId="25FB5823" w:rsidR="00FA2492" w:rsidRDefault="00FA2492" w:rsidP="002A636C">
      <w:pPr>
        <w:pStyle w:val="Odstavecseseznamem"/>
        <w:numPr>
          <w:ilvl w:val="0"/>
          <w:numId w:val="26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Smlouva</w:t>
      </w:r>
      <w:r w:rsidRPr="00FA2492">
        <w:rPr>
          <w:rFonts w:ascii="Tahoma" w:hAnsi="Tahoma" w:cs="Tahoma"/>
          <w:sz w:val="24"/>
          <w:szCs w:val="24"/>
        </w:rPr>
        <w:t xml:space="preserve"> </w:t>
      </w:r>
      <w:r w:rsidRPr="002A636C">
        <w:rPr>
          <w:rFonts w:ascii="Tahoma" w:hAnsi="Tahoma" w:cs="Tahoma"/>
          <w:sz w:val="24"/>
          <w:szCs w:val="24"/>
        </w:rPr>
        <w:t>o závazku veřejné služby uzavřené v režimu zákona č. 266/1994 Sb., o dráhách, ve znění pozdějších předpisů, vlaky kategorie osobní a spěšný po všechny dny v</w:t>
      </w:r>
      <w:r>
        <w:rPr>
          <w:rFonts w:ascii="Tahoma" w:hAnsi="Tahoma" w:cs="Tahoma"/>
          <w:sz w:val="24"/>
          <w:szCs w:val="24"/>
        </w:rPr>
        <w:t> </w:t>
      </w:r>
      <w:r w:rsidRPr="002A636C">
        <w:rPr>
          <w:rFonts w:ascii="Tahoma" w:hAnsi="Tahoma" w:cs="Tahoma"/>
          <w:sz w:val="24"/>
          <w:szCs w:val="24"/>
        </w:rPr>
        <w:t>týdnu</w:t>
      </w:r>
      <w:r>
        <w:rPr>
          <w:rFonts w:ascii="Tahoma" w:hAnsi="Tahoma" w:cs="Tahoma"/>
          <w:sz w:val="24"/>
          <w:szCs w:val="24"/>
        </w:rPr>
        <w:t xml:space="preserve"> v</w:t>
      </w:r>
      <w:r w:rsidRPr="00FA2492">
        <w:rPr>
          <w:rFonts w:ascii="Tahoma" w:hAnsi="Tahoma" w:cs="Tahoma"/>
          <w:sz w:val="24"/>
          <w:szCs w:val="24"/>
        </w:rPr>
        <w:t xml:space="preserve"> </w:t>
      </w:r>
      <w:r w:rsidRPr="002A636C">
        <w:rPr>
          <w:rFonts w:ascii="Tahoma" w:hAnsi="Tahoma" w:cs="Tahoma"/>
          <w:sz w:val="24"/>
          <w:szCs w:val="24"/>
        </w:rPr>
        <w:t>rozsahu platných jízdních řádů</w:t>
      </w:r>
    </w:p>
    <w:p w14:paraId="61D157ED" w14:textId="730BF7B4" w:rsidR="00150A01" w:rsidRDefault="00150A01" w:rsidP="002A636C">
      <w:pPr>
        <w:spacing w:after="120"/>
        <w:ind w:left="426"/>
        <w:jc w:val="both"/>
        <w:rPr>
          <w:rFonts w:ascii="Tahoma" w:hAnsi="Tahoma" w:cs="Tahoma"/>
          <w:szCs w:val="20"/>
        </w:rPr>
      </w:pPr>
      <w:r w:rsidRPr="00046FC3">
        <w:rPr>
          <w:rFonts w:ascii="Tahoma" w:hAnsi="Tahoma" w:cs="Tahoma"/>
          <w:szCs w:val="20"/>
        </w:rPr>
        <w:t xml:space="preserve">Přesné vymezení vlaků na jednotlivých tratích zajišťujících základní dopravní obslužnost území kraje </w:t>
      </w:r>
      <w:r w:rsidR="00BB0B30">
        <w:rPr>
          <w:rFonts w:ascii="Tahoma" w:hAnsi="Tahoma" w:cs="Tahoma"/>
          <w:szCs w:val="20"/>
        </w:rPr>
        <w:t>je</w:t>
      </w:r>
      <w:r w:rsidRPr="00046FC3">
        <w:rPr>
          <w:rFonts w:ascii="Tahoma" w:hAnsi="Tahoma" w:cs="Tahoma"/>
          <w:szCs w:val="20"/>
        </w:rPr>
        <w:t xml:space="preserve"> součástí smlouvy</w:t>
      </w:r>
      <w:r>
        <w:rPr>
          <w:rFonts w:ascii="Tahoma" w:hAnsi="Tahoma" w:cs="Tahoma"/>
          <w:szCs w:val="20"/>
        </w:rPr>
        <w:t>.</w:t>
      </w:r>
      <w:r w:rsidRPr="00046FC3">
        <w:rPr>
          <w:rFonts w:ascii="Tahoma" w:hAnsi="Tahoma" w:cs="Tahoma"/>
          <w:szCs w:val="20"/>
        </w:rPr>
        <w:t xml:space="preserve"> </w:t>
      </w:r>
    </w:p>
    <w:p w14:paraId="31A06EB6" w14:textId="6BB97A93" w:rsidR="002227D8" w:rsidRDefault="00BB0B30" w:rsidP="002A636C">
      <w:pPr>
        <w:spacing w:after="120"/>
        <w:ind w:left="426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Tratě a úseky tratí</w:t>
      </w:r>
      <w:r w:rsidR="006D2234">
        <w:rPr>
          <w:rFonts w:ascii="Tahoma" w:hAnsi="Tahoma" w:cs="Tahoma"/>
          <w:szCs w:val="20"/>
        </w:rPr>
        <w:t>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"/>
        <w:gridCol w:w="3437"/>
        <w:gridCol w:w="3650"/>
      </w:tblGrid>
      <w:tr w:rsidR="006D2234" w:rsidRPr="00ED5C68" w14:paraId="34DB9CBF" w14:textId="77777777" w:rsidTr="00ED5C68">
        <w:trPr>
          <w:trHeight w:val="260"/>
        </w:trPr>
        <w:tc>
          <w:tcPr>
            <w:tcW w:w="992" w:type="dxa"/>
          </w:tcPr>
          <w:p w14:paraId="72EE6A05" w14:textId="6101576D" w:rsidR="006D2234" w:rsidRPr="00ED5C68" w:rsidRDefault="00B76EEF" w:rsidP="007E090E">
            <w:pPr>
              <w:widowControl w:val="0"/>
              <w:jc w:val="center"/>
              <w:rPr>
                <w:rFonts w:ascii="Tahoma" w:hAnsi="Tahoma" w:cs="Tahoma"/>
                <w:b/>
                <w:bCs/>
                <w:snapToGrid w:val="0"/>
              </w:rPr>
            </w:pPr>
            <w:r>
              <w:rPr>
                <w:rFonts w:ascii="Tahoma" w:hAnsi="Tahoma" w:cs="Tahoma"/>
                <w:b/>
                <w:bCs/>
                <w:snapToGrid w:val="0"/>
              </w:rPr>
              <w:t>T</w:t>
            </w:r>
            <w:r w:rsidR="006D2234" w:rsidRPr="00ED5C68">
              <w:rPr>
                <w:rFonts w:ascii="Tahoma" w:hAnsi="Tahoma" w:cs="Tahoma"/>
                <w:b/>
                <w:bCs/>
                <w:snapToGrid w:val="0"/>
              </w:rPr>
              <w:t xml:space="preserve">rať </w:t>
            </w:r>
          </w:p>
          <w:p w14:paraId="3F664910" w14:textId="77777777" w:rsidR="006D2234" w:rsidRPr="00ED5C68" w:rsidRDefault="006D2234" w:rsidP="007E090E">
            <w:pPr>
              <w:widowControl w:val="0"/>
              <w:jc w:val="center"/>
              <w:rPr>
                <w:rFonts w:ascii="Tahoma" w:hAnsi="Tahoma" w:cs="Tahoma"/>
                <w:b/>
                <w:bCs/>
                <w:snapToGrid w:val="0"/>
              </w:rPr>
            </w:pPr>
            <w:r w:rsidRPr="00ED5C68">
              <w:rPr>
                <w:rFonts w:ascii="Tahoma" w:hAnsi="Tahoma" w:cs="Tahoma"/>
                <w:b/>
                <w:bCs/>
                <w:snapToGrid w:val="0"/>
              </w:rPr>
              <w:t>číslo</w:t>
            </w:r>
          </w:p>
        </w:tc>
        <w:tc>
          <w:tcPr>
            <w:tcW w:w="3437" w:type="dxa"/>
          </w:tcPr>
          <w:p w14:paraId="520DBF68" w14:textId="5BFC8535" w:rsidR="006D2234" w:rsidRPr="00ED5C68" w:rsidRDefault="00B76EEF" w:rsidP="007E090E">
            <w:pPr>
              <w:widowControl w:val="0"/>
              <w:jc w:val="center"/>
              <w:rPr>
                <w:rFonts w:ascii="Tahoma" w:hAnsi="Tahoma" w:cs="Tahoma"/>
                <w:b/>
                <w:bCs/>
                <w:snapToGrid w:val="0"/>
              </w:rPr>
            </w:pPr>
            <w:r>
              <w:rPr>
                <w:rFonts w:ascii="Tahoma" w:hAnsi="Tahoma" w:cs="Tahoma"/>
                <w:b/>
                <w:bCs/>
                <w:snapToGrid w:val="0"/>
              </w:rPr>
              <w:t>Ú</w:t>
            </w:r>
            <w:r w:rsidR="006D2234" w:rsidRPr="00ED5C68">
              <w:rPr>
                <w:rFonts w:ascii="Tahoma" w:hAnsi="Tahoma" w:cs="Tahoma"/>
                <w:b/>
                <w:bCs/>
                <w:snapToGrid w:val="0"/>
              </w:rPr>
              <w:t>sek od</w:t>
            </w:r>
          </w:p>
        </w:tc>
        <w:tc>
          <w:tcPr>
            <w:tcW w:w="3650" w:type="dxa"/>
          </w:tcPr>
          <w:p w14:paraId="7474D564" w14:textId="6E93C415" w:rsidR="006D2234" w:rsidRPr="00ED5C68" w:rsidRDefault="00B76EEF" w:rsidP="007E090E">
            <w:pPr>
              <w:widowControl w:val="0"/>
              <w:jc w:val="center"/>
              <w:rPr>
                <w:rFonts w:ascii="Tahoma" w:hAnsi="Tahoma" w:cs="Tahoma"/>
                <w:b/>
                <w:bCs/>
                <w:snapToGrid w:val="0"/>
              </w:rPr>
            </w:pPr>
            <w:r>
              <w:rPr>
                <w:rFonts w:ascii="Tahoma" w:hAnsi="Tahoma" w:cs="Tahoma"/>
                <w:b/>
                <w:bCs/>
                <w:snapToGrid w:val="0"/>
              </w:rPr>
              <w:t>Ú</w:t>
            </w:r>
            <w:r w:rsidR="006D2234" w:rsidRPr="00ED5C68">
              <w:rPr>
                <w:rFonts w:ascii="Tahoma" w:hAnsi="Tahoma" w:cs="Tahoma"/>
                <w:b/>
                <w:bCs/>
                <w:snapToGrid w:val="0"/>
              </w:rPr>
              <w:t>sek do</w:t>
            </w:r>
          </w:p>
        </w:tc>
      </w:tr>
      <w:tr w:rsidR="006D2234" w:rsidRPr="00ED5C68" w14:paraId="5CAEC695" w14:textId="77777777" w:rsidTr="00ED5C68">
        <w:trPr>
          <w:trHeight w:val="260"/>
        </w:trPr>
        <w:tc>
          <w:tcPr>
            <w:tcW w:w="992" w:type="dxa"/>
          </w:tcPr>
          <w:p w14:paraId="68190814" w14:textId="77777777" w:rsidR="006D2234" w:rsidRPr="00ED5C68" w:rsidRDefault="006D2234" w:rsidP="007E090E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271</w:t>
            </w:r>
          </w:p>
        </w:tc>
        <w:tc>
          <w:tcPr>
            <w:tcW w:w="3437" w:type="dxa"/>
          </w:tcPr>
          <w:p w14:paraId="2357C60D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 xml:space="preserve">Jeseník </w:t>
            </w:r>
            <w:proofErr w:type="spellStart"/>
            <w:r w:rsidRPr="00ED5C68">
              <w:rPr>
                <w:rFonts w:ascii="Tahoma" w:hAnsi="Tahoma" w:cs="Tahoma"/>
                <w:snapToGrid w:val="0"/>
              </w:rPr>
              <w:t>n.O</w:t>
            </w:r>
            <w:proofErr w:type="spellEnd"/>
            <w:r w:rsidRPr="00ED5C68">
              <w:rPr>
                <w:rFonts w:ascii="Tahoma" w:hAnsi="Tahoma" w:cs="Tahoma"/>
                <w:snapToGrid w:val="0"/>
              </w:rPr>
              <w:t xml:space="preserve">. </w:t>
            </w:r>
            <w:proofErr w:type="spellStart"/>
            <w:r w:rsidRPr="00ED5C68">
              <w:rPr>
                <w:rFonts w:ascii="Tahoma" w:hAnsi="Tahoma" w:cs="Tahoma"/>
                <w:snapToGrid w:val="0"/>
              </w:rPr>
              <w:t>adm</w:t>
            </w:r>
            <w:proofErr w:type="spellEnd"/>
            <w:r w:rsidRPr="00ED5C68">
              <w:rPr>
                <w:rFonts w:ascii="Tahoma" w:hAnsi="Tahoma" w:cs="Tahoma"/>
                <w:snapToGrid w:val="0"/>
              </w:rPr>
              <w:t>. hr. VÚSC</w:t>
            </w:r>
          </w:p>
        </w:tc>
        <w:tc>
          <w:tcPr>
            <w:tcW w:w="3650" w:type="dxa"/>
          </w:tcPr>
          <w:p w14:paraId="7955B1F1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Bohumín</w:t>
            </w:r>
          </w:p>
        </w:tc>
      </w:tr>
      <w:tr w:rsidR="006D2234" w:rsidRPr="00ED5C68" w14:paraId="2AE67FF9" w14:textId="77777777" w:rsidTr="00ED5C68">
        <w:trPr>
          <w:trHeight w:val="260"/>
        </w:trPr>
        <w:tc>
          <w:tcPr>
            <w:tcW w:w="992" w:type="dxa"/>
          </w:tcPr>
          <w:p w14:paraId="380538F7" w14:textId="77777777" w:rsidR="006D2234" w:rsidRPr="00ED5C68" w:rsidRDefault="006D2234" w:rsidP="007E090E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271</w:t>
            </w:r>
          </w:p>
        </w:tc>
        <w:tc>
          <w:tcPr>
            <w:tcW w:w="3437" w:type="dxa"/>
          </w:tcPr>
          <w:p w14:paraId="3B6738B8" w14:textId="77777777" w:rsidR="006D2234" w:rsidRPr="00ED5C68" w:rsidRDefault="006D2234" w:rsidP="007E090E">
            <w:pPr>
              <w:pStyle w:val="Zpat"/>
              <w:widowControl w:val="0"/>
              <w:tabs>
                <w:tab w:val="left" w:pos="708"/>
              </w:tabs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 xml:space="preserve">Studénka </w:t>
            </w:r>
          </w:p>
        </w:tc>
        <w:tc>
          <w:tcPr>
            <w:tcW w:w="3650" w:type="dxa"/>
          </w:tcPr>
          <w:p w14:paraId="01F7AE49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 xml:space="preserve">Mošnov, Ostrava </w:t>
            </w:r>
            <w:proofErr w:type="spellStart"/>
            <w:r w:rsidRPr="00ED5C68">
              <w:rPr>
                <w:rFonts w:ascii="Tahoma" w:hAnsi="Tahoma" w:cs="Tahoma"/>
                <w:snapToGrid w:val="0"/>
              </w:rPr>
              <w:t>Airport</w:t>
            </w:r>
            <w:proofErr w:type="spellEnd"/>
          </w:p>
        </w:tc>
      </w:tr>
      <w:tr w:rsidR="006D2234" w:rsidRPr="00ED5C68" w14:paraId="1F089F1D" w14:textId="77777777" w:rsidTr="00ED5C68">
        <w:trPr>
          <w:trHeight w:val="258"/>
        </w:trPr>
        <w:tc>
          <w:tcPr>
            <w:tcW w:w="992" w:type="dxa"/>
          </w:tcPr>
          <w:p w14:paraId="67C83564" w14:textId="77777777" w:rsidR="006D2234" w:rsidRPr="00ED5C68" w:rsidRDefault="006D2234" w:rsidP="007E090E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320</w:t>
            </w:r>
          </w:p>
        </w:tc>
        <w:tc>
          <w:tcPr>
            <w:tcW w:w="3437" w:type="dxa"/>
          </w:tcPr>
          <w:p w14:paraId="06B5378A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Bohumín</w:t>
            </w:r>
          </w:p>
        </w:tc>
        <w:tc>
          <w:tcPr>
            <w:tcW w:w="3650" w:type="dxa"/>
          </w:tcPr>
          <w:p w14:paraId="7120666C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 xml:space="preserve">Mosty u Jablunkova zastávka </w:t>
            </w:r>
          </w:p>
        </w:tc>
      </w:tr>
      <w:tr w:rsidR="006D2234" w:rsidRPr="00ED5C68" w14:paraId="0E1BD84A" w14:textId="77777777" w:rsidTr="00ED5C68">
        <w:trPr>
          <w:trHeight w:val="262"/>
        </w:trPr>
        <w:tc>
          <w:tcPr>
            <w:tcW w:w="992" w:type="dxa"/>
          </w:tcPr>
          <w:p w14:paraId="28CCD516" w14:textId="77777777" w:rsidR="006D2234" w:rsidRPr="00ED5C68" w:rsidRDefault="006D2234" w:rsidP="007E090E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320</w:t>
            </w:r>
          </w:p>
        </w:tc>
        <w:tc>
          <w:tcPr>
            <w:tcW w:w="3437" w:type="dxa"/>
          </w:tcPr>
          <w:p w14:paraId="5517644A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Mosty u Jablunkova zastávka</w:t>
            </w:r>
          </w:p>
        </w:tc>
        <w:tc>
          <w:tcPr>
            <w:tcW w:w="3650" w:type="dxa"/>
          </w:tcPr>
          <w:p w14:paraId="7D6F46AB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Mosty u Jablunkova st.hr.</w:t>
            </w:r>
          </w:p>
        </w:tc>
      </w:tr>
      <w:tr w:rsidR="006D2234" w:rsidRPr="00ED5C68" w14:paraId="175D7796" w14:textId="77777777" w:rsidTr="00ED5C68">
        <w:trPr>
          <w:trHeight w:val="260"/>
        </w:trPr>
        <w:tc>
          <w:tcPr>
            <w:tcW w:w="992" w:type="dxa"/>
          </w:tcPr>
          <w:p w14:paraId="5D45407C" w14:textId="77777777" w:rsidR="006D2234" w:rsidRPr="00ED5C68" w:rsidRDefault="006D2234" w:rsidP="007E090E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322</w:t>
            </w:r>
          </w:p>
        </w:tc>
        <w:tc>
          <w:tcPr>
            <w:tcW w:w="3437" w:type="dxa"/>
          </w:tcPr>
          <w:p w14:paraId="44C7B854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Český Těšín</w:t>
            </w:r>
          </w:p>
        </w:tc>
        <w:tc>
          <w:tcPr>
            <w:tcW w:w="3650" w:type="dxa"/>
          </w:tcPr>
          <w:p w14:paraId="3CF73BD8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Frýdek-Místek</w:t>
            </w:r>
          </w:p>
        </w:tc>
      </w:tr>
      <w:tr w:rsidR="006D2234" w:rsidRPr="00ED5C68" w14:paraId="5CA1E63B" w14:textId="77777777" w:rsidTr="00ED5C68">
        <w:trPr>
          <w:trHeight w:val="260"/>
        </w:trPr>
        <w:tc>
          <w:tcPr>
            <w:tcW w:w="992" w:type="dxa"/>
          </w:tcPr>
          <w:p w14:paraId="77C16BAA" w14:textId="77777777" w:rsidR="006D2234" w:rsidRPr="00ED5C68" w:rsidRDefault="006D2234" w:rsidP="007E090E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322</w:t>
            </w:r>
          </w:p>
        </w:tc>
        <w:tc>
          <w:tcPr>
            <w:tcW w:w="3437" w:type="dxa"/>
          </w:tcPr>
          <w:p w14:paraId="524C3F1C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 xml:space="preserve">Český Těšín </w:t>
            </w:r>
          </w:p>
        </w:tc>
        <w:tc>
          <w:tcPr>
            <w:tcW w:w="3650" w:type="dxa"/>
          </w:tcPr>
          <w:p w14:paraId="521DF3CE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Český Těšín, st.hr.</w:t>
            </w:r>
          </w:p>
        </w:tc>
      </w:tr>
      <w:tr w:rsidR="006D2234" w:rsidRPr="00ED5C68" w14:paraId="1391F0BC" w14:textId="77777777" w:rsidTr="00ED5C68">
        <w:trPr>
          <w:trHeight w:val="260"/>
        </w:trPr>
        <w:tc>
          <w:tcPr>
            <w:tcW w:w="992" w:type="dxa"/>
          </w:tcPr>
          <w:p w14:paraId="4A0A4BA3" w14:textId="77777777" w:rsidR="006D2234" w:rsidRPr="00ED5C68" w:rsidRDefault="006D2234" w:rsidP="007E090E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323</w:t>
            </w:r>
          </w:p>
        </w:tc>
        <w:tc>
          <w:tcPr>
            <w:tcW w:w="3437" w:type="dxa"/>
          </w:tcPr>
          <w:p w14:paraId="08047CC4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>Ostrava hlavní nádraží</w:t>
            </w:r>
          </w:p>
        </w:tc>
        <w:tc>
          <w:tcPr>
            <w:tcW w:w="3650" w:type="dxa"/>
          </w:tcPr>
          <w:p w14:paraId="2F3328CC" w14:textId="77777777" w:rsidR="006D2234" w:rsidRPr="00ED5C68" w:rsidRDefault="006D2234" w:rsidP="007E090E">
            <w:pPr>
              <w:widowControl w:val="0"/>
              <w:rPr>
                <w:rFonts w:ascii="Tahoma" w:hAnsi="Tahoma" w:cs="Tahoma"/>
                <w:snapToGrid w:val="0"/>
              </w:rPr>
            </w:pPr>
            <w:r w:rsidRPr="00ED5C68">
              <w:rPr>
                <w:rFonts w:ascii="Tahoma" w:hAnsi="Tahoma" w:cs="Tahoma"/>
                <w:snapToGrid w:val="0"/>
              </w:rPr>
              <w:t xml:space="preserve">Hostašovice </w:t>
            </w:r>
            <w:proofErr w:type="spellStart"/>
            <w:r w:rsidRPr="00ED5C68">
              <w:rPr>
                <w:rFonts w:ascii="Tahoma" w:hAnsi="Tahoma" w:cs="Tahoma"/>
                <w:snapToGrid w:val="0"/>
              </w:rPr>
              <w:t>adm</w:t>
            </w:r>
            <w:proofErr w:type="spellEnd"/>
            <w:r w:rsidRPr="00ED5C68">
              <w:rPr>
                <w:rFonts w:ascii="Tahoma" w:hAnsi="Tahoma" w:cs="Tahoma"/>
                <w:snapToGrid w:val="0"/>
              </w:rPr>
              <w:t xml:space="preserve"> hr. VÚSC</w:t>
            </w:r>
          </w:p>
        </w:tc>
      </w:tr>
    </w:tbl>
    <w:p w14:paraId="2CE89D7C" w14:textId="4FB7A0FD" w:rsidR="006D2234" w:rsidRDefault="006D2234" w:rsidP="002A636C">
      <w:pPr>
        <w:spacing w:after="120"/>
        <w:ind w:left="426"/>
        <w:jc w:val="both"/>
        <w:rPr>
          <w:rFonts w:ascii="Tahoma" w:hAnsi="Tahoma" w:cs="Tahoma"/>
          <w:szCs w:val="20"/>
        </w:rPr>
      </w:pPr>
    </w:p>
    <w:p w14:paraId="3C013992" w14:textId="2B0356B2" w:rsidR="002907DB" w:rsidRPr="002907DB" w:rsidRDefault="00501AB2" w:rsidP="002907DB">
      <w:pPr>
        <w:spacing w:after="120"/>
        <w:ind w:left="426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Na tratích jsou provozována vozidla pořízená </w:t>
      </w:r>
      <w:r w:rsidR="002907DB" w:rsidRPr="002907DB">
        <w:rPr>
          <w:rFonts w:ascii="Tahoma" w:hAnsi="Tahoma" w:cs="Tahoma"/>
          <w:szCs w:val="20"/>
        </w:rPr>
        <w:t xml:space="preserve">z rozpočtu Úřadu regionální rady regionu soudržnosti </w:t>
      </w:r>
      <w:proofErr w:type="spellStart"/>
      <w:r w:rsidR="002907DB" w:rsidRPr="002907DB">
        <w:rPr>
          <w:rFonts w:ascii="Tahoma" w:hAnsi="Tahoma" w:cs="Tahoma"/>
          <w:szCs w:val="20"/>
        </w:rPr>
        <w:t>Moravskoslezsko</w:t>
      </w:r>
      <w:proofErr w:type="spellEnd"/>
      <w:r w:rsidR="00BD683E">
        <w:rPr>
          <w:rFonts w:ascii="Tahoma" w:hAnsi="Tahoma" w:cs="Tahoma"/>
          <w:szCs w:val="20"/>
        </w:rPr>
        <w:t>. Platnost smlouvy:</w:t>
      </w:r>
      <w:r w:rsidR="002907DB" w:rsidRPr="002907DB">
        <w:rPr>
          <w:rFonts w:ascii="Tahoma" w:hAnsi="Tahoma" w:cs="Tahoma"/>
          <w:szCs w:val="20"/>
        </w:rPr>
        <w:t xml:space="preserve"> </w:t>
      </w:r>
    </w:p>
    <w:p w14:paraId="1671E296" w14:textId="77777777" w:rsidR="00687DCE" w:rsidRPr="00C97DE9" w:rsidRDefault="00687DCE" w:rsidP="00C97DE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C97DE9">
        <w:rPr>
          <w:rFonts w:ascii="Tahoma" w:hAnsi="Tahoma" w:cs="Tahoma"/>
          <w:sz w:val="24"/>
          <w:szCs w:val="24"/>
        </w:rPr>
        <w:t xml:space="preserve">Linka S 2, vedena na úseku trati č. 271 a 320 </w:t>
      </w:r>
      <w:proofErr w:type="gramStart"/>
      <w:r w:rsidRPr="00C97DE9">
        <w:rPr>
          <w:rFonts w:ascii="Tahoma" w:hAnsi="Tahoma" w:cs="Tahoma"/>
          <w:sz w:val="24"/>
          <w:szCs w:val="24"/>
        </w:rPr>
        <w:t>Ostrava - Svinov</w:t>
      </w:r>
      <w:proofErr w:type="gramEnd"/>
      <w:r w:rsidRPr="00C97DE9">
        <w:rPr>
          <w:rFonts w:ascii="Tahoma" w:hAnsi="Tahoma" w:cs="Tahoma"/>
          <w:sz w:val="24"/>
          <w:szCs w:val="24"/>
        </w:rPr>
        <w:t xml:space="preserve"> - Mosty u Jablunkova zastávka, účinnost a platnost smlouvy do konce platnosti jízdního řádu 2024/25, tj. do 13. 12. 2025 pro provoz vozidel řady 471 CityElefant,</w:t>
      </w:r>
    </w:p>
    <w:p w14:paraId="2A0E560E" w14:textId="77777777" w:rsidR="00687DCE" w:rsidRPr="00C97DE9" w:rsidRDefault="00687DCE" w:rsidP="00C97DE9">
      <w:pPr>
        <w:pStyle w:val="Odstavecseseznamem"/>
        <w:numPr>
          <w:ilvl w:val="0"/>
          <w:numId w:val="28"/>
        </w:numPr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C97DE9">
        <w:rPr>
          <w:rFonts w:ascii="Tahoma" w:hAnsi="Tahoma" w:cs="Tahoma"/>
          <w:sz w:val="24"/>
          <w:szCs w:val="24"/>
        </w:rPr>
        <w:t xml:space="preserve">Linka S 3, vedena na úseku trati č. 320 a 271 Bohumín – Suchdol nad Odrou, účinnost a platnost smlouvy do konce platnosti jízdního řádu 2024/25, tj. do 13. 12. 2025 pro provoz vozidel řady 471 CityElefant a účinnost a platnost </w:t>
      </w:r>
      <w:r w:rsidRPr="00C97DE9">
        <w:rPr>
          <w:rFonts w:ascii="Tahoma" w:hAnsi="Tahoma" w:cs="Tahoma"/>
          <w:sz w:val="24"/>
          <w:szCs w:val="24"/>
        </w:rPr>
        <w:lastRenderedPageBreak/>
        <w:t xml:space="preserve">smlouvy do konce platnosti jízdního řádu 2026/27, tj. do 11. 12. 2027 pro provoz vozidel řady 650 </w:t>
      </w:r>
      <w:proofErr w:type="spellStart"/>
      <w:r w:rsidRPr="00C97DE9">
        <w:rPr>
          <w:rFonts w:ascii="Tahoma" w:hAnsi="Tahoma" w:cs="Tahoma"/>
          <w:sz w:val="24"/>
          <w:szCs w:val="24"/>
        </w:rPr>
        <w:t>RegioPanter</w:t>
      </w:r>
      <w:proofErr w:type="spellEnd"/>
      <w:r w:rsidRPr="00C97DE9">
        <w:rPr>
          <w:rFonts w:ascii="Tahoma" w:hAnsi="Tahoma" w:cs="Tahoma"/>
          <w:sz w:val="24"/>
          <w:szCs w:val="24"/>
        </w:rPr>
        <w:t>,</w:t>
      </w:r>
    </w:p>
    <w:p w14:paraId="03082E75" w14:textId="77777777" w:rsidR="00687DCE" w:rsidRPr="00C97DE9" w:rsidRDefault="00687DCE" w:rsidP="00C97DE9">
      <w:pPr>
        <w:pStyle w:val="Odstavecseseznamem"/>
        <w:numPr>
          <w:ilvl w:val="0"/>
          <w:numId w:val="28"/>
        </w:numPr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C97DE9">
        <w:rPr>
          <w:rFonts w:ascii="Tahoma" w:hAnsi="Tahoma" w:cs="Tahoma"/>
          <w:sz w:val="24"/>
          <w:szCs w:val="24"/>
        </w:rPr>
        <w:t xml:space="preserve">Linka S4, vedena na úseku trati č. 271 a 320 Mošnov, Ostrava </w:t>
      </w:r>
      <w:proofErr w:type="spellStart"/>
      <w:r w:rsidRPr="00C97DE9">
        <w:rPr>
          <w:rFonts w:ascii="Tahoma" w:hAnsi="Tahoma" w:cs="Tahoma"/>
          <w:sz w:val="24"/>
          <w:szCs w:val="24"/>
        </w:rPr>
        <w:t>Airport</w:t>
      </w:r>
      <w:proofErr w:type="spellEnd"/>
      <w:r w:rsidRPr="00C97DE9">
        <w:rPr>
          <w:rFonts w:ascii="Tahoma" w:hAnsi="Tahoma" w:cs="Tahoma"/>
          <w:sz w:val="24"/>
          <w:szCs w:val="24"/>
        </w:rPr>
        <w:t xml:space="preserve"> – Bohumín (úsek tratě Ostrava – Svinov – Bohumín je veden pod tratí 271 a 320), účinnost a platnost smlouvy do konce platnosti jízdního řádu 2026/27, tj. do 11. 12. 2027 pro provoz vozidel řady 650 </w:t>
      </w:r>
      <w:proofErr w:type="spellStart"/>
      <w:r w:rsidRPr="00C97DE9">
        <w:rPr>
          <w:rFonts w:ascii="Tahoma" w:hAnsi="Tahoma" w:cs="Tahoma"/>
          <w:sz w:val="24"/>
          <w:szCs w:val="24"/>
        </w:rPr>
        <w:t>RegioPanter</w:t>
      </w:r>
      <w:proofErr w:type="spellEnd"/>
      <w:r w:rsidRPr="00C97DE9">
        <w:rPr>
          <w:rFonts w:ascii="Tahoma" w:hAnsi="Tahoma" w:cs="Tahoma"/>
          <w:sz w:val="24"/>
          <w:szCs w:val="24"/>
        </w:rPr>
        <w:t xml:space="preserve"> a účinnost a platnost smlouvy do konce platnosti jízdního řádu 2024/25, tj. do 13. 12. 2025 pro provoz vozidel řady 471 CityElefant,</w:t>
      </w:r>
    </w:p>
    <w:p w14:paraId="6BEAEA09" w14:textId="77777777" w:rsidR="00687DCE" w:rsidRPr="00C97DE9" w:rsidRDefault="00687DCE" w:rsidP="00C97DE9">
      <w:pPr>
        <w:pStyle w:val="Odstavecseseznamem"/>
        <w:numPr>
          <w:ilvl w:val="0"/>
          <w:numId w:val="28"/>
        </w:numPr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C97DE9">
        <w:rPr>
          <w:rFonts w:ascii="Tahoma" w:hAnsi="Tahoma" w:cs="Tahoma"/>
          <w:sz w:val="24"/>
          <w:szCs w:val="24"/>
        </w:rPr>
        <w:t>Linka S5, vedena na trati č. 323 Frýdlant nad Ostravicí – Ostravice, účinnost a platnost smlouvy do konce platnosti jízdního řádu 2019/20, tj. do 12. 12. 2020 pro provoz vozidel řady 814 Regionova,</w:t>
      </w:r>
    </w:p>
    <w:p w14:paraId="2E214991" w14:textId="77777777" w:rsidR="00687DCE" w:rsidRPr="00C97DE9" w:rsidRDefault="00687DCE" w:rsidP="00C97DE9">
      <w:pPr>
        <w:pStyle w:val="Odstavecseseznamem"/>
        <w:numPr>
          <w:ilvl w:val="0"/>
          <w:numId w:val="28"/>
        </w:numPr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C97DE9">
        <w:rPr>
          <w:rFonts w:ascii="Tahoma" w:hAnsi="Tahoma" w:cs="Tahoma"/>
          <w:sz w:val="24"/>
          <w:szCs w:val="24"/>
        </w:rPr>
        <w:t>Linka S6, vedena na trati č. 323 Ostrava hl. n. - hranice VÚSC, účinnost a platnost smlouvy do konce platnosti jízdního řádu 2019/20, tj. do 12. 12. 2020 pro provoz vozidel řady 814 Regionova,</w:t>
      </w:r>
    </w:p>
    <w:p w14:paraId="1A308D97" w14:textId="4B7E0D0C" w:rsidR="002227D8" w:rsidRPr="00AF5951" w:rsidRDefault="00687DCE" w:rsidP="00AF5951">
      <w:pPr>
        <w:pStyle w:val="Odstavecseseznamem"/>
        <w:numPr>
          <w:ilvl w:val="0"/>
          <w:numId w:val="28"/>
        </w:numPr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C97DE9">
        <w:rPr>
          <w:rFonts w:ascii="Tahoma" w:hAnsi="Tahoma" w:cs="Tahoma"/>
          <w:sz w:val="24"/>
          <w:szCs w:val="24"/>
        </w:rPr>
        <w:t xml:space="preserve">Linka S7, vedena na trati č. 322 </w:t>
      </w:r>
      <w:proofErr w:type="gramStart"/>
      <w:r w:rsidRPr="00C97DE9">
        <w:rPr>
          <w:rFonts w:ascii="Tahoma" w:hAnsi="Tahoma" w:cs="Tahoma"/>
          <w:sz w:val="24"/>
          <w:szCs w:val="24"/>
        </w:rPr>
        <w:t>Frýdek - Místek</w:t>
      </w:r>
      <w:proofErr w:type="gramEnd"/>
      <w:r w:rsidRPr="00C97DE9">
        <w:rPr>
          <w:rFonts w:ascii="Tahoma" w:hAnsi="Tahoma" w:cs="Tahoma"/>
          <w:sz w:val="24"/>
          <w:szCs w:val="24"/>
        </w:rPr>
        <w:t xml:space="preserve"> - Český Těšín – </w:t>
      </w:r>
      <w:proofErr w:type="spellStart"/>
      <w:r w:rsidRPr="00C97DE9">
        <w:rPr>
          <w:rFonts w:ascii="Tahoma" w:hAnsi="Tahoma" w:cs="Tahoma"/>
          <w:sz w:val="24"/>
          <w:szCs w:val="24"/>
        </w:rPr>
        <w:t>Cieszyn</w:t>
      </w:r>
      <w:proofErr w:type="spellEnd"/>
      <w:r w:rsidRPr="00C97DE9">
        <w:rPr>
          <w:rFonts w:ascii="Tahoma" w:hAnsi="Tahoma" w:cs="Tahoma"/>
          <w:sz w:val="24"/>
          <w:szCs w:val="24"/>
        </w:rPr>
        <w:t>, účinnost a platnost smlouvy do konce platnosti jízdního řádu 2019/2020, tj. do 12</w:t>
      </w:r>
    </w:p>
    <w:p w14:paraId="38EE5528" w14:textId="7699F70D" w:rsidR="00616AF7" w:rsidRPr="00B64CFE" w:rsidRDefault="00150A01" w:rsidP="00C40797">
      <w:pPr>
        <w:pStyle w:val="Odstavecseseznamem"/>
        <w:numPr>
          <w:ilvl w:val="0"/>
          <w:numId w:val="26"/>
        </w:numPr>
        <w:spacing w:after="120" w:line="280" w:lineRule="exact"/>
        <w:ind w:left="426" w:hanging="426"/>
        <w:contextualSpacing w:val="0"/>
        <w:jc w:val="both"/>
        <w:rPr>
          <w:rFonts w:ascii="Tahoma" w:hAnsi="Tahoma" w:cs="Tahoma"/>
          <w:b/>
        </w:rPr>
      </w:pPr>
      <w:r w:rsidRPr="00B64CFE">
        <w:rPr>
          <w:rFonts w:ascii="Tahoma" w:hAnsi="Tahoma" w:cs="Tahoma"/>
          <w:sz w:val="24"/>
          <w:szCs w:val="24"/>
        </w:rPr>
        <w:t>Smlouvy o veřejných službách v přepravě cestujících k zajištění dopravní obslužnosti kraje veřejnou drážní osobní dopravou uzavřené v režimu zákona č. 194/2010 Sb., o veřejných službách v přepravě cestujících a o změně dalších zákonů, ve znění pozdějších předpisů.</w:t>
      </w:r>
      <w:r w:rsidR="00B92E6C" w:rsidRPr="00B64CFE">
        <w:rPr>
          <w:rFonts w:ascii="Tahoma" w:hAnsi="Tahoma" w:cs="Tahoma"/>
          <w:sz w:val="24"/>
          <w:szCs w:val="24"/>
        </w:rPr>
        <w:t xml:space="preserve"> </w:t>
      </w:r>
    </w:p>
    <w:tbl>
      <w:tblPr>
        <w:tblW w:w="779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409"/>
        <w:gridCol w:w="2552"/>
      </w:tblGrid>
      <w:tr w:rsidR="002A37F6" w:rsidRPr="002A37F6" w14:paraId="1B88EBE8" w14:textId="77777777" w:rsidTr="002A37F6">
        <w:trPr>
          <w:trHeight w:val="2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46E0" w14:textId="77777777" w:rsidR="002A37F6" w:rsidRPr="002A37F6" w:rsidRDefault="002A37F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A37F6">
              <w:rPr>
                <w:rFonts w:ascii="Tahoma" w:hAnsi="Tahoma" w:cs="Tahoma"/>
                <w:b/>
                <w:bCs/>
              </w:rPr>
              <w:t>Oblast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B985" w14:textId="77777777" w:rsidR="002A37F6" w:rsidRPr="002A37F6" w:rsidRDefault="002A37F6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2A37F6">
              <w:rPr>
                <w:rFonts w:ascii="Tahoma" w:hAnsi="Tahoma" w:cs="Tahoma"/>
                <w:b/>
                <w:bCs/>
                <w:color w:val="000000"/>
              </w:rPr>
              <w:t>Dopravce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FB5C" w14:textId="53F6525C" w:rsidR="002A37F6" w:rsidRPr="002A37F6" w:rsidRDefault="001358C6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Č</w:t>
            </w:r>
            <w:r w:rsidR="002A37F6" w:rsidRPr="002A37F6">
              <w:rPr>
                <w:rFonts w:ascii="Tahoma" w:hAnsi="Tahoma" w:cs="Tahoma"/>
                <w:b/>
                <w:bCs/>
              </w:rPr>
              <w:t>íslo smlouvy</w:t>
            </w:r>
          </w:p>
        </w:tc>
      </w:tr>
      <w:tr w:rsidR="002A37F6" w:rsidRPr="002A37F6" w14:paraId="4A077D6C" w14:textId="77777777" w:rsidTr="002A37F6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E883" w14:textId="77777777" w:rsidR="002A37F6" w:rsidRPr="002A37F6" w:rsidRDefault="002A37F6">
            <w:pPr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1. Provozní soubor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E380" w14:textId="77777777" w:rsidR="002A37F6" w:rsidRPr="002A37F6" w:rsidRDefault="002A37F6">
            <w:pPr>
              <w:rPr>
                <w:rFonts w:ascii="Tahoma" w:hAnsi="Tahoma" w:cs="Tahoma"/>
              </w:rPr>
            </w:pPr>
            <w:proofErr w:type="spellStart"/>
            <w:r w:rsidRPr="002A37F6">
              <w:rPr>
                <w:rFonts w:ascii="Tahoma" w:hAnsi="Tahoma" w:cs="Tahoma"/>
              </w:rPr>
              <w:t>Českédráhy</w:t>
            </w:r>
            <w:proofErr w:type="spellEnd"/>
            <w:r w:rsidRPr="002A37F6">
              <w:rPr>
                <w:rFonts w:ascii="Tahoma" w:hAnsi="Tahoma" w:cs="Tahoma"/>
              </w:rPr>
              <w:t xml:space="preserve"> a.s.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6D5C" w14:textId="77777777" w:rsidR="002A37F6" w:rsidRPr="002A37F6" w:rsidRDefault="002A37F6">
            <w:pPr>
              <w:jc w:val="right"/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07698/2018/DSH</w:t>
            </w:r>
          </w:p>
        </w:tc>
      </w:tr>
      <w:tr w:rsidR="002A37F6" w:rsidRPr="002A37F6" w14:paraId="14025B13" w14:textId="77777777" w:rsidTr="002A37F6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7FA3" w14:textId="77777777" w:rsidR="002A37F6" w:rsidRPr="002A37F6" w:rsidRDefault="002A37F6">
            <w:pPr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2. Provozní soubor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5D2B" w14:textId="77777777" w:rsidR="002A37F6" w:rsidRPr="002A37F6" w:rsidRDefault="002A37F6">
            <w:pPr>
              <w:rPr>
                <w:rFonts w:ascii="Tahoma" w:hAnsi="Tahoma" w:cs="Tahoma"/>
              </w:rPr>
            </w:pPr>
            <w:proofErr w:type="spellStart"/>
            <w:r w:rsidRPr="002A37F6">
              <w:rPr>
                <w:rFonts w:ascii="Tahoma" w:hAnsi="Tahoma" w:cs="Tahoma"/>
              </w:rPr>
              <w:t>Českédráhy</w:t>
            </w:r>
            <w:proofErr w:type="spellEnd"/>
            <w:r w:rsidRPr="002A37F6">
              <w:rPr>
                <w:rFonts w:ascii="Tahoma" w:hAnsi="Tahoma" w:cs="Tahoma"/>
              </w:rPr>
              <w:t xml:space="preserve"> a.s.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0300" w14:textId="77777777" w:rsidR="002A37F6" w:rsidRPr="002A37F6" w:rsidRDefault="002A37F6">
            <w:pPr>
              <w:jc w:val="right"/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00607/2019/DSH</w:t>
            </w:r>
          </w:p>
        </w:tc>
      </w:tr>
      <w:tr w:rsidR="002A37F6" w:rsidRPr="002A37F6" w14:paraId="694724E8" w14:textId="77777777" w:rsidTr="002A37F6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B288" w14:textId="77777777" w:rsidR="002A37F6" w:rsidRPr="002A37F6" w:rsidRDefault="002A37F6">
            <w:pPr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3. Provozní soubor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E1F3" w14:textId="77777777" w:rsidR="002A37F6" w:rsidRPr="002A37F6" w:rsidRDefault="002A37F6">
            <w:pPr>
              <w:rPr>
                <w:rFonts w:ascii="Tahoma" w:hAnsi="Tahoma" w:cs="Tahoma"/>
              </w:rPr>
            </w:pPr>
            <w:proofErr w:type="spellStart"/>
            <w:r w:rsidRPr="002A37F6">
              <w:rPr>
                <w:rFonts w:ascii="Tahoma" w:hAnsi="Tahoma" w:cs="Tahoma"/>
              </w:rPr>
              <w:t>Českédráhy</w:t>
            </w:r>
            <w:proofErr w:type="spellEnd"/>
            <w:r w:rsidRPr="002A37F6">
              <w:rPr>
                <w:rFonts w:ascii="Tahoma" w:hAnsi="Tahoma" w:cs="Tahoma"/>
              </w:rPr>
              <w:t xml:space="preserve"> a.s.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F941" w14:textId="77777777" w:rsidR="002A37F6" w:rsidRPr="002A37F6" w:rsidRDefault="002A37F6">
            <w:pPr>
              <w:jc w:val="right"/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02372/2019/DSH</w:t>
            </w:r>
          </w:p>
        </w:tc>
      </w:tr>
      <w:tr w:rsidR="002A37F6" w:rsidRPr="002A37F6" w14:paraId="4BA099F1" w14:textId="77777777" w:rsidTr="002A37F6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CBE5" w14:textId="77777777" w:rsidR="002A37F6" w:rsidRPr="002A37F6" w:rsidRDefault="002A37F6">
            <w:pPr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5. Provozní soubor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F473" w14:textId="77777777" w:rsidR="002A37F6" w:rsidRPr="002A37F6" w:rsidRDefault="002A37F6">
            <w:pPr>
              <w:rPr>
                <w:rFonts w:ascii="Tahoma" w:hAnsi="Tahoma" w:cs="Tahoma"/>
              </w:rPr>
            </w:pPr>
            <w:proofErr w:type="spellStart"/>
            <w:r w:rsidRPr="002A37F6">
              <w:rPr>
                <w:rFonts w:ascii="Tahoma" w:hAnsi="Tahoma" w:cs="Tahoma"/>
              </w:rPr>
              <w:t>Českédráhy</w:t>
            </w:r>
            <w:proofErr w:type="spellEnd"/>
            <w:r w:rsidRPr="002A37F6">
              <w:rPr>
                <w:rFonts w:ascii="Tahoma" w:hAnsi="Tahoma" w:cs="Tahoma"/>
              </w:rPr>
              <w:t xml:space="preserve"> a.s.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949A" w14:textId="77777777" w:rsidR="002A37F6" w:rsidRPr="002A37F6" w:rsidRDefault="002A37F6">
            <w:pPr>
              <w:jc w:val="right"/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074792019/DSH</w:t>
            </w:r>
          </w:p>
        </w:tc>
      </w:tr>
      <w:tr w:rsidR="002A37F6" w:rsidRPr="002A37F6" w14:paraId="36D0E33F" w14:textId="77777777" w:rsidTr="002A37F6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8784" w14:textId="77777777" w:rsidR="002A37F6" w:rsidRPr="002A37F6" w:rsidRDefault="002A37F6">
            <w:pPr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4. Provozní soubor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268" w14:textId="77777777" w:rsidR="002A37F6" w:rsidRPr="002A37F6" w:rsidRDefault="002A37F6">
            <w:pPr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GW Train Regio a.s.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B892" w14:textId="77777777" w:rsidR="002A37F6" w:rsidRPr="002A37F6" w:rsidRDefault="002A37F6">
            <w:pPr>
              <w:jc w:val="right"/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02128/2019/DSH</w:t>
            </w:r>
          </w:p>
        </w:tc>
      </w:tr>
      <w:tr w:rsidR="002A37F6" w:rsidRPr="002A37F6" w14:paraId="76910386" w14:textId="77777777" w:rsidTr="002A37F6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B0DF" w14:textId="77777777" w:rsidR="002A37F6" w:rsidRPr="002A37F6" w:rsidRDefault="002A37F6">
            <w:pPr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6. Provozní soubor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0B57" w14:textId="77777777" w:rsidR="002A37F6" w:rsidRPr="002A37F6" w:rsidRDefault="002A37F6">
            <w:pPr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 xml:space="preserve">MBM </w:t>
            </w:r>
            <w:proofErr w:type="spellStart"/>
            <w:r w:rsidRPr="002A37F6">
              <w:rPr>
                <w:rFonts w:ascii="Tahoma" w:hAnsi="Tahoma" w:cs="Tahoma"/>
              </w:rPr>
              <w:t>rail</w:t>
            </w:r>
            <w:proofErr w:type="spellEnd"/>
            <w:r w:rsidRPr="002A37F6">
              <w:rPr>
                <w:rFonts w:ascii="Tahoma" w:hAnsi="Tahoma" w:cs="Tahoma"/>
              </w:rPr>
              <w:t xml:space="preserve"> s.r.o.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E883" w14:textId="77777777" w:rsidR="002A37F6" w:rsidRPr="002A37F6" w:rsidRDefault="002A37F6">
            <w:pPr>
              <w:jc w:val="right"/>
              <w:rPr>
                <w:rFonts w:ascii="Tahoma" w:hAnsi="Tahoma" w:cs="Tahoma"/>
              </w:rPr>
            </w:pPr>
            <w:r w:rsidRPr="002A37F6">
              <w:rPr>
                <w:rFonts w:ascii="Tahoma" w:hAnsi="Tahoma" w:cs="Tahoma"/>
              </w:rPr>
              <w:t>02435/2019/DSH</w:t>
            </w:r>
          </w:p>
        </w:tc>
      </w:tr>
    </w:tbl>
    <w:p w14:paraId="6E02BFAC" w14:textId="77777777" w:rsidR="000A26B6" w:rsidRDefault="000A26B6" w:rsidP="004F5F59">
      <w:pPr>
        <w:pStyle w:val="Zkladntext"/>
        <w:spacing w:line="280" w:lineRule="exact"/>
        <w:rPr>
          <w:rFonts w:ascii="Tahoma" w:hAnsi="Tahoma" w:cs="Tahoma"/>
        </w:rPr>
      </w:pPr>
    </w:p>
    <w:p w14:paraId="2CCFCAF1" w14:textId="57A2CF5F" w:rsidR="001902CE" w:rsidRDefault="009F0655" w:rsidP="004F5F59">
      <w:pPr>
        <w:pStyle w:val="Zkladntext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Charakteristika provozních souborů</w:t>
      </w:r>
    </w:p>
    <w:p w14:paraId="38673824" w14:textId="6AE19C4F" w:rsidR="00C437E0" w:rsidRDefault="00C437E0" w:rsidP="004F5F59">
      <w:pPr>
        <w:pStyle w:val="Zkladntext"/>
        <w:spacing w:line="280" w:lineRule="exact"/>
        <w:rPr>
          <w:rFonts w:ascii="Tahoma" w:hAnsi="Tahoma" w:cs="Tahoma"/>
        </w:rPr>
      </w:pPr>
    </w:p>
    <w:p w14:paraId="6C367DBB" w14:textId="48D9689C" w:rsidR="00C437E0" w:rsidRDefault="0093187C" w:rsidP="0093187C">
      <w:pPr>
        <w:pStyle w:val="Zkladntext"/>
        <w:numPr>
          <w:ilvl w:val="0"/>
          <w:numId w:val="29"/>
        </w:numPr>
        <w:spacing w:line="280" w:lineRule="exact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Provozní soubor</w:t>
      </w:r>
    </w:p>
    <w:p w14:paraId="1034BD04" w14:textId="5C552324" w:rsidR="00C65CC4" w:rsidRPr="005D2341" w:rsidRDefault="00EC698B" w:rsidP="00C65CC4">
      <w:pPr>
        <w:ind w:left="426"/>
        <w:jc w:val="both"/>
        <w:rPr>
          <w:rFonts w:ascii="Tahoma" w:hAnsi="Tahoma" w:cs="Tahoma"/>
          <w:bCs/>
          <w:iCs/>
          <w:color w:val="FF0000"/>
          <w:sz w:val="20"/>
          <w:szCs w:val="20"/>
          <w:u w:val="single"/>
        </w:rPr>
      </w:pPr>
      <w:r w:rsidRPr="0093187C">
        <w:rPr>
          <w:rFonts w:ascii="Tahoma" w:hAnsi="Tahoma" w:cs="Tahoma"/>
        </w:rPr>
        <w:t xml:space="preserve">Linka S6 v úseku Ostrava hlavní nádraží – Frýdek-Místek – Frenštát pod Radhoštěm město, vedena na trati č. 323 Ostrava hl. n. - hranice VÚSC, platnost </w:t>
      </w:r>
      <w:r w:rsidR="006D34F4" w:rsidRPr="0093187C">
        <w:rPr>
          <w:rFonts w:ascii="Tahoma" w:hAnsi="Tahoma" w:cs="Tahoma"/>
        </w:rPr>
        <w:t>Smlouvy</w:t>
      </w:r>
      <w:r w:rsidR="006D34F4">
        <w:rPr>
          <w:rFonts w:ascii="Tahoma" w:hAnsi="Tahoma" w:cs="Tahoma"/>
        </w:rPr>
        <w:t xml:space="preserve"> </w:t>
      </w:r>
      <w:r w:rsidR="00CB2CD7">
        <w:rPr>
          <w:rFonts w:ascii="Tahoma" w:hAnsi="Tahoma" w:cs="Tahoma"/>
        </w:rPr>
        <w:t xml:space="preserve">od </w:t>
      </w:r>
      <w:r w:rsidR="006D34F4">
        <w:rPr>
          <w:rFonts w:ascii="Tahoma" w:hAnsi="Tahoma" w:cs="Tahoma"/>
        </w:rPr>
        <w:t xml:space="preserve">15.12.2019 </w:t>
      </w:r>
      <w:r w:rsidRPr="0093187C">
        <w:rPr>
          <w:rFonts w:ascii="Tahoma" w:hAnsi="Tahoma" w:cs="Tahoma"/>
        </w:rPr>
        <w:t xml:space="preserve">do </w:t>
      </w:r>
      <w:r w:rsidR="00C65CC4">
        <w:rPr>
          <w:rFonts w:ascii="Tahoma" w:hAnsi="Tahoma" w:cs="Tahoma"/>
        </w:rPr>
        <w:t>prosincové</w:t>
      </w:r>
      <w:r w:rsidR="00C65CC4" w:rsidRPr="00C365E6">
        <w:rPr>
          <w:rFonts w:ascii="Tahoma" w:hAnsi="Tahoma" w:cs="Tahoma"/>
        </w:rPr>
        <w:t xml:space="preserve"> změny jízdních řádů roku 202</w:t>
      </w:r>
      <w:r w:rsidR="00C65CC4">
        <w:rPr>
          <w:rFonts w:ascii="Tahoma" w:hAnsi="Tahoma" w:cs="Tahoma"/>
        </w:rPr>
        <w:t>3.</w:t>
      </w:r>
    </w:p>
    <w:p w14:paraId="060D391D" w14:textId="20101144" w:rsidR="00EC698B" w:rsidRPr="0093187C" w:rsidRDefault="00EC698B" w:rsidP="00982B77">
      <w:pPr>
        <w:suppressAutoHyphens/>
        <w:spacing w:after="120"/>
        <w:ind w:left="426"/>
        <w:jc w:val="both"/>
        <w:rPr>
          <w:rStyle w:val="normaltextrun"/>
          <w:rFonts w:ascii="Tahoma" w:hAnsi="Tahoma" w:cs="Tahoma"/>
          <w:color w:val="000000"/>
          <w:bdr w:val="none" w:sz="0" w:space="0" w:color="auto" w:frame="1"/>
        </w:rPr>
      </w:pPr>
    </w:p>
    <w:p w14:paraId="0213068D" w14:textId="7A8EB33F" w:rsidR="00EC698B" w:rsidRPr="00982B77" w:rsidRDefault="00982B77" w:rsidP="00982B77">
      <w:pPr>
        <w:pStyle w:val="Zkladntext"/>
        <w:numPr>
          <w:ilvl w:val="0"/>
          <w:numId w:val="29"/>
        </w:numPr>
        <w:spacing w:line="280" w:lineRule="exact"/>
        <w:ind w:left="426" w:hanging="426"/>
        <w:rPr>
          <w:rFonts w:ascii="Tahoma" w:hAnsi="Tahoma" w:cs="Tahoma"/>
        </w:rPr>
      </w:pPr>
      <w:r w:rsidRPr="00982B77">
        <w:rPr>
          <w:rFonts w:ascii="Tahoma" w:hAnsi="Tahoma" w:cs="Tahoma"/>
        </w:rPr>
        <w:t>Provozní soubor</w:t>
      </w:r>
    </w:p>
    <w:p w14:paraId="48497475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 xml:space="preserve">Vybrané traťové linky a úseky v Moravskoslezském kraji: </w:t>
      </w:r>
    </w:p>
    <w:p w14:paraId="45059434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276 Suchdol nad Odrou – Budišov nad Budišovkou</w:t>
      </w:r>
    </w:p>
    <w:p w14:paraId="021377B8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277 Suchdol nad Odrou – Fulnek</w:t>
      </w:r>
    </w:p>
    <w:p w14:paraId="3FE485BE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278 Suchdol nad Odrou – Nový Jičín město</w:t>
      </w:r>
    </w:p>
    <w:p w14:paraId="3CEB90D5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 xml:space="preserve">trať 279 Studénka – Bílovec, trať 292 Šumperk – Krnov (peážní úsek </w:t>
      </w:r>
      <w:proofErr w:type="spellStart"/>
      <w:r w:rsidRPr="00982B77">
        <w:rPr>
          <w:rFonts w:ascii="Tahoma" w:hAnsi="Tahoma" w:cs="Tahoma"/>
        </w:rPr>
        <w:t>Glucholazy</w:t>
      </w:r>
      <w:proofErr w:type="spellEnd"/>
      <w:r w:rsidRPr="00982B77">
        <w:rPr>
          <w:rFonts w:ascii="Tahoma" w:hAnsi="Tahoma" w:cs="Tahoma"/>
        </w:rPr>
        <w:t>)</w:t>
      </w:r>
    </w:p>
    <w:p w14:paraId="34201ECF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298 Třemešná ve Slezsku – Osoblaha</w:t>
      </w:r>
    </w:p>
    <w:p w14:paraId="4F4AC676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310 Olomouc – Opava východ</w:t>
      </w:r>
    </w:p>
    <w:p w14:paraId="02AC7FDA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311 Valšov – Rýmařov</w:t>
      </w:r>
    </w:p>
    <w:p w14:paraId="2EB17FA6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315 Opava východ – Hradec nad Moravicí</w:t>
      </w:r>
    </w:p>
    <w:p w14:paraId="6A7AD8A6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317 Opava východ – Hlučín</w:t>
      </w:r>
    </w:p>
    <w:p w14:paraId="05D644E1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lastRenderedPageBreak/>
        <w:t>trať 318 Kravaře ve Slezsku – Chuchelná</w:t>
      </w:r>
    </w:p>
    <w:p w14:paraId="081D26C9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321 Opava východ – Ostrava – Havířov – Český Těšín Ostrava-Svinov – Ostrava-</w:t>
      </w:r>
      <w:proofErr w:type="gramStart"/>
      <w:r w:rsidRPr="00982B77">
        <w:rPr>
          <w:rFonts w:ascii="Tahoma" w:hAnsi="Tahoma" w:cs="Tahoma"/>
        </w:rPr>
        <w:t xml:space="preserve">Kunčice - </w:t>
      </w:r>
      <w:r w:rsidRPr="00982B77">
        <w:rPr>
          <w:rStyle w:val="normaltextrun"/>
          <w:rFonts w:ascii="Tahoma" w:hAnsi="Tahoma" w:cs="Tahoma"/>
          <w:color w:val="000000"/>
          <w:bdr w:val="none" w:sz="0" w:space="0" w:color="auto" w:frame="1"/>
        </w:rPr>
        <w:t>nákup</w:t>
      </w:r>
      <w:proofErr w:type="gramEnd"/>
      <w:r w:rsidRPr="00982B77">
        <w:rPr>
          <w:rStyle w:val="normaltextrun"/>
          <w:rFonts w:ascii="Tahoma" w:hAnsi="Tahoma" w:cs="Tahoma"/>
          <w:color w:val="000000"/>
          <w:bdr w:val="none" w:sz="0" w:space="0" w:color="auto" w:frame="1"/>
        </w:rPr>
        <w:t xml:space="preserve"> vozidel ze zdrojů OPD2</w:t>
      </w:r>
    </w:p>
    <w:p w14:paraId="6165A597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 xml:space="preserve">trať 322 </w:t>
      </w:r>
      <w:proofErr w:type="spellStart"/>
      <w:r w:rsidRPr="00982B77">
        <w:rPr>
          <w:rFonts w:ascii="Tahoma" w:hAnsi="Tahoma" w:cs="Tahoma"/>
        </w:rPr>
        <w:t>Cieszyn</w:t>
      </w:r>
      <w:proofErr w:type="spellEnd"/>
      <w:r w:rsidRPr="00982B77">
        <w:rPr>
          <w:rFonts w:ascii="Tahoma" w:hAnsi="Tahoma" w:cs="Tahoma"/>
        </w:rPr>
        <w:t xml:space="preserve"> – Český Těšín – Frýdek-Místek</w:t>
      </w:r>
    </w:p>
    <w:p w14:paraId="138E7104" w14:textId="77777777" w:rsidR="00F432D5" w:rsidRPr="00982B77" w:rsidRDefault="00F432D5" w:rsidP="007212EA">
      <w:pPr>
        <w:ind w:left="426"/>
        <w:jc w:val="both"/>
        <w:rPr>
          <w:rFonts w:ascii="Tahoma" w:hAnsi="Tahoma" w:cs="Tahoma"/>
        </w:rPr>
      </w:pPr>
      <w:r w:rsidRPr="00982B77">
        <w:rPr>
          <w:rFonts w:ascii="Tahoma" w:hAnsi="Tahoma" w:cs="Tahoma"/>
        </w:rPr>
        <w:t xml:space="preserve">trať 323 Ostrava – Valašské Meziříčí (vyjma linky uveřejněné ve Smlouvě příloha 1.2. </w:t>
      </w:r>
    </w:p>
    <w:p w14:paraId="5A927427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324 Frýdlant nad Ostravicí – Ostravice</w:t>
      </w:r>
    </w:p>
    <w:p w14:paraId="3F7EE3DE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325 Studénka – Veřovice</w:t>
      </w:r>
    </w:p>
    <w:p w14:paraId="01F8A47A" w14:textId="77777777" w:rsidR="00F432D5" w:rsidRPr="00982B77" w:rsidRDefault="00F432D5" w:rsidP="00982B77">
      <w:pPr>
        <w:ind w:left="426"/>
        <w:rPr>
          <w:rFonts w:ascii="Tahoma" w:hAnsi="Tahoma" w:cs="Tahoma"/>
        </w:rPr>
      </w:pPr>
      <w:r w:rsidRPr="00982B77">
        <w:rPr>
          <w:rFonts w:ascii="Tahoma" w:hAnsi="Tahoma" w:cs="Tahoma"/>
        </w:rPr>
        <w:t>trať 326 Dětmarovice – Petrovice u Karviné</w:t>
      </w:r>
    </w:p>
    <w:p w14:paraId="3ACA9438" w14:textId="77777777" w:rsidR="00F432D5" w:rsidRDefault="00F432D5" w:rsidP="00F432D5"/>
    <w:p w14:paraId="08A4EF28" w14:textId="468489B5" w:rsidR="00F432D5" w:rsidRDefault="00982B77" w:rsidP="006C08BA">
      <w:pPr>
        <w:ind w:left="426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F432D5" w:rsidRPr="00982B77">
        <w:rPr>
          <w:rFonts w:ascii="Tahoma" w:hAnsi="Tahoma" w:cs="Tahoma"/>
        </w:rPr>
        <w:t xml:space="preserve">latnost Smlouvy </w:t>
      </w:r>
      <w:r w:rsidR="00B27E42">
        <w:rPr>
          <w:rFonts w:ascii="Tahoma" w:hAnsi="Tahoma" w:cs="Tahoma"/>
        </w:rPr>
        <w:t>od 15.12.20</w:t>
      </w:r>
      <w:r w:rsidR="007229A1">
        <w:rPr>
          <w:rFonts w:ascii="Tahoma" w:hAnsi="Tahoma" w:cs="Tahoma"/>
        </w:rPr>
        <w:t xml:space="preserve">19 </w:t>
      </w:r>
      <w:r w:rsidR="00F432D5" w:rsidRPr="00982B77">
        <w:rPr>
          <w:rFonts w:ascii="Tahoma" w:hAnsi="Tahoma" w:cs="Tahoma"/>
        </w:rPr>
        <w:t xml:space="preserve">do </w:t>
      </w:r>
      <w:r w:rsidR="007229A1" w:rsidRPr="00C365E6">
        <w:rPr>
          <w:rFonts w:ascii="Tahoma" w:hAnsi="Tahoma" w:cs="Tahoma"/>
        </w:rPr>
        <w:t>prosincové změny jízdních řádů roku 2025</w:t>
      </w:r>
      <w:r w:rsidR="007229A1">
        <w:rPr>
          <w:rFonts w:ascii="Tahoma" w:hAnsi="Tahoma" w:cs="Tahoma"/>
        </w:rPr>
        <w:t>.</w:t>
      </w:r>
    </w:p>
    <w:p w14:paraId="5E91A129" w14:textId="77777777" w:rsidR="006C08BA" w:rsidRPr="00982B77" w:rsidRDefault="006C08BA" w:rsidP="006C08BA">
      <w:pPr>
        <w:ind w:left="426"/>
        <w:jc w:val="both"/>
        <w:rPr>
          <w:rFonts w:ascii="Tahoma" w:hAnsi="Tahoma" w:cs="Tahoma"/>
        </w:rPr>
      </w:pPr>
    </w:p>
    <w:p w14:paraId="2210C129" w14:textId="326743F2" w:rsidR="00EC698B" w:rsidRPr="006C08BA" w:rsidRDefault="006C08BA" w:rsidP="006C08BA">
      <w:pPr>
        <w:pStyle w:val="Zkladntext"/>
        <w:numPr>
          <w:ilvl w:val="0"/>
          <w:numId w:val="29"/>
        </w:numPr>
        <w:spacing w:line="280" w:lineRule="exact"/>
        <w:ind w:left="426" w:hanging="426"/>
        <w:rPr>
          <w:rFonts w:ascii="Tahoma" w:hAnsi="Tahoma" w:cs="Tahoma"/>
        </w:rPr>
      </w:pPr>
      <w:r w:rsidRPr="00982B77">
        <w:rPr>
          <w:rFonts w:ascii="Tahoma" w:hAnsi="Tahoma" w:cs="Tahoma"/>
        </w:rPr>
        <w:t>Provozní soubor</w:t>
      </w:r>
    </w:p>
    <w:p w14:paraId="669F3D9F" w14:textId="3D9A1990" w:rsidR="00B27F13" w:rsidRDefault="00CD6641" w:rsidP="007212EA">
      <w:pPr>
        <w:ind w:left="426"/>
        <w:jc w:val="both"/>
        <w:rPr>
          <w:rFonts w:ascii="Tahoma" w:hAnsi="Tahoma" w:cs="Tahoma"/>
        </w:rPr>
      </w:pPr>
      <w:r w:rsidRPr="006C08BA">
        <w:rPr>
          <w:rFonts w:ascii="Tahoma" w:hAnsi="Tahoma" w:cs="Tahoma"/>
        </w:rPr>
        <w:t xml:space="preserve">Části tratě 270 (Praha -) Česká </w:t>
      </w:r>
      <w:proofErr w:type="gramStart"/>
      <w:r w:rsidRPr="006C08BA">
        <w:rPr>
          <w:rFonts w:ascii="Tahoma" w:hAnsi="Tahoma" w:cs="Tahoma"/>
        </w:rPr>
        <w:t>Třebová - Přerov</w:t>
      </w:r>
      <w:proofErr w:type="gramEnd"/>
      <w:r w:rsidRPr="006C08BA">
        <w:rPr>
          <w:rFonts w:ascii="Tahoma" w:hAnsi="Tahoma" w:cs="Tahoma"/>
        </w:rPr>
        <w:t xml:space="preserve"> - Bohumín, Mošnov, Ostrava </w:t>
      </w:r>
      <w:proofErr w:type="spellStart"/>
      <w:r w:rsidRPr="006C08BA">
        <w:rPr>
          <w:rFonts w:ascii="Tahoma" w:hAnsi="Tahoma" w:cs="Tahoma"/>
        </w:rPr>
        <w:t>Airport</w:t>
      </w:r>
      <w:proofErr w:type="spellEnd"/>
      <w:r w:rsidRPr="006C08BA">
        <w:rPr>
          <w:rFonts w:ascii="Tahoma" w:hAnsi="Tahoma" w:cs="Tahoma"/>
        </w:rPr>
        <w:t xml:space="preserve"> - Studénka (vyjma linek S2 Ostrava - Svinov – Bohumín s nasazenými vozidly z ROP; S3 Bohumín – Suchdol nad Odrou s nasazenými vozidly z ROP a S4 Mošnov, Ostrava </w:t>
      </w:r>
      <w:proofErr w:type="spellStart"/>
      <w:r w:rsidRPr="006C08BA">
        <w:rPr>
          <w:rFonts w:ascii="Tahoma" w:hAnsi="Tahoma" w:cs="Tahoma"/>
        </w:rPr>
        <w:t>Airport</w:t>
      </w:r>
      <w:proofErr w:type="spellEnd"/>
      <w:r w:rsidRPr="006C08BA">
        <w:rPr>
          <w:rFonts w:ascii="Tahoma" w:hAnsi="Tahoma" w:cs="Tahoma"/>
        </w:rPr>
        <w:t xml:space="preserve"> – Bohumín); a části tratě 320 Bohumín – Čadca (vyjma linky S2 Bohumín – Mosty u Jablunkova zastávka s nasazenými vozidly z ROP </w:t>
      </w:r>
    </w:p>
    <w:p w14:paraId="63442032" w14:textId="77777777" w:rsidR="00E453D3" w:rsidRPr="005D2341" w:rsidRDefault="0027358E" w:rsidP="00E453D3">
      <w:pPr>
        <w:ind w:left="426"/>
        <w:jc w:val="both"/>
        <w:rPr>
          <w:rFonts w:ascii="Tahoma" w:hAnsi="Tahoma" w:cs="Tahoma"/>
          <w:bCs/>
          <w:iCs/>
          <w:color w:val="FF0000"/>
          <w:sz w:val="20"/>
          <w:szCs w:val="20"/>
          <w:u w:val="single"/>
        </w:rPr>
      </w:pPr>
      <w:r>
        <w:rPr>
          <w:rFonts w:ascii="Tahoma" w:hAnsi="Tahoma" w:cs="Tahoma"/>
        </w:rPr>
        <w:t>P</w:t>
      </w:r>
      <w:r w:rsidRPr="006C08BA">
        <w:rPr>
          <w:rFonts w:ascii="Tahoma" w:hAnsi="Tahoma" w:cs="Tahoma"/>
        </w:rPr>
        <w:t xml:space="preserve">latnost Smlouvy </w:t>
      </w:r>
      <w:r w:rsidR="001038C9">
        <w:rPr>
          <w:rFonts w:ascii="Tahoma" w:hAnsi="Tahoma" w:cs="Tahoma"/>
        </w:rPr>
        <w:t xml:space="preserve">od </w:t>
      </w:r>
      <w:r w:rsidR="00864CC6">
        <w:rPr>
          <w:rFonts w:ascii="Tahoma" w:hAnsi="Tahoma" w:cs="Tahoma"/>
        </w:rPr>
        <w:t xml:space="preserve">15.12.2019 </w:t>
      </w:r>
      <w:r w:rsidR="00E453D3" w:rsidRPr="0040572B">
        <w:rPr>
          <w:rFonts w:ascii="Tahoma" w:hAnsi="Tahoma" w:cs="Tahoma"/>
        </w:rPr>
        <w:t xml:space="preserve">do </w:t>
      </w:r>
      <w:r w:rsidR="00E453D3">
        <w:rPr>
          <w:rFonts w:ascii="Tahoma" w:hAnsi="Tahoma" w:cs="Tahoma"/>
        </w:rPr>
        <w:t>prosincové</w:t>
      </w:r>
      <w:r w:rsidR="00E453D3" w:rsidRPr="00C365E6">
        <w:rPr>
          <w:rFonts w:ascii="Tahoma" w:hAnsi="Tahoma" w:cs="Tahoma"/>
        </w:rPr>
        <w:t xml:space="preserve"> změny jízdních řádů roku 2025</w:t>
      </w:r>
      <w:r w:rsidR="00E453D3">
        <w:rPr>
          <w:rFonts w:ascii="Tahoma" w:hAnsi="Tahoma" w:cs="Tahoma"/>
        </w:rPr>
        <w:t>.</w:t>
      </w:r>
    </w:p>
    <w:p w14:paraId="23C2653D" w14:textId="5F232B61" w:rsidR="00286700" w:rsidRDefault="00286700" w:rsidP="00B27F13">
      <w:pPr>
        <w:ind w:left="426"/>
        <w:rPr>
          <w:rFonts w:ascii="Tahoma" w:hAnsi="Tahoma" w:cs="Tahoma"/>
        </w:rPr>
      </w:pPr>
    </w:p>
    <w:p w14:paraId="49FAE579" w14:textId="221CC80D" w:rsidR="0027358E" w:rsidRPr="00574CE7" w:rsidRDefault="0027358E" w:rsidP="00574CE7">
      <w:pPr>
        <w:pStyle w:val="Zkladntext"/>
        <w:numPr>
          <w:ilvl w:val="0"/>
          <w:numId w:val="29"/>
        </w:numPr>
        <w:spacing w:line="280" w:lineRule="exact"/>
        <w:ind w:left="426" w:hanging="426"/>
        <w:rPr>
          <w:rFonts w:ascii="Tahoma" w:hAnsi="Tahoma" w:cs="Tahoma"/>
        </w:rPr>
      </w:pPr>
      <w:r w:rsidRPr="00982B77">
        <w:rPr>
          <w:rFonts w:ascii="Tahoma" w:hAnsi="Tahoma" w:cs="Tahoma"/>
        </w:rPr>
        <w:t>Provozní soubor</w:t>
      </w:r>
    </w:p>
    <w:p w14:paraId="01FA6399" w14:textId="58C784FF" w:rsidR="00C365E6" w:rsidRDefault="007772F5" w:rsidP="003B540A">
      <w:p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Trať</w:t>
      </w:r>
      <w:r w:rsidR="00BA25FE" w:rsidRPr="007772F5">
        <w:rPr>
          <w:rFonts w:ascii="Tahoma" w:hAnsi="Tahoma" w:cs="Tahoma"/>
        </w:rPr>
        <w:t xml:space="preserve"> 313 Milotice nad </w:t>
      </w:r>
      <w:proofErr w:type="gramStart"/>
      <w:r w:rsidR="00BA25FE" w:rsidRPr="007772F5">
        <w:rPr>
          <w:rFonts w:ascii="Tahoma" w:hAnsi="Tahoma" w:cs="Tahoma"/>
        </w:rPr>
        <w:t>Opavou - Vrbno</w:t>
      </w:r>
      <w:proofErr w:type="gramEnd"/>
      <w:r w:rsidR="00BA25FE" w:rsidRPr="007772F5">
        <w:rPr>
          <w:rFonts w:ascii="Tahoma" w:hAnsi="Tahoma" w:cs="Tahoma"/>
        </w:rPr>
        <w:t xml:space="preserve"> pod Pradědem</w:t>
      </w:r>
      <w:r w:rsidR="008B52AA">
        <w:rPr>
          <w:rFonts w:ascii="Tahoma" w:hAnsi="Tahoma" w:cs="Tahoma"/>
        </w:rPr>
        <w:t>. Platnost smlouvy</w:t>
      </w:r>
      <w:r w:rsidR="00356F32">
        <w:rPr>
          <w:rFonts w:ascii="Tahoma" w:hAnsi="Tahoma" w:cs="Tahoma"/>
        </w:rPr>
        <w:t xml:space="preserve"> od </w:t>
      </w:r>
      <w:r w:rsidR="003B540A">
        <w:rPr>
          <w:rFonts w:ascii="Tahoma" w:hAnsi="Tahoma" w:cs="Tahoma"/>
        </w:rPr>
        <w:t>15.12.2019</w:t>
      </w:r>
      <w:r w:rsidR="00E97B06">
        <w:rPr>
          <w:rFonts w:ascii="Tahoma" w:hAnsi="Tahoma" w:cs="Tahoma"/>
        </w:rPr>
        <w:t xml:space="preserve"> - </w:t>
      </w:r>
      <w:r w:rsidR="008B52AA">
        <w:rPr>
          <w:rFonts w:ascii="Tahoma" w:hAnsi="Tahoma" w:cs="Tahoma"/>
        </w:rPr>
        <w:t xml:space="preserve">do </w:t>
      </w:r>
      <w:r w:rsidR="00C365E6" w:rsidRPr="00C365E6">
        <w:rPr>
          <w:rFonts w:ascii="Tahoma" w:hAnsi="Tahoma" w:cs="Tahoma"/>
        </w:rPr>
        <w:t>prosincové změny jízdních řádů roku 2025</w:t>
      </w:r>
      <w:r w:rsidR="00574CE7">
        <w:rPr>
          <w:rFonts w:ascii="Tahoma" w:hAnsi="Tahoma" w:cs="Tahoma"/>
        </w:rPr>
        <w:t>.</w:t>
      </w:r>
    </w:p>
    <w:p w14:paraId="39122889" w14:textId="77777777" w:rsidR="00FD6448" w:rsidRPr="005D2341" w:rsidRDefault="00FD6448" w:rsidP="00FD6448">
      <w:pPr>
        <w:rPr>
          <w:rFonts w:ascii="Tahoma" w:hAnsi="Tahoma" w:cs="Tahoma"/>
          <w:bCs/>
          <w:iCs/>
          <w:color w:val="FF0000"/>
          <w:u w:val="single"/>
        </w:rPr>
      </w:pPr>
    </w:p>
    <w:p w14:paraId="53BD55FA" w14:textId="07AE7DE5" w:rsidR="002A37F6" w:rsidRDefault="002A37F6" w:rsidP="002A37F6">
      <w:pPr>
        <w:pStyle w:val="Zkladntext"/>
        <w:numPr>
          <w:ilvl w:val="0"/>
          <w:numId w:val="29"/>
        </w:numPr>
        <w:spacing w:line="280" w:lineRule="exact"/>
        <w:ind w:left="426" w:hanging="426"/>
        <w:rPr>
          <w:rFonts w:ascii="Tahoma" w:hAnsi="Tahoma" w:cs="Tahoma"/>
        </w:rPr>
      </w:pPr>
      <w:r w:rsidRPr="00982B77">
        <w:rPr>
          <w:rFonts w:ascii="Tahoma" w:hAnsi="Tahoma" w:cs="Tahoma"/>
        </w:rPr>
        <w:t>Provozní soubor</w:t>
      </w:r>
    </w:p>
    <w:p w14:paraId="4C20619A" w14:textId="5B66A40E" w:rsidR="002A37F6" w:rsidRDefault="00A02254" w:rsidP="00A02254">
      <w:pPr>
        <w:pStyle w:val="Zkladntext"/>
        <w:spacing w:line="280" w:lineRule="exact"/>
        <w:ind w:left="426"/>
        <w:rPr>
          <w:rFonts w:ascii="Tahoma" w:hAnsi="Tahoma" w:cs="Tahoma"/>
        </w:rPr>
      </w:pPr>
      <w:r>
        <w:rPr>
          <w:rFonts w:ascii="Tahoma" w:hAnsi="Tahoma" w:cs="Tahoma"/>
        </w:rPr>
        <w:t>Trať</w:t>
      </w:r>
      <w:r w:rsidR="00401F18" w:rsidRPr="00401F18">
        <w:rPr>
          <w:rFonts w:ascii="Tahoma" w:hAnsi="Tahoma" w:cs="Tahoma"/>
        </w:rPr>
        <w:t xml:space="preserve"> 323 Ostrava – Valašské </w:t>
      </w:r>
      <w:r w:rsidRPr="00401F18">
        <w:rPr>
          <w:rFonts w:ascii="Tahoma" w:hAnsi="Tahoma" w:cs="Tahoma"/>
        </w:rPr>
        <w:t>Meziříčí</w:t>
      </w:r>
      <w:r w:rsidR="00401F18" w:rsidRPr="00401F18">
        <w:rPr>
          <w:rFonts w:ascii="Tahoma" w:hAnsi="Tahoma" w:cs="Tahoma"/>
        </w:rPr>
        <w:t xml:space="preserve"> v rozsahu hr. VÚSC 0720/0800 01 - Valašské </w:t>
      </w:r>
      <w:r w:rsidR="000138E8" w:rsidRPr="00401F18">
        <w:rPr>
          <w:rFonts w:ascii="Tahoma" w:hAnsi="Tahoma" w:cs="Tahoma"/>
        </w:rPr>
        <w:t>Meziříčí</w:t>
      </w:r>
      <w:r w:rsidR="00401F18" w:rsidRPr="00401F18">
        <w:rPr>
          <w:rFonts w:ascii="Tahoma" w:hAnsi="Tahoma" w:cs="Tahoma"/>
        </w:rPr>
        <w:t>, na území Zlínského kraje</w:t>
      </w:r>
      <w:r w:rsidR="00510B73">
        <w:rPr>
          <w:rFonts w:ascii="Tahoma" w:hAnsi="Tahoma" w:cs="Tahoma"/>
        </w:rPr>
        <w:t xml:space="preserve">. Platnost smlouvy </w:t>
      </w:r>
      <w:r w:rsidR="00F91F1B">
        <w:rPr>
          <w:rFonts w:ascii="Tahoma" w:hAnsi="Tahoma" w:cs="Tahoma"/>
        </w:rPr>
        <w:t xml:space="preserve">od </w:t>
      </w:r>
      <w:r w:rsidR="00510B73">
        <w:rPr>
          <w:rFonts w:ascii="Tahoma" w:hAnsi="Tahoma" w:cs="Tahoma"/>
        </w:rPr>
        <w:t>15.12.2019</w:t>
      </w:r>
      <w:r w:rsidR="008D6B6A">
        <w:rPr>
          <w:rFonts w:ascii="Tahoma" w:hAnsi="Tahoma" w:cs="Tahoma"/>
        </w:rPr>
        <w:t xml:space="preserve"> –</w:t>
      </w:r>
      <w:r w:rsidR="00F91F1B">
        <w:rPr>
          <w:rFonts w:ascii="Tahoma" w:hAnsi="Tahoma" w:cs="Tahoma"/>
        </w:rPr>
        <w:t xml:space="preserve"> do</w:t>
      </w:r>
      <w:r w:rsidR="008D6B6A">
        <w:rPr>
          <w:rFonts w:ascii="Tahoma" w:hAnsi="Tahoma" w:cs="Tahoma"/>
        </w:rPr>
        <w:t xml:space="preserve"> 1</w:t>
      </w:r>
      <w:r w:rsidR="00E478CD">
        <w:rPr>
          <w:rFonts w:ascii="Tahoma" w:hAnsi="Tahoma" w:cs="Tahoma"/>
        </w:rPr>
        <w:t>2</w:t>
      </w:r>
      <w:r w:rsidR="008D6B6A">
        <w:rPr>
          <w:rFonts w:ascii="Tahoma" w:hAnsi="Tahoma" w:cs="Tahoma"/>
        </w:rPr>
        <w:t>.12.2020.</w:t>
      </w:r>
    </w:p>
    <w:p w14:paraId="0BB08BF3" w14:textId="3FA4AA7F" w:rsidR="00605FCB" w:rsidRDefault="00580412" w:rsidP="00A02254">
      <w:pPr>
        <w:pStyle w:val="Zkladntext"/>
        <w:spacing w:line="280" w:lineRule="exact"/>
        <w:ind w:left="426"/>
        <w:rPr>
          <w:rFonts w:ascii="Tahoma" w:hAnsi="Tahoma" w:cs="Tahoma"/>
        </w:rPr>
      </w:pPr>
      <w:r>
        <w:rPr>
          <w:rFonts w:ascii="Tahoma" w:hAnsi="Tahoma" w:cs="Tahoma"/>
        </w:rPr>
        <w:t>Vzhledem ke skutečnosti vedení vlaků</w:t>
      </w:r>
      <w:r w:rsidR="0065293C">
        <w:rPr>
          <w:rFonts w:ascii="Tahoma" w:hAnsi="Tahoma" w:cs="Tahoma"/>
        </w:rPr>
        <w:t xml:space="preserve"> i mimo území Moravskoslezského kraje na území Zlínského kraje </w:t>
      </w:r>
      <w:r w:rsidR="00476C76">
        <w:rPr>
          <w:rFonts w:ascii="Tahoma" w:hAnsi="Tahoma" w:cs="Tahoma"/>
        </w:rPr>
        <w:t xml:space="preserve">byla se Zlínským krajem uzavřena </w:t>
      </w:r>
      <w:r w:rsidR="00855A2C" w:rsidRPr="00855A2C">
        <w:rPr>
          <w:rFonts w:ascii="Tahoma" w:hAnsi="Tahoma" w:cs="Tahoma"/>
        </w:rPr>
        <w:t xml:space="preserve">Smlouva o poskytnutí finančního příspěvku na zajištění dopravní obslužnosti území Zlínského kraje veřejnou drážní osobní dopravou </w:t>
      </w:r>
      <w:r w:rsidR="00855A2C">
        <w:rPr>
          <w:rFonts w:ascii="Tahoma" w:hAnsi="Tahoma" w:cs="Tahoma"/>
        </w:rPr>
        <w:t>č. 02303/2019/DSH</w:t>
      </w:r>
      <w:r w:rsidR="00510D74">
        <w:rPr>
          <w:rFonts w:ascii="Tahoma" w:hAnsi="Tahoma" w:cs="Tahoma"/>
        </w:rPr>
        <w:t>.</w:t>
      </w:r>
    </w:p>
    <w:p w14:paraId="39122899" w14:textId="2198478A" w:rsidR="002E50F5" w:rsidRDefault="002E50F5" w:rsidP="00FD6448">
      <w:pPr>
        <w:rPr>
          <w:rFonts w:ascii="Tahoma" w:hAnsi="Tahoma" w:cs="Tahoma"/>
          <w:bCs/>
          <w:iCs/>
          <w:color w:val="FF0000"/>
          <w:u w:val="single"/>
        </w:rPr>
      </w:pPr>
    </w:p>
    <w:p w14:paraId="356517A4" w14:textId="77777777" w:rsidR="002A37F6" w:rsidRPr="006C08BA" w:rsidRDefault="002A37F6" w:rsidP="002A37F6">
      <w:pPr>
        <w:pStyle w:val="Zkladntext"/>
        <w:numPr>
          <w:ilvl w:val="0"/>
          <w:numId w:val="29"/>
        </w:numPr>
        <w:spacing w:line="280" w:lineRule="exact"/>
        <w:ind w:left="426" w:hanging="426"/>
        <w:rPr>
          <w:rFonts w:ascii="Tahoma" w:hAnsi="Tahoma" w:cs="Tahoma"/>
        </w:rPr>
      </w:pPr>
      <w:r w:rsidRPr="00982B77">
        <w:rPr>
          <w:rFonts w:ascii="Tahoma" w:hAnsi="Tahoma" w:cs="Tahoma"/>
        </w:rPr>
        <w:t>Provozní soubor</w:t>
      </w:r>
    </w:p>
    <w:p w14:paraId="3912289B" w14:textId="51347310" w:rsidR="00947576" w:rsidRPr="005D2341" w:rsidRDefault="00C263A4" w:rsidP="00E453D3">
      <w:pPr>
        <w:ind w:left="426"/>
        <w:jc w:val="both"/>
        <w:rPr>
          <w:rFonts w:ascii="Tahoma" w:hAnsi="Tahoma" w:cs="Tahoma"/>
          <w:bCs/>
          <w:iCs/>
          <w:color w:val="FF0000"/>
          <w:sz w:val="20"/>
          <w:szCs w:val="20"/>
          <w:u w:val="single"/>
        </w:rPr>
      </w:pPr>
      <w:r w:rsidRPr="00C263A4">
        <w:rPr>
          <w:rFonts w:ascii="Tahoma" w:hAnsi="Tahoma" w:cs="Tahoma"/>
          <w:bCs/>
          <w:iCs/>
        </w:rPr>
        <w:t xml:space="preserve">Trať </w:t>
      </w:r>
      <w:r>
        <w:rPr>
          <w:rFonts w:ascii="Tahoma" w:hAnsi="Tahoma" w:cs="Tahoma"/>
          <w:bCs/>
          <w:iCs/>
        </w:rPr>
        <w:t>312</w:t>
      </w:r>
      <w:r w:rsidR="0040572B" w:rsidRPr="0040572B">
        <w:rPr>
          <w:rFonts w:ascii="Tahoma" w:hAnsi="Tahoma" w:cs="Tahoma"/>
        </w:rPr>
        <w:t xml:space="preserve"> </w:t>
      </w:r>
      <w:proofErr w:type="gramStart"/>
      <w:r w:rsidR="0040572B" w:rsidRPr="0040572B">
        <w:rPr>
          <w:rFonts w:ascii="Tahoma" w:hAnsi="Tahoma" w:cs="Tahoma"/>
        </w:rPr>
        <w:t>Bruntál - Malá</w:t>
      </w:r>
      <w:proofErr w:type="gramEnd"/>
      <w:r w:rsidR="0040572B" w:rsidRPr="0040572B">
        <w:rPr>
          <w:rFonts w:ascii="Tahoma" w:hAnsi="Tahoma" w:cs="Tahoma"/>
        </w:rPr>
        <w:t xml:space="preserve"> Morávka</w:t>
      </w:r>
      <w:r w:rsidR="0040572B">
        <w:rPr>
          <w:rFonts w:ascii="Tahoma" w:hAnsi="Tahoma" w:cs="Tahoma"/>
        </w:rPr>
        <w:t xml:space="preserve">. Platnost smlouvy </w:t>
      </w:r>
      <w:r w:rsidR="00611BF5">
        <w:rPr>
          <w:rFonts w:ascii="Tahoma" w:hAnsi="Tahoma" w:cs="Tahoma"/>
        </w:rPr>
        <w:t>od</w:t>
      </w:r>
      <w:r w:rsidR="00611BF5">
        <w:rPr>
          <w:rFonts w:ascii="Tahoma" w:hAnsi="Tahoma" w:cs="Tahoma"/>
          <w:bCs/>
          <w:iCs/>
        </w:rPr>
        <w:t xml:space="preserve"> </w:t>
      </w:r>
      <w:r w:rsidR="009132E2" w:rsidRPr="0040572B">
        <w:rPr>
          <w:rFonts w:ascii="Tahoma" w:hAnsi="Tahoma" w:cs="Tahoma"/>
        </w:rPr>
        <w:t xml:space="preserve">1. července 2019 </w:t>
      </w:r>
      <w:r w:rsidR="00E453D3" w:rsidRPr="0040572B">
        <w:rPr>
          <w:rFonts w:ascii="Tahoma" w:hAnsi="Tahoma" w:cs="Tahoma"/>
        </w:rPr>
        <w:t xml:space="preserve">do </w:t>
      </w:r>
      <w:r w:rsidR="00E453D3">
        <w:rPr>
          <w:rFonts w:ascii="Tahoma" w:hAnsi="Tahoma" w:cs="Tahoma"/>
        </w:rPr>
        <w:t>prosincové</w:t>
      </w:r>
      <w:r w:rsidR="00E453D3" w:rsidRPr="00C365E6">
        <w:rPr>
          <w:rFonts w:ascii="Tahoma" w:hAnsi="Tahoma" w:cs="Tahoma"/>
        </w:rPr>
        <w:t xml:space="preserve"> změny jízdních řádů roku 2025</w:t>
      </w:r>
      <w:r w:rsidR="00E453D3">
        <w:rPr>
          <w:rFonts w:ascii="Tahoma" w:hAnsi="Tahoma" w:cs="Tahoma"/>
        </w:rPr>
        <w:t>.</w:t>
      </w:r>
    </w:p>
    <w:sectPr w:rsidR="00947576" w:rsidRPr="005D2341">
      <w:footerReference w:type="even" r:id="rId8"/>
      <w:footerReference w:type="default" r:id="rId9"/>
      <w:headerReference w:type="first" r:id="rId10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41CF1" w14:textId="77777777" w:rsidR="007C7DB8" w:rsidRDefault="007C7DB8">
      <w:r>
        <w:separator/>
      </w:r>
    </w:p>
  </w:endnote>
  <w:endnote w:type="continuationSeparator" w:id="0">
    <w:p w14:paraId="5202D4E4" w14:textId="77777777" w:rsidR="007C7DB8" w:rsidRDefault="007C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8A0" w14:textId="77777777" w:rsidR="00D037AF" w:rsidRDefault="00D037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1228A1" w14:textId="77777777" w:rsidR="00D037AF" w:rsidRDefault="00D037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8A2" w14:textId="77777777" w:rsidR="00D037AF" w:rsidRPr="008F1628" w:rsidRDefault="00D037AF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E609D2">
      <w:rPr>
        <w:rStyle w:val="slostrnky"/>
        <w:rFonts w:ascii="Tahoma" w:hAnsi="Tahoma" w:cs="Tahoma"/>
        <w:noProof/>
      </w:rPr>
      <w:t>16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C33B1" w14:textId="77777777" w:rsidR="007C7DB8" w:rsidRDefault="007C7DB8">
      <w:pPr>
        <w:pStyle w:val="Zkladntext"/>
      </w:pPr>
      <w:r>
        <w:separator/>
      </w:r>
    </w:p>
  </w:footnote>
  <w:footnote w:type="continuationSeparator" w:id="0">
    <w:p w14:paraId="5654FA6F" w14:textId="77777777" w:rsidR="007C7DB8" w:rsidRDefault="007C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8A3" w14:textId="77777777" w:rsidR="00D037AF" w:rsidRDefault="00D03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D252D9"/>
    <w:multiLevelType w:val="hybridMultilevel"/>
    <w:tmpl w:val="0DC0D3EC"/>
    <w:lvl w:ilvl="0" w:tplc="87FA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32D0A"/>
    <w:multiLevelType w:val="hybridMultilevel"/>
    <w:tmpl w:val="2BA85B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F325C8"/>
    <w:multiLevelType w:val="hybridMultilevel"/>
    <w:tmpl w:val="554A4A8C"/>
    <w:lvl w:ilvl="0" w:tplc="BE58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36D82"/>
    <w:multiLevelType w:val="hybridMultilevel"/>
    <w:tmpl w:val="E3586D1E"/>
    <w:lvl w:ilvl="0" w:tplc="87FA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C11091"/>
    <w:multiLevelType w:val="hybridMultilevel"/>
    <w:tmpl w:val="EB8867A6"/>
    <w:lvl w:ilvl="0" w:tplc="C24A2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0A96"/>
    <w:multiLevelType w:val="hybridMultilevel"/>
    <w:tmpl w:val="8E945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D1FC9"/>
    <w:multiLevelType w:val="hybridMultilevel"/>
    <w:tmpl w:val="5F9C64E4"/>
    <w:lvl w:ilvl="0" w:tplc="D7601ED6">
      <w:start w:val="1"/>
      <w:numFmt w:val="lowerLetter"/>
      <w:lvlText w:val="%1)"/>
      <w:lvlJc w:val="left"/>
      <w:pPr>
        <w:ind w:left="6173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205F1D"/>
    <w:multiLevelType w:val="hybridMultilevel"/>
    <w:tmpl w:val="03B6C8E2"/>
    <w:lvl w:ilvl="0" w:tplc="6534E83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E2234"/>
    <w:multiLevelType w:val="singleLevel"/>
    <w:tmpl w:val="A85092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E9A355C"/>
    <w:multiLevelType w:val="hybridMultilevel"/>
    <w:tmpl w:val="A94091E0"/>
    <w:lvl w:ilvl="0" w:tplc="87FA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D16A3"/>
    <w:multiLevelType w:val="hybridMultilevel"/>
    <w:tmpl w:val="50E61B66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631B8"/>
    <w:multiLevelType w:val="hybridMultilevel"/>
    <w:tmpl w:val="564C31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E618A"/>
    <w:multiLevelType w:val="hybridMultilevel"/>
    <w:tmpl w:val="28DC076A"/>
    <w:lvl w:ilvl="0" w:tplc="6130DCE4">
      <w:start w:val="1"/>
      <w:numFmt w:val="lowerLetter"/>
      <w:lvlText w:val="%1)"/>
      <w:lvlJc w:val="left"/>
      <w:pPr>
        <w:ind w:left="720" w:hanging="360"/>
      </w:pPr>
    </w:lvl>
    <w:lvl w:ilvl="1" w:tplc="A044E760" w:tentative="1">
      <w:start w:val="1"/>
      <w:numFmt w:val="lowerLetter"/>
      <w:lvlText w:val="%2."/>
      <w:lvlJc w:val="left"/>
      <w:pPr>
        <w:ind w:left="1440" w:hanging="360"/>
      </w:pPr>
    </w:lvl>
    <w:lvl w:ilvl="2" w:tplc="F6F0116E" w:tentative="1">
      <w:start w:val="1"/>
      <w:numFmt w:val="lowerRoman"/>
      <w:lvlText w:val="%3."/>
      <w:lvlJc w:val="right"/>
      <w:pPr>
        <w:ind w:left="2160" w:hanging="180"/>
      </w:pPr>
    </w:lvl>
    <w:lvl w:ilvl="3" w:tplc="27E04998" w:tentative="1">
      <w:start w:val="1"/>
      <w:numFmt w:val="decimal"/>
      <w:lvlText w:val="%4."/>
      <w:lvlJc w:val="left"/>
      <w:pPr>
        <w:ind w:left="2880" w:hanging="360"/>
      </w:pPr>
    </w:lvl>
    <w:lvl w:ilvl="4" w:tplc="9F38AB3A" w:tentative="1">
      <w:start w:val="1"/>
      <w:numFmt w:val="lowerLetter"/>
      <w:lvlText w:val="%5."/>
      <w:lvlJc w:val="left"/>
      <w:pPr>
        <w:ind w:left="3600" w:hanging="360"/>
      </w:pPr>
    </w:lvl>
    <w:lvl w:ilvl="5" w:tplc="5EE2859A" w:tentative="1">
      <w:start w:val="1"/>
      <w:numFmt w:val="lowerRoman"/>
      <w:lvlText w:val="%6."/>
      <w:lvlJc w:val="right"/>
      <w:pPr>
        <w:ind w:left="4320" w:hanging="180"/>
      </w:pPr>
    </w:lvl>
    <w:lvl w:ilvl="6" w:tplc="D3CEFF74" w:tentative="1">
      <w:start w:val="1"/>
      <w:numFmt w:val="decimal"/>
      <w:lvlText w:val="%7."/>
      <w:lvlJc w:val="left"/>
      <w:pPr>
        <w:ind w:left="5040" w:hanging="360"/>
      </w:pPr>
    </w:lvl>
    <w:lvl w:ilvl="7" w:tplc="D3C0EFFC" w:tentative="1">
      <w:start w:val="1"/>
      <w:numFmt w:val="lowerLetter"/>
      <w:lvlText w:val="%8."/>
      <w:lvlJc w:val="left"/>
      <w:pPr>
        <w:ind w:left="5760" w:hanging="360"/>
      </w:pPr>
    </w:lvl>
    <w:lvl w:ilvl="8" w:tplc="50DC5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C0CA6"/>
    <w:multiLevelType w:val="hybridMultilevel"/>
    <w:tmpl w:val="1C32259A"/>
    <w:lvl w:ilvl="0" w:tplc="DDE2A8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6EDD"/>
    <w:multiLevelType w:val="hybridMultilevel"/>
    <w:tmpl w:val="A7A4AAB0"/>
    <w:lvl w:ilvl="0" w:tplc="BE58C73C">
      <w:start w:val="1"/>
      <w:numFmt w:val="bullet"/>
      <w:lvlText w:val="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7A166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7CD7F55"/>
    <w:multiLevelType w:val="hybridMultilevel"/>
    <w:tmpl w:val="66E85F52"/>
    <w:lvl w:ilvl="0" w:tplc="500092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9129D7"/>
    <w:multiLevelType w:val="hybridMultilevel"/>
    <w:tmpl w:val="9236B1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991A9B"/>
    <w:multiLevelType w:val="hybridMultilevel"/>
    <w:tmpl w:val="4262F9EC"/>
    <w:lvl w:ilvl="0" w:tplc="2E4C6894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10B31"/>
    <w:multiLevelType w:val="hybridMultilevel"/>
    <w:tmpl w:val="D53273F6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5C442CA"/>
    <w:multiLevelType w:val="hybridMultilevel"/>
    <w:tmpl w:val="62500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D51A3"/>
    <w:multiLevelType w:val="hybridMultilevel"/>
    <w:tmpl w:val="62388E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656F1"/>
    <w:multiLevelType w:val="hybridMultilevel"/>
    <w:tmpl w:val="4262F9EC"/>
    <w:lvl w:ilvl="0" w:tplc="37E00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D065C"/>
    <w:multiLevelType w:val="hybridMultilevel"/>
    <w:tmpl w:val="65C011EC"/>
    <w:lvl w:ilvl="0" w:tplc="BE58C73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943DC"/>
    <w:multiLevelType w:val="hybridMultilevel"/>
    <w:tmpl w:val="10AE5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F00DC"/>
    <w:multiLevelType w:val="hybridMultilevel"/>
    <w:tmpl w:val="69D0B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7C2960"/>
    <w:multiLevelType w:val="hybridMultilevel"/>
    <w:tmpl w:val="CD6650AC"/>
    <w:lvl w:ilvl="0" w:tplc="3808DC8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6"/>
  </w:num>
  <w:num w:numId="4">
    <w:abstractNumId w:val="15"/>
  </w:num>
  <w:num w:numId="5">
    <w:abstractNumId w:val="24"/>
  </w:num>
  <w:num w:numId="6">
    <w:abstractNumId w:val="8"/>
  </w:num>
  <w:num w:numId="7">
    <w:abstractNumId w:val="18"/>
  </w:num>
  <w:num w:numId="8">
    <w:abstractNumId w:val="17"/>
  </w:num>
  <w:num w:numId="9">
    <w:abstractNumId w:val="23"/>
  </w:num>
  <w:num w:numId="10">
    <w:abstractNumId w:val="19"/>
  </w:num>
  <w:num w:numId="11">
    <w:abstractNumId w:val="26"/>
  </w:num>
  <w:num w:numId="12">
    <w:abstractNumId w:val="9"/>
  </w:num>
  <w:num w:numId="13">
    <w:abstractNumId w:val="22"/>
  </w:num>
  <w:num w:numId="14">
    <w:abstractNumId w:val="5"/>
  </w:num>
  <w:num w:numId="15">
    <w:abstractNumId w:val="13"/>
  </w:num>
  <w:num w:numId="16">
    <w:abstractNumId w:val="11"/>
  </w:num>
  <w:num w:numId="17">
    <w:abstractNumId w:val="2"/>
  </w:num>
  <w:num w:numId="18">
    <w:abstractNumId w:val="4"/>
  </w:num>
  <w:num w:numId="19">
    <w:abstractNumId w:val="1"/>
  </w:num>
  <w:num w:numId="20">
    <w:abstractNumId w:val="25"/>
  </w:num>
  <w:num w:numId="21">
    <w:abstractNumId w:val="10"/>
  </w:num>
  <w:num w:numId="22">
    <w:abstractNumId w:val="27"/>
  </w:num>
  <w:num w:numId="23">
    <w:abstractNumId w:val="6"/>
  </w:num>
  <w:num w:numId="24">
    <w:abstractNumId w:val="12"/>
  </w:num>
  <w:num w:numId="25">
    <w:abstractNumId w:val="20"/>
  </w:num>
  <w:num w:numId="26">
    <w:abstractNumId w:val="7"/>
  </w:num>
  <w:num w:numId="27">
    <w:abstractNumId w:val="14"/>
  </w:num>
  <w:num w:numId="28">
    <w:abstractNumId w:val="3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0DF4"/>
    <w:rsid w:val="00013760"/>
    <w:rsid w:val="000138E8"/>
    <w:rsid w:val="00014EDF"/>
    <w:rsid w:val="00015609"/>
    <w:rsid w:val="00030978"/>
    <w:rsid w:val="00043C9E"/>
    <w:rsid w:val="00075796"/>
    <w:rsid w:val="0009240B"/>
    <w:rsid w:val="000964F3"/>
    <w:rsid w:val="000A26B6"/>
    <w:rsid w:val="000A63D5"/>
    <w:rsid w:val="000B0E98"/>
    <w:rsid w:val="000B7DD8"/>
    <w:rsid w:val="000C4705"/>
    <w:rsid w:val="000C5291"/>
    <w:rsid w:val="000E4D4E"/>
    <w:rsid w:val="000F0B24"/>
    <w:rsid w:val="00101FC1"/>
    <w:rsid w:val="0010279A"/>
    <w:rsid w:val="00102988"/>
    <w:rsid w:val="001038C9"/>
    <w:rsid w:val="00107571"/>
    <w:rsid w:val="00116917"/>
    <w:rsid w:val="00117D9E"/>
    <w:rsid w:val="00121689"/>
    <w:rsid w:val="00127C17"/>
    <w:rsid w:val="0013332F"/>
    <w:rsid w:val="001358C6"/>
    <w:rsid w:val="001435DC"/>
    <w:rsid w:val="0014461C"/>
    <w:rsid w:val="00144C2D"/>
    <w:rsid w:val="00145F77"/>
    <w:rsid w:val="00150A01"/>
    <w:rsid w:val="00150D5D"/>
    <w:rsid w:val="00154CDF"/>
    <w:rsid w:val="0017781D"/>
    <w:rsid w:val="00183EAC"/>
    <w:rsid w:val="00185999"/>
    <w:rsid w:val="001902CE"/>
    <w:rsid w:val="00193BB9"/>
    <w:rsid w:val="001A73BC"/>
    <w:rsid w:val="001B1625"/>
    <w:rsid w:val="001B1C98"/>
    <w:rsid w:val="001B616C"/>
    <w:rsid w:val="001C0786"/>
    <w:rsid w:val="001D172F"/>
    <w:rsid w:val="001D3767"/>
    <w:rsid w:val="001D7B5D"/>
    <w:rsid w:val="0020777B"/>
    <w:rsid w:val="0021494B"/>
    <w:rsid w:val="002227D8"/>
    <w:rsid w:val="00237131"/>
    <w:rsid w:val="00241D72"/>
    <w:rsid w:val="002423C1"/>
    <w:rsid w:val="0027358E"/>
    <w:rsid w:val="00276B2E"/>
    <w:rsid w:val="00280312"/>
    <w:rsid w:val="00281897"/>
    <w:rsid w:val="00284DC4"/>
    <w:rsid w:val="00286700"/>
    <w:rsid w:val="00286A09"/>
    <w:rsid w:val="002873B8"/>
    <w:rsid w:val="002878CD"/>
    <w:rsid w:val="002907DB"/>
    <w:rsid w:val="002944A9"/>
    <w:rsid w:val="00294854"/>
    <w:rsid w:val="0029564A"/>
    <w:rsid w:val="002A2EE6"/>
    <w:rsid w:val="002A37F6"/>
    <w:rsid w:val="002A636C"/>
    <w:rsid w:val="002A738C"/>
    <w:rsid w:val="002B486C"/>
    <w:rsid w:val="002C276C"/>
    <w:rsid w:val="002E06BD"/>
    <w:rsid w:val="002E50F5"/>
    <w:rsid w:val="002F1591"/>
    <w:rsid w:val="003004A1"/>
    <w:rsid w:val="00303038"/>
    <w:rsid w:val="003064C5"/>
    <w:rsid w:val="003069A2"/>
    <w:rsid w:val="00307145"/>
    <w:rsid w:val="00310447"/>
    <w:rsid w:val="003106D2"/>
    <w:rsid w:val="00320BD8"/>
    <w:rsid w:val="00331C6B"/>
    <w:rsid w:val="00341DCB"/>
    <w:rsid w:val="00346317"/>
    <w:rsid w:val="00352B60"/>
    <w:rsid w:val="00356752"/>
    <w:rsid w:val="00356A1B"/>
    <w:rsid w:val="00356F32"/>
    <w:rsid w:val="00366027"/>
    <w:rsid w:val="003878F0"/>
    <w:rsid w:val="00387B9E"/>
    <w:rsid w:val="003A0BE0"/>
    <w:rsid w:val="003B52DE"/>
    <w:rsid w:val="003B540A"/>
    <w:rsid w:val="003B664B"/>
    <w:rsid w:val="003B6E2A"/>
    <w:rsid w:val="003B7A6C"/>
    <w:rsid w:val="003C4AE3"/>
    <w:rsid w:val="003E2BD5"/>
    <w:rsid w:val="003F1D07"/>
    <w:rsid w:val="003F7F14"/>
    <w:rsid w:val="0040120E"/>
    <w:rsid w:val="00401F18"/>
    <w:rsid w:val="0040572B"/>
    <w:rsid w:val="0041138E"/>
    <w:rsid w:val="004134E4"/>
    <w:rsid w:val="00425DB0"/>
    <w:rsid w:val="00440BBA"/>
    <w:rsid w:val="00441319"/>
    <w:rsid w:val="00446884"/>
    <w:rsid w:val="0044761C"/>
    <w:rsid w:val="004506AA"/>
    <w:rsid w:val="004620C5"/>
    <w:rsid w:val="00476C76"/>
    <w:rsid w:val="00476E65"/>
    <w:rsid w:val="0048607E"/>
    <w:rsid w:val="0049530B"/>
    <w:rsid w:val="0049531C"/>
    <w:rsid w:val="004A56D8"/>
    <w:rsid w:val="004C1FA9"/>
    <w:rsid w:val="004C655F"/>
    <w:rsid w:val="004D4E9C"/>
    <w:rsid w:val="004E6EAD"/>
    <w:rsid w:val="004F5F59"/>
    <w:rsid w:val="004F73BF"/>
    <w:rsid w:val="00501AB2"/>
    <w:rsid w:val="005032CB"/>
    <w:rsid w:val="005034D7"/>
    <w:rsid w:val="00510B73"/>
    <w:rsid w:val="00510D74"/>
    <w:rsid w:val="00515D2A"/>
    <w:rsid w:val="005203BB"/>
    <w:rsid w:val="0052070A"/>
    <w:rsid w:val="00540DB3"/>
    <w:rsid w:val="00551A57"/>
    <w:rsid w:val="005540DA"/>
    <w:rsid w:val="005721D8"/>
    <w:rsid w:val="00572BCC"/>
    <w:rsid w:val="00574CE7"/>
    <w:rsid w:val="00575AF4"/>
    <w:rsid w:val="00575CB4"/>
    <w:rsid w:val="00577582"/>
    <w:rsid w:val="00580412"/>
    <w:rsid w:val="0058143B"/>
    <w:rsid w:val="00582E1F"/>
    <w:rsid w:val="005A2D1D"/>
    <w:rsid w:val="005B2016"/>
    <w:rsid w:val="005C1954"/>
    <w:rsid w:val="005C7E62"/>
    <w:rsid w:val="005D2341"/>
    <w:rsid w:val="005D3D27"/>
    <w:rsid w:val="005D798F"/>
    <w:rsid w:val="005E614C"/>
    <w:rsid w:val="005E648E"/>
    <w:rsid w:val="00600FC7"/>
    <w:rsid w:val="00605AD9"/>
    <w:rsid w:val="00605FCB"/>
    <w:rsid w:val="00606773"/>
    <w:rsid w:val="00611BF5"/>
    <w:rsid w:val="00616AF7"/>
    <w:rsid w:val="00617221"/>
    <w:rsid w:val="0062233C"/>
    <w:rsid w:val="00625790"/>
    <w:rsid w:val="00633666"/>
    <w:rsid w:val="00641663"/>
    <w:rsid w:val="006445CB"/>
    <w:rsid w:val="0064582A"/>
    <w:rsid w:val="006503CF"/>
    <w:rsid w:val="0065293C"/>
    <w:rsid w:val="006577D5"/>
    <w:rsid w:val="00663EAF"/>
    <w:rsid w:val="00687DCE"/>
    <w:rsid w:val="006A2676"/>
    <w:rsid w:val="006A6D71"/>
    <w:rsid w:val="006B7F18"/>
    <w:rsid w:val="006C08BA"/>
    <w:rsid w:val="006D2234"/>
    <w:rsid w:val="006D32B6"/>
    <w:rsid w:val="006D34F4"/>
    <w:rsid w:val="006E3107"/>
    <w:rsid w:val="006E6A1E"/>
    <w:rsid w:val="00711C70"/>
    <w:rsid w:val="007212EA"/>
    <w:rsid w:val="007229A1"/>
    <w:rsid w:val="0073074F"/>
    <w:rsid w:val="0073679B"/>
    <w:rsid w:val="00736907"/>
    <w:rsid w:val="00737FDE"/>
    <w:rsid w:val="007437BC"/>
    <w:rsid w:val="00746EFF"/>
    <w:rsid w:val="0076591E"/>
    <w:rsid w:val="0077578A"/>
    <w:rsid w:val="00775EC2"/>
    <w:rsid w:val="007772F5"/>
    <w:rsid w:val="00787339"/>
    <w:rsid w:val="007877C6"/>
    <w:rsid w:val="007A431C"/>
    <w:rsid w:val="007A67D4"/>
    <w:rsid w:val="007B4887"/>
    <w:rsid w:val="007C2459"/>
    <w:rsid w:val="007C2C89"/>
    <w:rsid w:val="007C7DB8"/>
    <w:rsid w:val="007D32F9"/>
    <w:rsid w:val="007D3A77"/>
    <w:rsid w:val="007E1003"/>
    <w:rsid w:val="007E1747"/>
    <w:rsid w:val="007E3A63"/>
    <w:rsid w:val="007F19E7"/>
    <w:rsid w:val="007F3CCC"/>
    <w:rsid w:val="00802835"/>
    <w:rsid w:val="00803B0B"/>
    <w:rsid w:val="00817283"/>
    <w:rsid w:val="00822FAB"/>
    <w:rsid w:val="00827285"/>
    <w:rsid w:val="0083138F"/>
    <w:rsid w:val="0083692E"/>
    <w:rsid w:val="00840902"/>
    <w:rsid w:val="00841C45"/>
    <w:rsid w:val="008430A2"/>
    <w:rsid w:val="00847A2B"/>
    <w:rsid w:val="008528CD"/>
    <w:rsid w:val="0085427B"/>
    <w:rsid w:val="00855A2C"/>
    <w:rsid w:val="0086375B"/>
    <w:rsid w:val="00864CC6"/>
    <w:rsid w:val="00867ADE"/>
    <w:rsid w:val="00871228"/>
    <w:rsid w:val="00881B33"/>
    <w:rsid w:val="00886608"/>
    <w:rsid w:val="008B4C77"/>
    <w:rsid w:val="008B52AA"/>
    <w:rsid w:val="008C645F"/>
    <w:rsid w:val="008D28D9"/>
    <w:rsid w:val="008D58DA"/>
    <w:rsid w:val="008D6951"/>
    <w:rsid w:val="008D6B6A"/>
    <w:rsid w:val="008E43E5"/>
    <w:rsid w:val="008F1049"/>
    <w:rsid w:val="008F14D6"/>
    <w:rsid w:val="008F1628"/>
    <w:rsid w:val="009007CE"/>
    <w:rsid w:val="009132E2"/>
    <w:rsid w:val="0093187C"/>
    <w:rsid w:val="009320D0"/>
    <w:rsid w:val="00947576"/>
    <w:rsid w:val="00956340"/>
    <w:rsid w:val="00966AFF"/>
    <w:rsid w:val="009721A9"/>
    <w:rsid w:val="0097715F"/>
    <w:rsid w:val="0098135E"/>
    <w:rsid w:val="00982B77"/>
    <w:rsid w:val="009854CA"/>
    <w:rsid w:val="00992369"/>
    <w:rsid w:val="0099478B"/>
    <w:rsid w:val="00997515"/>
    <w:rsid w:val="009A455C"/>
    <w:rsid w:val="009A4BB9"/>
    <w:rsid w:val="009B0408"/>
    <w:rsid w:val="009B0D52"/>
    <w:rsid w:val="009C2002"/>
    <w:rsid w:val="009D0390"/>
    <w:rsid w:val="009D09D0"/>
    <w:rsid w:val="009D5808"/>
    <w:rsid w:val="009F0655"/>
    <w:rsid w:val="00A001B0"/>
    <w:rsid w:val="00A02254"/>
    <w:rsid w:val="00A033A6"/>
    <w:rsid w:val="00A05E92"/>
    <w:rsid w:val="00A0707E"/>
    <w:rsid w:val="00A11828"/>
    <w:rsid w:val="00A12871"/>
    <w:rsid w:val="00A13F8A"/>
    <w:rsid w:val="00A16AC0"/>
    <w:rsid w:val="00A1725A"/>
    <w:rsid w:val="00A2403F"/>
    <w:rsid w:val="00A25DC6"/>
    <w:rsid w:val="00A26DCC"/>
    <w:rsid w:val="00A347E1"/>
    <w:rsid w:val="00A50474"/>
    <w:rsid w:val="00A549F1"/>
    <w:rsid w:val="00A63163"/>
    <w:rsid w:val="00AA2F57"/>
    <w:rsid w:val="00AA4056"/>
    <w:rsid w:val="00AA7094"/>
    <w:rsid w:val="00AC129B"/>
    <w:rsid w:val="00AD71FB"/>
    <w:rsid w:val="00AE1714"/>
    <w:rsid w:val="00AE27A1"/>
    <w:rsid w:val="00AF5951"/>
    <w:rsid w:val="00AF76A3"/>
    <w:rsid w:val="00AF7A14"/>
    <w:rsid w:val="00AF7DB0"/>
    <w:rsid w:val="00B00250"/>
    <w:rsid w:val="00B02FD8"/>
    <w:rsid w:val="00B04327"/>
    <w:rsid w:val="00B07C25"/>
    <w:rsid w:val="00B146D2"/>
    <w:rsid w:val="00B1487D"/>
    <w:rsid w:val="00B1601A"/>
    <w:rsid w:val="00B208ED"/>
    <w:rsid w:val="00B27541"/>
    <w:rsid w:val="00B27E42"/>
    <w:rsid w:val="00B27F13"/>
    <w:rsid w:val="00B32DE9"/>
    <w:rsid w:val="00B34B03"/>
    <w:rsid w:val="00B34D57"/>
    <w:rsid w:val="00B362B3"/>
    <w:rsid w:val="00B4278D"/>
    <w:rsid w:val="00B61160"/>
    <w:rsid w:val="00B64CFE"/>
    <w:rsid w:val="00B6747B"/>
    <w:rsid w:val="00B71648"/>
    <w:rsid w:val="00B76EEF"/>
    <w:rsid w:val="00B7717B"/>
    <w:rsid w:val="00B835EA"/>
    <w:rsid w:val="00B92E6C"/>
    <w:rsid w:val="00BA11DB"/>
    <w:rsid w:val="00BA1785"/>
    <w:rsid w:val="00BA25FE"/>
    <w:rsid w:val="00BA29C2"/>
    <w:rsid w:val="00BB0B30"/>
    <w:rsid w:val="00BB13D1"/>
    <w:rsid w:val="00BB170B"/>
    <w:rsid w:val="00BD18D8"/>
    <w:rsid w:val="00BD4D41"/>
    <w:rsid w:val="00BD683E"/>
    <w:rsid w:val="00BE1F35"/>
    <w:rsid w:val="00BF67C3"/>
    <w:rsid w:val="00BF6B05"/>
    <w:rsid w:val="00C01D57"/>
    <w:rsid w:val="00C023B6"/>
    <w:rsid w:val="00C078F3"/>
    <w:rsid w:val="00C263A4"/>
    <w:rsid w:val="00C27A63"/>
    <w:rsid w:val="00C30AE9"/>
    <w:rsid w:val="00C36127"/>
    <w:rsid w:val="00C365E6"/>
    <w:rsid w:val="00C36E90"/>
    <w:rsid w:val="00C42846"/>
    <w:rsid w:val="00C437E0"/>
    <w:rsid w:val="00C456AC"/>
    <w:rsid w:val="00C462A5"/>
    <w:rsid w:val="00C463FD"/>
    <w:rsid w:val="00C552B9"/>
    <w:rsid w:val="00C603FE"/>
    <w:rsid w:val="00C65CC4"/>
    <w:rsid w:val="00C703EB"/>
    <w:rsid w:val="00C75106"/>
    <w:rsid w:val="00C83CB9"/>
    <w:rsid w:val="00C8448F"/>
    <w:rsid w:val="00C8676F"/>
    <w:rsid w:val="00C87CD1"/>
    <w:rsid w:val="00C9123F"/>
    <w:rsid w:val="00C97DE9"/>
    <w:rsid w:val="00CA4A69"/>
    <w:rsid w:val="00CA6715"/>
    <w:rsid w:val="00CB2CD7"/>
    <w:rsid w:val="00CD0A24"/>
    <w:rsid w:val="00CD6071"/>
    <w:rsid w:val="00CD6641"/>
    <w:rsid w:val="00CE03D2"/>
    <w:rsid w:val="00CE3091"/>
    <w:rsid w:val="00D0233D"/>
    <w:rsid w:val="00D037AF"/>
    <w:rsid w:val="00D073EB"/>
    <w:rsid w:val="00D1728A"/>
    <w:rsid w:val="00D2739D"/>
    <w:rsid w:val="00D310B1"/>
    <w:rsid w:val="00D3206D"/>
    <w:rsid w:val="00D37F11"/>
    <w:rsid w:val="00D445C9"/>
    <w:rsid w:val="00D44BF7"/>
    <w:rsid w:val="00D5505C"/>
    <w:rsid w:val="00D61F75"/>
    <w:rsid w:val="00D657D0"/>
    <w:rsid w:val="00D703CF"/>
    <w:rsid w:val="00D77960"/>
    <w:rsid w:val="00D87F55"/>
    <w:rsid w:val="00D9091F"/>
    <w:rsid w:val="00D90D71"/>
    <w:rsid w:val="00DA103C"/>
    <w:rsid w:val="00DB1192"/>
    <w:rsid w:val="00DC077B"/>
    <w:rsid w:val="00DC19EA"/>
    <w:rsid w:val="00DC270D"/>
    <w:rsid w:val="00DC3333"/>
    <w:rsid w:val="00DC51FB"/>
    <w:rsid w:val="00DD69D8"/>
    <w:rsid w:val="00E00ACF"/>
    <w:rsid w:val="00E013AD"/>
    <w:rsid w:val="00E079A0"/>
    <w:rsid w:val="00E14EDE"/>
    <w:rsid w:val="00E14F6E"/>
    <w:rsid w:val="00E16AAB"/>
    <w:rsid w:val="00E26342"/>
    <w:rsid w:val="00E264CC"/>
    <w:rsid w:val="00E274E3"/>
    <w:rsid w:val="00E32EC3"/>
    <w:rsid w:val="00E34785"/>
    <w:rsid w:val="00E40E3D"/>
    <w:rsid w:val="00E42BA0"/>
    <w:rsid w:val="00E453D3"/>
    <w:rsid w:val="00E468EC"/>
    <w:rsid w:val="00E478CD"/>
    <w:rsid w:val="00E55823"/>
    <w:rsid w:val="00E575C1"/>
    <w:rsid w:val="00E609D2"/>
    <w:rsid w:val="00E913B5"/>
    <w:rsid w:val="00E95BDF"/>
    <w:rsid w:val="00E966E7"/>
    <w:rsid w:val="00E97B06"/>
    <w:rsid w:val="00EA485E"/>
    <w:rsid w:val="00EB2F87"/>
    <w:rsid w:val="00EB416D"/>
    <w:rsid w:val="00EC1801"/>
    <w:rsid w:val="00EC217D"/>
    <w:rsid w:val="00EC698B"/>
    <w:rsid w:val="00ED0568"/>
    <w:rsid w:val="00ED34FC"/>
    <w:rsid w:val="00ED5C68"/>
    <w:rsid w:val="00EF16E9"/>
    <w:rsid w:val="00F01735"/>
    <w:rsid w:val="00F05A58"/>
    <w:rsid w:val="00F100FB"/>
    <w:rsid w:val="00F1129B"/>
    <w:rsid w:val="00F21061"/>
    <w:rsid w:val="00F22989"/>
    <w:rsid w:val="00F2653F"/>
    <w:rsid w:val="00F33EE3"/>
    <w:rsid w:val="00F33F12"/>
    <w:rsid w:val="00F41F74"/>
    <w:rsid w:val="00F432D5"/>
    <w:rsid w:val="00F60C2F"/>
    <w:rsid w:val="00F749E5"/>
    <w:rsid w:val="00F76019"/>
    <w:rsid w:val="00F76D1F"/>
    <w:rsid w:val="00F837A1"/>
    <w:rsid w:val="00F91442"/>
    <w:rsid w:val="00F91E45"/>
    <w:rsid w:val="00F91F1B"/>
    <w:rsid w:val="00F92ACF"/>
    <w:rsid w:val="00F94A5C"/>
    <w:rsid w:val="00F956C5"/>
    <w:rsid w:val="00FA2492"/>
    <w:rsid w:val="00FB2AD6"/>
    <w:rsid w:val="00FB3D67"/>
    <w:rsid w:val="00FB65A3"/>
    <w:rsid w:val="00FC2B31"/>
    <w:rsid w:val="00FD158F"/>
    <w:rsid w:val="00FD6448"/>
    <w:rsid w:val="00FF2BF2"/>
    <w:rsid w:val="00FF56B2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22550"/>
  <w15:docId w15:val="{24B74E87-467A-478F-A39D-E9DFF9F3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styleId="Hypertextovodkaz">
    <w:name w:val="Hyperlink"/>
    <w:basedOn w:val="Standardnpsmoodstavce"/>
    <w:rsid w:val="004F5F5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16E9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7A43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A431C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A431C"/>
    <w:rPr>
      <w:b/>
      <w:bCs/>
      <w:caps/>
      <w:sz w:val="36"/>
      <w:szCs w:val="24"/>
    </w:rPr>
  </w:style>
  <w:style w:type="character" w:customStyle="1" w:styleId="Nadpis2Char">
    <w:name w:val="Nadpis 2 Char"/>
    <w:basedOn w:val="Standardnpsmoodstavce"/>
    <w:link w:val="Nadpis2"/>
    <w:rsid w:val="007A431C"/>
    <w:rPr>
      <w:b/>
      <w:bCs/>
      <w:caps/>
      <w:sz w:val="40"/>
      <w:szCs w:val="24"/>
    </w:rPr>
  </w:style>
  <w:style w:type="character" w:customStyle="1" w:styleId="Nadpis3Char">
    <w:name w:val="Nadpis 3 Char"/>
    <w:basedOn w:val="Standardnpsmoodstavce"/>
    <w:link w:val="Nadpis3"/>
    <w:rsid w:val="007A431C"/>
    <w:rPr>
      <w:b/>
      <w:bCs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7A431C"/>
    <w:rPr>
      <w:b/>
      <w:bCs/>
      <w:sz w:val="28"/>
      <w:szCs w:val="24"/>
    </w:rPr>
  </w:style>
  <w:style w:type="character" w:customStyle="1" w:styleId="ZpatChar">
    <w:name w:val="Zápatí Char"/>
    <w:basedOn w:val="Standardnpsmoodstavce"/>
    <w:link w:val="Zpat"/>
    <w:rsid w:val="007A431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A431C"/>
    <w:rPr>
      <w:sz w:val="24"/>
    </w:rPr>
  </w:style>
  <w:style w:type="paragraph" w:styleId="Textbubliny">
    <w:name w:val="Balloon Text"/>
    <w:basedOn w:val="Normln"/>
    <w:link w:val="TextbublinyChar"/>
    <w:semiHidden/>
    <w:rsid w:val="007A4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A431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431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43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A431C"/>
  </w:style>
  <w:style w:type="paragraph" w:styleId="Pedmtkomente">
    <w:name w:val="annotation subject"/>
    <w:basedOn w:val="Textkomente"/>
    <w:next w:val="Textkomente"/>
    <w:link w:val="PedmtkomenteChar"/>
    <w:semiHidden/>
    <w:rsid w:val="007A4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A431C"/>
    <w:rPr>
      <w:b/>
      <w:bCs/>
    </w:rPr>
  </w:style>
  <w:style w:type="paragraph" w:styleId="Seznam">
    <w:name w:val="List"/>
    <w:basedOn w:val="Zkladntext"/>
    <w:rsid w:val="00D2739D"/>
    <w:pPr>
      <w:suppressAutoHyphens/>
      <w:overflowPunct/>
      <w:autoSpaceDE/>
      <w:autoSpaceDN/>
      <w:adjustRightInd/>
      <w:spacing w:after="120"/>
      <w:jc w:val="left"/>
      <w:textAlignment w:val="auto"/>
    </w:pPr>
    <w:rPr>
      <w:rFonts w:cs="Tahoma"/>
      <w:szCs w:val="24"/>
      <w:lang w:eastAsia="zh-CN"/>
    </w:rPr>
  </w:style>
  <w:style w:type="paragraph" w:customStyle="1" w:styleId="CharChar1">
    <w:name w:val="Char Char1"/>
    <w:basedOn w:val="Normln"/>
    <w:rsid w:val="005207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39"/>
    <w:rsid w:val="00F100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117D9E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117D9E"/>
    <w:rPr>
      <w:b/>
      <w:bCs/>
      <w:caps/>
      <w:sz w:val="28"/>
      <w:szCs w:val="24"/>
    </w:rPr>
  </w:style>
  <w:style w:type="paragraph" w:customStyle="1" w:styleId="KUMS-text">
    <w:name w:val="KUMS-text"/>
    <w:basedOn w:val="Zkladntext"/>
    <w:link w:val="KUMS-textChar"/>
    <w:uiPriority w:val="99"/>
    <w:rsid w:val="00641663"/>
    <w:pPr>
      <w:overflowPunct/>
      <w:autoSpaceDE/>
      <w:autoSpaceDN/>
      <w:adjustRightInd/>
      <w:spacing w:after="280" w:line="280" w:lineRule="exact"/>
      <w:textAlignment w:val="auto"/>
    </w:pPr>
    <w:rPr>
      <w:rFonts w:ascii="Tahoma" w:hAnsi="Tahoma" w:cs="Tahoma"/>
      <w:noProof/>
      <w:sz w:val="20"/>
    </w:rPr>
  </w:style>
  <w:style w:type="character" w:customStyle="1" w:styleId="KUMS-textChar">
    <w:name w:val="KUMS-text Char"/>
    <w:basedOn w:val="Standardnpsmoodstavce"/>
    <w:link w:val="KUMS-text"/>
    <w:uiPriority w:val="99"/>
    <w:locked/>
    <w:rsid w:val="00641663"/>
    <w:rPr>
      <w:rFonts w:ascii="Tahoma" w:hAnsi="Tahoma" w:cs="Tahoma"/>
      <w:noProof/>
    </w:rPr>
  </w:style>
  <w:style w:type="paragraph" w:styleId="Odstavecseseznamem">
    <w:name w:val="List Paragraph"/>
    <w:basedOn w:val="Normln"/>
    <w:uiPriority w:val="34"/>
    <w:qFormat/>
    <w:rsid w:val="009D58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Standardnpsmoodstavce"/>
    <w:rsid w:val="00EC698B"/>
  </w:style>
  <w:style w:type="character" w:customStyle="1" w:styleId="value3">
    <w:name w:val="value3"/>
    <w:basedOn w:val="Standardnpsmoodstavce"/>
    <w:rsid w:val="00BA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76CF5-24A1-425F-A067-B6B6DC4D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1207</TotalTime>
  <Pages>4</Pages>
  <Words>1296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9248</CharactersWithSpaces>
  <SharedDoc>false</SharedDoc>
  <HLinks>
    <vt:vector size="84" baseType="variant">
      <vt:variant>
        <vt:i4>6946936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Viamont</vt:lpwstr>
      </vt:variant>
      <vt:variant>
        <vt:i4>8257635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tramvaj</vt:lpwstr>
      </vt:variant>
      <vt:variant>
        <vt:i4>6553869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ČD</vt:lpwstr>
      </vt:variant>
      <vt:variant>
        <vt:i4>7340132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DPO</vt:lpwstr>
      </vt:variant>
      <vt:variant>
        <vt:i4>720925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MDPO</vt:lpwstr>
      </vt:variant>
      <vt:variant>
        <vt:i4>6881534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Vsetín</vt:lpwstr>
      </vt:variant>
      <vt:variant>
        <vt:i4>7340140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OSOBLA</vt:lpwstr>
      </vt:variant>
      <vt:variant>
        <vt:i4>18219035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Kypůs</vt:lpwstr>
      </vt:variant>
      <vt:variant>
        <vt:i4>6750314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KAntor</vt:lpwstr>
      </vt:variant>
      <vt:variant>
        <vt:i4>6357099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KA</vt:lpwstr>
      </vt:variant>
      <vt:variant>
        <vt:i4>6357096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HA</vt:lpwstr>
      </vt:variant>
      <vt:variant>
        <vt:i4>7143526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</vt:lpwstr>
      </vt:variant>
      <vt:variant>
        <vt:i4>7405684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TQM</vt:lpwstr>
      </vt:variant>
      <vt:variant>
        <vt:i4>7929960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Connex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Pišteková Jarmila</cp:lastModifiedBy>
  <cp:revision>263</cp:revision>
  <cp:lastPrinted>2020-07-27T11:58:00Z</cp:lastPrinted>
  <dcterms:created xsi:type="dcterms:W3CDTF">2017-10-10T11:22:00Z</dcterms:created>
  <dcterms:modified xsi:type="dcterms:W3CDTF">2020-08-18T07:04:00Z</dcterms:modified>
</cp:coreProperties>
</file>