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DF" w:rsidRPr="00BC0F97" w:rsidRDefault="00C075DF" w:rsidP="00C075DF">
      <w:pPr>
        <w:pStyle w:val="Nzev"/>
      </w:pPr>
      <w:r w:rsidRPr="00BC0F97">
        <w:t>Moravskoslezský kraj</w:t>
      </w:r>
    </w:p>
    <w:p w:rsidR="00C075DF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Výbor pro národnostní menšiny</w:t>
      </w:r>
    </w:p>
    <w:p w:rsidR="00C075DF" w:rsidRPr="00BC0F97" w:rsidRDefault="00C075DF" w:rsidP="00C075DF">
      <w:pPr>
        <w:pStyle w:val="Nadpis1"/>
      </w:pPr>
      <w:r w:rsidRPr="00BC0F97">
        <w:t>U S N E S E N Í</w:t>
      </w:r>
    </w:p>
    <w:p w:rsidR="00C075DF" w:rsidRPr="00BC0F97" w:rsidRDefault="00C075DF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 xml:space="preserve">z </w:t>
      </w:r>
      <w:r w:rsidR="00814B2E">
        <w:rPr>
          <w:rFonts w:ascii="Tahoma" w:hAnsi="Tahoma" w:cs="Tahoma"/>
          <w:b/>
          <w:sz w:val="24"/>
          <w:szCs w:val="24"/>
        </w:rPr>
        <w:t>3</w:t>
      </w:r>
      <w:r w:rsidR="00751D8D">
        <w:rPr>
          <w:rFonts w:ascii="Tahoma" w:hAnsi="Tahoma" w:cs="Tahoma"/>
          <w:b/>
          <w:sz w:val="24"/>
          <w:szCs w:val="24"/>
        </w:rPr>
        <w:t>3</w:t>
      </w:r>
      <w:r w:rsidRPr="00BC0F97">
        <w:rPr>
          <w:rFonts w:ascii="Tahoma" w:hAnsi="Tahoma" w:cs="Tahoma"/>
          <w:b/>
          <w:sz w:val="24"/>
          <w:szCs w:val="24"/>
        </w:rPr>
        <w:t xml:space="preserve"> jednání Výboru pro národnostní menšiny zastupitelstva kraje</w:t>
      </w:r>
    </w:p>
    <w:p w:rsidR="00C075DF" w:rsidRPr="00BC0F97" w:rsidRDefault="00751D8D" w:rsidP="00C075DF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ze dne </w:t>
      </w:r>
      <w:r w:rsidR="0012178A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2</w:t>
      </w:r>
      <w:r w:rsidR="00C075DF" w:rsidRPr="00BC0F97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5</w:t>
      </w:r>
      <w:r w:rsidR="00C075DF" w:rsidRPr="00BC0F97">
        <w:rPr>
          <w:rFonts w:ascii="Tahoma" w:hAnsi="Tahoma" w:cs="Tahoma"/>
          <w:b/>
          <w:sz w:val="24"/>
          <w:szCs w:val="24"/>
        </w:rPr>
        <w:t>. 20</w:t>
      </w:r>
      <w:r w:rsidR="0012178A">
        <w:rPr>
          <w:rFonts w:ascii="Tahoma" w:hAnsi="Tahoma" w:cs="Tahoma"/>
          <w:b/>
          <w:sz w:val="24"/>
          <w:szCs w:val="24"/>
        </w:rPr>
        <w:t>20</w:t>
      </w:r>
    </w:p>
    <w:p w:rsidR="00C075DF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D83257" w:rsidRDefault="00D83257" w:rsidP="00D83257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VÝPIS</w:t>
      </w:r>
    </w:p>
    <w:p w:rsidR="00D83257" w:rsidRDefault="00D83257" w:rsidP="00D83257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D83257" w:rsidRPr="00D83257" w:rsidRDefault="00D83257" w:rsidP="00D83257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8532F2" w:rsidRDefault="00C075DF" w:rsidP="00C075DF">
      <w:pPr>
        <w:spacing w:line="280" w:lineRule="exact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Výbor pro národnostní menšiny zastupitelstva kraje</w:t>
      </w:r>
    </w:p>
    <w:p w:rsidR="00D31E70" w:rsidRDefault="00D31E70" w:rsidP="00C075DF">
      <w:pPr>
        <w:spacing w:line="280" w:lineRule="exact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b/>
          <w:sz w:val="24"/>
          <w:szCs w:val="24"/>
        </w:rPr>
        <w:t>3</w:t>
      </w:r>
      <w:r w:rsidR="008532F2">
        <w:rPr>
          <w:rFonts w:ascii="Tahoma" w:hAnsi="Tahoma" w:cs="Tahoma"/>
          <w:b/>
          <w:sz w:val="24"/>
          <w:szCs w:val="24"/>
        </w:rPr>
        <w:t>3</w:t>
      </w:r>
      <w:r w:rsidRPr="00BC0F97">
        <w:rPr>
          <w:rFonts w:ascii="Tahoma" w:hAnsi="Tahoma" w:cs="Tahoma"/>
          <w:b/>
          <w:sz w:val="24"/>
          <w:szCs w:val="24"/>
        </w:rPr>
        <w:t>/</w:t>
      </w:r>
      <w:r w:rsidR="00F74606">
        <w:rPr>
          <w:rFonts w:ascii="Tahoma" w:hAnsi="Tahoma" w:cs="Tahoma"/>
          <w:b/>
          <w:sz w:val="24"/>
          <w:szCs w:val="24"/>
        </w:rPr>
        <w:t>10</w:t>
      </w:r>
      <w:r w:rsidR="008532F2">
        <w:rPr>
          <w:rFonts w:ascii="Tahoma" w:hAnsi="Tahoma" w:cs="Tahoma"/>
          <w:b/>
          <w:sz w:val="24"/>
          <w:szCs w:val="24"/>
        </w:rPr>
        <w:t>4</w:t>
      </w:r>
    </w:p>
    <w:p w:rsidR="0073514B" w:rsidRPr="003820DC" w:rsidRDefault="0073514B" w:rsidP="0073514B">
      <w:pPr>
        <w:pStyle w:val="xmsolistparagraph"/>
        <w:spacing w:after="160" w:line="252" w:lineRule="auto"/>
        <w:jc w:val="both"/>
        <w:rPr>
          <w:sz w:val="24"/>
          <w:szCs w:val="24"/>
        </w:rPr>
      </w:pPr>
      <w:r w:rsidRPr="003820DC">
        <w:rPr>
          <w:rFonts w:ascii="Tahoma" w:hAnsi="Tahoma" w:cs="Tahoma"/>
          <w:sz w:val="24"/>
          <w:szCs w:val="24"/>
        </w:rPr>
        <w:t>d o p o r u č u j e</w:t>
      </w:r>
    </w:p>
    <w:p w:rsidR="0073514B" w:rsidRPr="003820DC" w:rsidRDefault="0073514B" w:rsidP="0073514B">
      <w:pPr>
        <w:pStyle w:val="xmsonormal"/>
        <w:jc w:val="both"/>
        <w:rPr>
          <w:sz w:val="24"/>
          <w:szCs w:val="24"/>
        </w:rPr>
      </w:pPr>
      <w:r w:rsidRPr="003820DC">
        <w:rPr>
          <w:rFonts w:ascii="Tahoma" w:hAnsi="Tahoma" w:cs="Tahoma"/>
          <w:sz w:val="24"/>
          <w:szCs w:val="24"/>
        </w:rPr>
        <w:t>zastupitelstvu kraje</w:t>
      </w:r>
    </w:p>
    <w:p w:rsidR="0073514B" w:rsidRPr="003820DC" w:rsidRDefault="0073514B" w:rsidP="0073514B">
      <w:pPr>
        <w:pStyle w:val="xmsonormal"/>
        <w:jc w:val="both"/>
        <w:rPr>
          <w:sz w:val="24"/>
          <w:szCs w:val="24"/>
        </w:rPr>
      </w:pPr>
      <w:r w:rsidRPr="003820DC">
        <w:rPr>
          <w:rFonts w:ascii="Tahoma" w:hAnsi="Tahoma" w:cs="Tahoma"/>
          <w:sz w:val="24"/>
          <w:szCs w:val="24"/>
        </w:rPr>
        <w:t xml:space="preserve">schválit </w:t>
      </w:r>
      <w:r w:rsidRPr="003820DC">
        <w:rPr>
          <w:rStyle w:val="Siln"/>
          <w:rFonts w:ascii="Tahoma" w:hAnsi="Tahoma" w:cs="Tahoma"/>
          <w:b w:val="0"/>
          <w:bCs w:val="0"/>
          <w:color w:val="231F20"/>
          <w:sz w:val="24"/>
          <w:szCs w:val="24"/>
        </w:rPr>
        <w:t>Strategii podpory rozvoje romských komunit v Moravskoslezském kraji na období 2021-2027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8532F2" w:rsidRDefault="008532F2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3B41F5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3B41F5" w:rsidRPr="00BC0F97" w:rsidRDefault="003B41F5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F74606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Ostravě </w:t>
      </w:r>
      <w:r w:rsidR="003B41F5">
        <w:rPr>
          <w:rFonts w:ascii="Tahoma" w:hAnsi="Tahoma" w:cs="Tahoma"/>
          <w:sz w:val="24"/>
          <w:szCs w:val="24"/>
        </w:rPr>
        <w:t>15</w:t>
      </w:r>
      <w:r w:rsidR="00C075DF" w:rsidRPr="00BC0F97">
        <w:rPr>
          <w:rFonts w:ascii="Tahoma" w:hAnsi="Tahoma" w:cs="Tahoma"/>
          <w:sz w:val="24"/>
          <w:szCs w:val="24"/>
        </w:rPr>
        <w:t xml:space="preserve">. </w:t>
      </w:r>
      <w:r w:rsidR="003B41F5">
        <w:rPr>
          <w:rFonts w:ascii="Tahoma" w:hAnsi="Tahoma" w:cs="Tahoma"/>
          <w:sz w:val="24"/>
          <w:szCs w:val="24"/>
        </w:rPr>
        <w:t>5</w:t>
      </w:r>
      <w:r w:rsidR="00C075DF" w:rsidRPr="00BC0F97">
        <w:rPr>
          <w:rFonts w:ascii="Tahoma" w:hAnsi="Tahoma" w:cs="Tahoma"/>
          <w:sz w:val="24"/>
          <w:szCs w:val="24"/>
        </w:rPr>
        <w:t>. 20</w:t>
      </w:r>
      <w:r>
        <w:rPr>
          <w:rFonts w:ascii="Tahoma" w:hAnsi="Tahoma" w:cs="Tahoma"/>
          <w:sz w:val="24"/>
          <w:szCs w:val="24"/>
        </w:rPr>
        <w:t>20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Zapsala: Ing. Hana Vídenská</w:t>
      </w: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C075DF" w:rsidRPr="00BC0F97" w:rsidRDefault="00C075DF" w:rsidP="00C075DF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>Ing. Dana Forišková, Ph.D.</w:t>
      </w:r>
      <w:r w:rsidR="00F83819">
        <w:rPr>
          <w:rFonts w:ascii="Tahoma" w:hAnsi="Tahoma" w:cs="Tahoma"/>
          <w:sz w:val="24"/>
          <w:szCs w:val="24"/>
        </w:rPr>
        <w:t xml:space="preserve">, v. r. </w:t>
      </w:r>
    </w:p>
    <w:p w:rsidR="00D31E70" w:rsidRDefault="00C075DF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  <w:r w:rsidRPr="00BC0F97">
        <w:rPr>
          <w:rFonts w:ascii="Tahoma" w:hAnsi="Tahoma" w:cs="Tahoma"/>
          <w:sz w:val="24"/>
          <w:szCs w:val="24"/>
        </w:rPr>
        <w:t xml:space="preserve">předsedkyně výboru </w:t>
      </w:r>
      <w:r w:rsidRPr="00BC0F97">
        <w:rPr>
          <w:rFonts w:ascii="Tahoma" w:hAnsi="Tahoma" w:cs="Tahoma"/>
          <w:bCs/>
          <w:sz w:val="24"/>
          <w:szCs w:val="24"/>
        </w:rPr>
        <w:t>pro národnostní menšiny</w:t>
      </w:r>
      <w:bookmarkStart w:id="0" w:name="_GoBack"/>
      <w:bookmarkEnd w:id="0"/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D31E70" w:rsidRDefault="00D31E70" w:rsidP="00C075DF">
      <w:pPr>
        <w:spacing w:line="28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F83819" w:rsidRDefault="00F83819" w:rsidP="00F83819">
      <w:pPr>
        <w:jc w:val="center"/>
        <w:rPr>
          <w:b/>
          <w:sz w:val="28"/>
          <w:szCs w:val="28"/>
        </w:rPr>
      </w:pPr>
    </w:p>
    <w:sectPr w:rsidR="00F8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DF" w:rsidRDefault="00314EDF" w:rsidP="003926F6">
      <w:pPr>
        <w:spacing w:after="0" w:line="240" w:lineRule="auto"/>
      </w:pPr>
      <w:r>
        <w:separator/>
      </w:r>
    </w:p>
  </w:endnote>
  <w:endnote w:type="continuationSeparator" w:id="0">
    <w:p w:rsidR="00314EDF" w:rsidRDefault="00314EDF" w:rsidP="0039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DF" w:rsidRDefault="00314EDF" w:rsidP="003926F6">
      <w:pPr>
        <w:spacing w:after="0" w:line="240" w:lineRule="auto"/>
      </w:pPr>
      <w:r>
        <w:separator/>
      </w:r>
    </w:p>
  </w:footnote>
  <w:footnote w:type="continuationSeparator" w:id="0">
    <w:p w:rsidR="00314EDF" w:rsidRDefault="00314EDF" w:rsidP="0039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75A2D"/>
    <w:multiLevelType w:val="hybridMultilevel"/>
    <w:tmpl w:val="E5F6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E14"/>
    <w:multiLevelType w:val="hybridMultilevel"/>
    <w:tmpl w:val="0A1E8DCE"/>
    <w:lvl w:ilvl="0" w:tplc="8152862A">
      <w:start w:val="1"/>
      <w:numFmt w:val="lowerLetter"/>
      <w:lvlText w:val="%1)"/>
      <w:lvlJc w:val="left"/>
      <w:pPr>
        <w:ind w:left="720" w:hanging="360"/>
      </w:pPr>
    </w:lvl>
    <w:lvl w:ilvl="1" w:tplc="7ABE396A">
      <w:start w:val="1"/>
      <w:numFmt w:val="lowerLetter"/>
      <w:lvlText w:val="%2."/>
      <w:lvlJc w:val="left"/>
      <w:pPr>
        <w:ind w:left="1440" w:hanging="360"/>
      </w:pPr>
    </w:lvl>
    <w:lvl w:ilvl="2" w:tplc="21704332">
      <w:start w:val="1"/>
      <w:numFmt w:val="lowerRoman"/>
      <w:lvlText w:val="%3."/>
      <w:lvlJc w:val="right"/>
      <w:pPr>
        <w:ind w:left="2160" w:hanging="180"/>
      </w:pPr>
    </w:lvl>
    <w:lvl w:ilvl="3" w:tplc="411AE316">
      <w:start w:val="1"/>
      <w:numFmt w:val="decimal"/>
      <w:lvlText w:val="%4."/>
      <w:lvlJc w:val="left"/>
      <w:pPr>
        <w:ind w:left="2880" w:hanging="360"/>
      </w:pPr>
    </w:lvl>
    <w:lvl w:ilvl="4" w:tplc="54EEB176">
      <w:start w:val="1"/>
      <w:numFmt w:val="lowerLetter"/>
      <w:lvlText w:val="%5."/>
      <w:lvlJc w:val="left"/>
      <w:pPr>
        <w:ind w:left="3600" w:hanging="360"/>
      </w:pPr>
    </w:lvl>
    <w:lvl w:ilvl="5" w:tplc="7996F498">
      <w:start w:val="1"/>
      <w:numFmt w:val="lowerRoman"/>
      <w:lvlText w:val="%6."/>
      <w:lvlJc w:val="right"/>
      <w:pPr>
        <w:ind w:left="4320" w:hanging="180"/>
      </w:pPr>
    </w:lvl>
    <w:lvl w:ilvl="6" w:tplc="021A1C34">
      <w:start w:val="1"/>
      <w:numFmt w:val="decimal"/>
      <w:lvlText w:val="%7."/>
      <w:lvlJc w:val="left"/>
      <w:pPr>
        <w:ind w:left="5040" w:hanging="360"/>
      </w:pPr>
    </w:lvl>
    <w:lvl w:ilvl="7" w:tplc="67F0DC30">
      <w:start w:val="1"/>
      <w:numFmt w:val="lowerLetter"/>
      <w:lvlText w:val="%8."/>
      <w:lvlJc w:val="left"/>
      <w:pPr>
        <w:ind w:left="5760" w:hanging="360"/>
      </w:pPr>
    </w:lvl>
    <w:lvl w:ilvl="8" w:tplc="CFDCE7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A68C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10AB"/>
    <w:multiLevelType w:val="hybridMultilevel"/>
    <w:tmpl w:val="5BEA9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E454C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52B2A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E8786D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571D49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BDB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1867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400FB"/>
    <w:multiLevelType w:val="hybridMultilevel"/>
    <w:tmpl w:val="C02A82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284032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196A"/>
    <w:multiLevelType w:val="hybridMultilevel"/>
    <w:tmpl w:val="996EA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EA"/>
    <w:rsid w:val="00077487"/>
    <w:rsid w:val="0012178A"/>
    <w:rsid w:val="00184A7D"/>
    <w:rsid w:val="001B0647"/>
    <w:rsid w:val="002464A9"/>
    <w:rsid w:val="002712F2"/>
    <w:rsid w:val="002A272F"/>
    <w:rsid w:val="002C0A53"/>
    <w:rsid w:val="002D4E94"/>
    <w:rsid w:val="002E7399"/>
    <w:rsid w:val="00314EDF"/>
    <w:rsid w:val="003463C4"/>
    <w:rsid w:val="00370E32"/>
    <w:rsid w:val="003820DC"/>
    <w:rsid w:val="003926F6"/>
    <w:rsid w:val="003B41F5"/>
    <w:rsid w:val="003F2F1E"/>
    <w:rsid w:val="00415A2A"/>
    <w:rsid w:val="00480B52"/>
    <w:rsid w:val="004A3446"/>
    <w:rsid w:val="004D22F6"/>
    <w:rsid w:val="004D52BF"/>
    <w:rsid w:val="0050495B"/>
    <w:rsid w:val="00510445"/>
    <w:rsid w:val="00540857"/>
    <w:rsid w:val="00541DB9"/>
    <w:rsid w:val="0054707B"/>
    <w:rsid w:val="00583E48"/>
    <w:rsid w:val="00595AEA"/>
    <w:rsid w:val="005A4242"/>
    <w:rsid w:val="005B43B5"/>
    <w:rsid w:val="005D6E29"/>
    <w:rsid w:val="0060434F"/>
    <w:rsid w:val="00614E33"/>
    <w:rsid w:val="00635678"/>
    <w:rsid w:val="00682285"/>
    <w:rsid w:val="006830DB"/>
    <w:rsid w:val="006A04AE"/>
    <w:rsid w:val="006E44E0"/>
    <w:rsid w:val="007045EE"/>
    <w:rsid w:val="007255C4"/>
    <w:rsid w:val="0073514B"/>
    <w:rsid w:val="00751D8D"/>
    <w:rsid w:val="00787296"/>
    <w:rsid w:val="0079002F"/>
    <w:rsid w:val="007C460B"/>
    <w:rsid w:val="007C53A4"/>
    <w:rsid w:val="007C79E5"/>
    <w:rsid w:val="007F4C92"/>
    <w:rsid w:val="007F7820"/>
    <w:rsid w:val="007F7CEC"/>
    <w:rsid w:val="00805625"/>
    <w:rsid w:val="00814B2E"/>
    <w:rsid w:val="0081727E"/>
    <w:rsid w:val="00850815"/>
    <w:rsid w:val="008532F2"/>
    <w:rsid w:val="0088776A"/>
    <w:rsid w:val="008925CC"/>
    <w:rsid w:val="008A1945"/>
    <w:rsid w:val="008E6254"/>
    <w:rsid w:val="008F7429"/>
    <w:rsid w:val="009A1980"/>
    <w:rsid w:val="009F2E76"/>
    <w:rsid w:val="00A00A05"/>
    <w:rsid w:val="00A12901"/>
    <w:rsid w:val="00A15512"/>
    <w:rsid w:val="00A2618C"/>
    <w:rsid w:val="00A34ADB"/>
    <w:rsid w:val="00A448FE"/>
    <w:rsid w:val="00A739DD"/>
    <w:rsid w:val="00A90DA3"/>
    <w:rsid w:val="00AA2FF7"/>
    <w:rsid w:val="00AB26CC"/>
    <w:rsid w:val="00AB7682"/>
    <w:rsid w:val="00AC40BF"/>
    <w:rsid w:val="00AC567D"/>
    <w:rsid w:val="00AD4421"/>
    <w:rsid w:val="00B852BB"/>
    <w:rsid w:val="00BC0F97"/>
    <w:rsid w:val="00BC3021"/>
    <w:rsid w:val="00C075DF"/>
    <w:rsid w:val="00C41FE4"/>
    <w:rsid w:val="00D31E70"/>
    <w:rsid w:val="00D46ACF"/>
    <w:rsid w:val="00D83257"/>
    <w:rsid w:val="00DA56C0"/>
    <w:rsid w:val="00DB6FCD"/>
    <w:rsid w:val="00E0785B"/>
    <w:rsid w:val="00E42C88"/>
    <w:rsid w:val="00E525EA"/>
    <w:rsid w:val="00E52D7B"/>
    <w:rsid w:val="00E52EC6"/>
    <w:rsid w:val="00E753FB"/>
    <w:rsid w:val="00EB5AB0"/>
    <w:rsid w:val="00ED0458"/>
    <w:rsid w:val="00F14AD7"/>
    <w:rsid w:val="00F24073"/>
    <w:rsid w:val="00F433D7"/>
    <w:rsid w:val="00F65376"/>
    <w:rsid w:val="00F74606"/>
    <w:rsid w:val="00F83819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A186-993E-4DE1-97F0-CE5F576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075DF"/>
    <w:pPr>
      <w:keepNext/>
      <w:spacing w:after="0" w:line="280" w:lineRule="exact"/>
      <w:jc w:val="center"/>
      <w:outlineLvl w:val="0"/>
    </w:pPr>
    <w:rPr>
      <w:rFonts w:ascii="Tahoma" w:eastAsia="Times New Roman" w:hAnsi="Tahoma" w:cs="Tahoma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A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75DF"/>
    <w:rPr>
      <w:rFonts w:ascii="Tahoma" w:eastAsia="Times New Roman" w:hAnsi="Tahoma" w:cs="Tahoma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075DF"/>
    <w:pPr>
      <w:spacing w:after="0" w:line="280" w:lineRule="exact"/>
      <w:jc w:val="center"/>
    </w:pPr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075DF"/>
    <w:rPr>
      <w:rFonts w:ascii="Tahoma" w:eastAsia="Times New Roman" w:hAnsi="Tahoma" w:cs="Tahoma"/>
      <w:b/>
      <w:caps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075DF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075DF"/>
    <w:pPr>
      <w:spacing w:after="0" w:line="240" w:lineRule="auto"/>
      <w:jc w:val="both"/>
    </w:pPr>
    <w:rPr>
      <w:sz w:val="24"/>
      <w:szCs w:val="24"/>
    </w:rPr>
  </w:style>
  <w:style w:type="paragraph" w:customStyle="1" w:styleId="MSKNavrhusneseniZacatek">
    <w:name w:val="MSK_Navrh usneseni_Zacatek"/>
    <w:basedOn w:val="MSKNormal"/>
    <w:next w:val="MSKNormal"/>
    <w:qFormat/>
    <w:rsid w:val="007255C4"/>
    <w:pPr>
      <w:numPr>
        <w:numId w:val="9"/>
      </w:numPr>
      <w:tabs>
        <w:tab w:val="num" w:pos="360"/>
      </w:tabs>
      <w:ind w:left="357" w:hanging="357"/>
    </w:pPr>
  </w:style>
  <w:style w:type="paragraph" w:customStyle="1" w:styleId="MSKDoplnek">
    <w:name w:val="MSK_Doplnek"/>
    <w:basedOn w:val="MSKNormal"/>
    <w:next w:val="MSKNormal"/>
    <w:qFormat/>
    <w:rsid w:val="007255C4"/>
    <w:pPr>
      <w:numPr>
        <w:ilvl w:val="1"/>
        <w:numId w:val="9"/>
      </w:numPr>
      <w:tabs>
        <w:tab w:val="num" w:pos="360"/>
        <w:tab w:val="num" w:pos="1440"/>
      </w:tabs>
      <w:ind w:left="1440" w:hanging="360"/>
    </w:pPr>
  </w:style>
  <w:style w:type="paragraph" w:customStyle="1" w:styleId="xmsonormal">
    <w:name w:val="x_msonormal"/>
    <w:basedOn w:val="Normln"/>
    <w:rsid w:val="003820D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xmsolistparagraph">
    <w:name w:val="x_msolistparagraph"/>
    <w:basedOn w:val="Normln"/>
    <w:rsid w:val="003820DC"/>
    <w:pPr>
      <w:spacing w:after="0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820D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6F6"/>
  </w:style>
  <w:style w:type="paragraph" w:styleId="Zpat">
    <w:name w:val="footer"/>
    <w:basedOn w:val="Normln"/>
    <w:link w:val="ZpatChar"/>
    <w:uiPriority w:val="99"/>
    <w:unhideWhenUsed/>
    <w:rsid w:val="00392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6F6"/>
  </w:style>
  <w:style w:type="paragraph" w:styleId="Textbubliny">
    <w:name w:val="Balloon Text"/>
    <w:basedOn w:val="Normln"/>
    <w:link w:val="TextbublinyChar"/>
    <w:uiPriority w:val="99"/>
    <w:semiHidden/>
    <w:unhideWhenUsed/>
    <w:rsid w:val="00D83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Forišková</dc:creator>
  <cp:keywords/>
  <dc:description/>
  <cp:lastModifiedBy>Vídenská Hana</cp:lastModifiedBy>
  <cp:revision>94</cp:revision>
  <dcterms:created xsi:type="dcterms:W3CDTF">2019-12-17T09:30:00Z</dcterms:created>
  <dcterms:modified xsi:type="dcterms:W3CDTF">2020-05-18T09:13:00Z</dcterms:modified>
</cp:coreProperties>
</file>