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018" w:rsidRDefault="005F6018" w:rsidP="005F6018">
      <w:pPr>
        <w:pStyle w:val="Nzev"/>
      </w:pPr>
      <w:bookmarkStart w:id="0" w:name="_GoBack"/>
      <w:bookmarkEnd w:id="0"/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3625D5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39</w:t>
      </w:r>
      <w:r w:rsidR="005F6018">
        <w:rPr>
          <w:rFonts w:ascii="Tahoma" w:hAnsi="Tahoma" w:cs="Tahoma"/>
          <w:b/>
        </w:rPr>
        <w:t>. jednání výboru sociálního zastupitelstva kraje</w:t>
      </w:r>
    </w:p>
    <w:p w:rsidR="005F6018" w:rsidRPr="009B20E2" w:rsidRDefault="003625D5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6. 8</w:t>
      </w:r>
      <w:r w:rsidR="001E1112">
        <w:rPr>
          <w:rFonts w:ascii="Tahoma" w:hAnsi="Tahoma" w:cs="Tahoma"/>
          <w:b/>
        </w:rPr>
        <w:t>. 2020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Pr="001819FD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284B08" w:rsidRDefault="00284B08"/>
    <w:p w:rsidR="00993DE3" w:rsidRDefault="00993DE3" w:rsidP="00993DE3">
      <w:pPr>
        <w:spacing w:line="276" w:lineRule="auto"/>
        <w:jc w:val="both"/>
        <w:rPr>
          <w:rFonts w:ascii="Tahoma" w:hAnsi="Tahoma" w:cs="Tahoma"/>
          <w:b/>
        </w:rPr>
      </w:pPr>
    </w:p>
    <w:p w:rsidR="006C6D73" w:rsidRPr="00862443" w:rsidRDefault="006C6D73" w:rsidP="006C6D73">
      <w:pPr>
        <w:spacing w:line="276" w:lineRule="auto"/>
        <w:jc w:val="both"/>
        <w:rPr>
          <w:rFonts w:ascii="Tahoma" w:hAnsi="Tahoma" w:cs="Tahoma"/>
          <w:b/>
        </w:rPr>
      </w:pPr>
      <w:r w:rsidRPr="00B711AF">
        <w:rPr>
          <w:rFonts w:ascii="Tahoma" w:hAnsi="Tahoma" w:cs="Tahoma"/>
          <w:b/>
        </w:rPr>
        <w:t>39</w:t>
      </w:r>
      <w:r>
        <w:rPr>
          <w:rFonts w:ascii="Tahoma" w:hAnsi="Tahoma" w:cs="Tahoma"/>
          <w:b/>
        </w:rPr>
        <w:t>/337</w:t>
      </w:r>
    </w:p>
    <w:p w:rsidR="006C6D73" w:rsidRPr="00862443" w:rsidRDefault="006C6D73" w:rsidP="006C6D73">
      <w:pPr>
        <w:jc w:val="both"/>
        <w:rPr>
          <w:rFonts w:ascii="Tahoma" w:hAnsi="Tahoma" w:cs="Tahoma"/>
          <w:spacing w:val="40"/>
        </w:rPr>
      </w:pPr>
      <w:r w:rsidRPr="00A87159">
        <w:rPr>
          <w:rFonts w:ascii="Tahoma" w:hAnsi="Tahoma" w:cs="Tahoma"/>
          <w:spacing w:val="40"/>
        </w:rPr>
        <w:t xml:space="preserve">doporučuje </w:t>
      </w:r>
    </w:p>
    <w:p w:rsidR="006C6D73" w:rsidRPr="00862443" w:rsidRDefault="006C6D73" w:rsidP="006C6D73">
      <w:pPr>
        <w:spacing w:line="280" w:lineRule="exact"/>
        <w:jc w:val="both"/>
        <w:rPr>
          <w:rFonts w:ascii="Tahoma" w:hAnsi="Tahoma" w:cs="Tahoma"/>
        </w:rPr>
      </w:pPr>
      <w:r w:rsidRPr="00862443">
        <w:rPr>
          <w:rFonts w:ascii="Tahoma" w:hAnsi="Tahoma" w:cs="Tahoma"/>
        </w:rPr>
        <w:t>zastupitelstvu kraje</w:t>
      </w:r>
    </w:p>
    <w:p w:rsidR="006C6D73" w:rsidRDefault="006C6D73" w:rsidP="006C6D73">
      <w:pPr>
        <w:spacing w:line="280" w:lineRule="exact"/>
        <w:jc w:val="both"/>
        <w:rPr>
          <w:rFonts w:ascii="Tahoma" w:hAnsi="Tahoma" w:cs="Tahoma"/>
        </w:rPr>
      </w:pPr>
      <w:r w:rsidRPr="00862443">
        <w:rPr>
          <w:rFonts w:ascii="Tahoma" w:hAnsi="Tahoma" w:cs="Tahoma"/>
        </w:rPr>
        <w:t xml:space="preserve">povolit prominutí penále ve výši 2 627 Kč podle § 22 odst. 14 zákona č. 250/2000 Sb., o rozpočtových pravidlech územních rozpočtů, ve znění pozdějších předpisů, </w:t>
      </w:r>
      <w:r>
        <w:rPr>
          <w:rFonts w:ascii="Tahoma" w:hAnsi="Tahoma" w:cs="Tahoma"/>
        </w:rPr>
        <w:br/>
      </w:r>
      <w:r w:rsidRPr="00862443">
        <w:rPr>
          <w:rFonts w:ascii="Tahoma" w:hAnsi="Tahoma" w:cs="Tahoma"/>
        </w:rPr>
        <w:t xml:space="preserve">u dotace poskytnuté příjemci Společně, o.p.s., Mendlovo náměstí 907/1a, 603 </w:t>
      </w:r>
      <w:proofErr w:type="gramStart"/>
      <w:r w:rsidRPr="00862443">
        <w:rPr>
          <w:rFonts w:ascii="Tahoma" w:hAnsi="Tahoma" w:cs="Tahoma"/>
        </w:rPr>
        <w:t>00  Brno</w:t>
      </w:r>
      <w:proofErr w:type="gramEnd"/>
      <w:r w:rsidRPr="00862443">
        <w:rPr>
          <w:rFonts w:ascii="Tahoma" w:hAnsi="Tahoma" w:cs="Tahoma"/>
        </w:rPr>
        <w:t xml:space="preserve">, IČO 26976307, na projekt „Senior Pointy“ dle Smlouvy o poskytnutí dotace </w:t>
      </w:r>
      <w:r>
        <w:rPr>
          <w:rFonts w:ascii="Tahoma" w:hAnsi="Tahoma" w:cs="Tahoma"/>
        </w:rPr>
        <w:br/>
      </w:r>
      <w:r w:rsidRPr="00862443">
        <w:rPr>
          <w:rFonts w:ascii="Tahoma" w:hAnsi="Tahoma" w:cs="Tahoma"/>
        </w:rPr>
        <w:t>z rozpočtu Moravskoslezského kraje ev. č. 07966/2018/SOC</w:t>
      </w:r>
    </w:p>
    <w:p w:rsidR="006C6D73" w:rsidRDefault="006C6D73" w:rsidP="006C6D73">
      <w:pPr>
        <w:spacing w:line="280" w:lineRule="exact"/>
        <w:jc w:val="both"/>
        <w:rPr>
          <w:rFonts w:ascii="Tahoma" w:hAnsi="Tahoma" w:cs="Tahoma"/>
        </w:rPr>
      </w:pPr>
    </w:p>
    <w:p w:rsidR="00647647" w:rsidRDefault="00647647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993DE3" w:rsidRDefault="00993DE3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993DE3" w:rsidRDefault="00993DE3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993DE3" w:rsidRDefault="00993DE3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993DE3" w:rsidRDefault="00993DE3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993DE3" w:rsidRDefault="00993DE3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647647" w:rsidRDefault="00647647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647647" w:rsidRDefault="00647647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D72CC6" w:rsidRDefault="00D72CC6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>Mgr. Gabriela Svobodová</w:t>
      </w:r>
    </w:p>
    <w:p w:rsidR="00E97F6A" w:rsidRDefault="003625D5" w:rsidP="00E97F6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6. 8</w:t>
      </w:r>
      <w:r w:rsidR="001E1112">
        <w:rPr>
          <w:rFonts w:ascii="Tahoma" w:hAnsi="Tahoma" w:cs="Tahoma"/>
        </w:rPr>
        <w:t>. 2020</w:t>
      </w: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Pr="00E4564C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Mgr. Martina Nováková, DiS.</w:t>
      </w:r>
    </w:p>
    <w:p w:rsidR="00EC147A" w:rsidRPr="00EC790C" w:rsidRDefault="00E97F6A" w:rsidP="00EC790C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předsedkyně výboru sociálního</w:t>
      </w:r>
    </w:p>
    <w:sectPr w:rsidR="00EC147A" w:rsidRPr="00EC7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4748F"/>
    <w:multiLevelType w:val="hybridMultilevel"/>
    <w:tmpl w:val="B9EC02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37BF8"/>
    <w:rsid w:val="001E1112"/>
    <w:rsid w:val="00284B08"/>
    <w:rsid w:val="00316A3A"/>
    <w:rsid w:val="003625D5"/>
    <w:rsid w:val="003C0B16"/>
    <w:rsid w:val="003E5BC8"/>
    <w:rsid w:val="0042680F"/>
    <w:rsid w:val="004B2FBC"/>
    <w:rsid w:val="004D141A"/>
    <w:rsid w:val="005F6018"/>
    <w:rsid w:val="00647647"/>
    <w:rsid w:val="006C6D73"/>
    <w:rsid w:val="007F03A5"/>
    <w:rsid w:val="00801E07"/>
    <w:rsid w:val="008263EC"/>
    <w:rsid w:val="008A6841"/>
    <w:rsid w:val="008B40AE"/>
    <w:rsid w:val="00993DE3"/>
    <w:rsid w:val="009C05FD"/>
    <w:rsid w:val="00A8049A"/>
    <w:rsid w:val="00AD18A5"/>
    <w:rsid w:val="00B5031B"/>
    <w:rsid w:val="00B72E47"/>
    <w:rsid w:val="00BC1C13"/>
    <w:rsid w:val="00C609E9"/>
    <w:rsid w:val="00C8723E"/>
    <w:rsid w:val="00D72CC6"/>
    <w:rsid w:val="00D843B9"/>
    <w:rsid w:val="00D953D4"/>
    <w:rsid w:val="00E97F6A"/>
    <w:rsid w:val="00EC147A"/>
    <w:rsid w:val="00EC790C"/>
    <w:rsid w:val="00F755E3"/>
    <w:rsid w:val="00F7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72E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a">
    <w:name w:val="Char Char"/>
    <w:basedOn w:val="Normln"/>
    <w:rsid w:val="00EC14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b">
    <w:name w:val="Char Char"/>
    <w:basedOn w:val="Normln"/>
    <w:rsid w:val="006476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">
    <w:name w:val="Char Char"/>
    <w:basedOn w:val="Normln"/>
    <w:rsid w:val="003C0B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d">
    <w:name w:val="Char Char"/>
    <w:basedOn w:val="Normln"/>
    <w:rsid w:val="004D14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e">
    <w:name w:val="Char Char"/>
    <w:basedOn w:val="Normln"/>
    <w:rsid w:val="00EC79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">
    <w:name w:val="Char Char"/>
    <w:basedOn w:val="Normln"/>
    <w:rsid w:val="00316A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0">
    <w:name w:val="Char Char"/>
    <w:basedOn w:val="Normln"/>
    <w:rsid w:val="00993D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1">
    <w:name w:val="Char Char"/>
    <w:basedOn w:val="Normln"/>
    <w:rsid w:val="006C6D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Adamusová Jana</cp:lastModifiedBy>
  <cp:revision>2</cp:revision>
  <dcterms:created xsi:type="dcterms:W3CDTF">2020-08-07T06:56:00Z</dcterms:created>
  <dcterms:modified xsi:type="dcterms:W3CDTF">2020-08-07T06:56:00Z</dcterms:modified>
</cp:coreProperties>
</file>