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proofErr w:type="gramStart"/>
      <w:r w:rsidR="00B6695F">
        <w:rPr>
          <w:rFonts w:ascii="Tahoma" w:hAnsi="Tahoma" w:cs="Tahoma"/>
        </w:rPr>
        <w:t>3.3.2021</w:t>
      </w:r>
      <w:proofErr w:type="gramEnd"/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121D058A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2/1</w:t>
      </w:r>
      <w:r w:rsidR="00E64AE8">
        <w:rPr>
          <w:rFonts w:ascii="Tahoma" w:hAnsi="Tahoma" w:cs="Tahoma"/>
          <w:sz w:val="22"/>
          <w:szCs w:val="22"/>
        </w:rPr>
        <w:t>8</w:t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4710974D" w14:textId="22493E2E" w:rsidR="00422F22" w:rsidRPr="00BC1ECF" w:rsidRDefault="00422F22" w:rsidP="00422F22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Výbor </w:t>
      </w:r>
      <w:r w:rsidR="00B6695F" w:rsidRPr="00BC1ECF">
        <w:rPr>
          <w:rFonts w:ascii="Tahoma" w:hAnsi="Tahoma" w:cs="Tahoma"/>
          <w:sz w:val="22"/>
          <w:szCs w:val="22"/>
        </w:rPr>
        <w:t>pro dopravu</w:t>
      </w:r>
      <w:r w:rsidRPr="00BC1ECF">
        <w:rPr>
          <w:rFonts w:ascii="Tahoma" w:hAnsi="Tahoma" w:cs="Tahoma"/>
          <w:sz w:val="22"/>
          <w:szCs w:val="22"/>
        </w:rPr>
        <w:t xml:space="preserve"> zastupitelstva kraje</w:t>
      </w:r>
    </w:p>
    <w:p w14:paraId="6D7E643D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  <w:bookmarkStart w:id="1" w:name="_Hlk64881577"/>
    </w:p>
    <w:p w14:paraId="4FDE738F" w14:textId="77777777" w:rsidR="00E64AE8" w:rsidRPr="00715CBA" w:rsidRDefault="00E64AE8" w:rsidP="00E64AE8">
      <w:pPr>
        <w:pStyle w:val="MSKNormal"/>
        <w:rPr>
          <w:rFonts w:cs="Tahoma"/>
          <w:sz w:val="22"/>
          <w:szCs w:val="22"/>
        </w:rPr>
      </w:pPr>
      <w:bookmarkStart w:id="2" w:name="_Hlk64881695"/>
    </w:p>
    <w:p w14:paraId="240423C5" w14:textId="77777777" w:rsidR="00E64AE8" w:rsidRPr="00715CBA" w:rsidRDefault="00E64AE8" w:rsidP="00E64AE8">
      <w:pPr>
        <w:pStyle w:val="MSKDoplnek"/>
        <w:jc w:val="left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doporučuje</w:t>
      </w:r>
    </w:p>
    <w:p w14:paraId="33A91CDD" w14:textId="77777777" w:rsidR="00E64AE8" w:rsidRPr="00715CBA" w:rsidRDefault="00E64AE8" w:rsidP="00E64AE8">
      <w:pPr>
        <w:pStyle w:val="MSKNormal"/>
        <w:rPr>
          <w:rFonts w:cs="Tahoma"/>
          <w:sz w:val="22"/>
          <w:szCs w:val="22"/>
          <w:lang w:val="x-none"/>
        </w:rPr>
      </w:pPr>
      <w:r w:rsidRPr="00715CBA">
        <w:rPr>
          <w:rFonts w:cs="Tahoma"/>
          <w:sz w:val="22"/>
          <w:szCs w:val="22"/>
          <w:lang w:val="x-none"/>
        </w:rPr>
        <w:t>zastupitelstvu kraje</w:t>
      </w:r>
    </w:p>
    <w:p w14:paraId="79C50E51" w14:textId="77777777" w:rsidR="00E64AE8" w:rsidRPr="00715CBA" w:rsidRDefault="00E64AE8" w:rsidP="00E64AE8">
      <w:pPr>
        <w:pStyle w:val="MSKNormal"/>
        <w:rPr>
          <w:rFonts w:cs="Tahoma"/>
          <w:sz w:val="22"/>
          <w:szCs w:val="22"/>
          <w:lang w:val="x-none"/>
        </w:rPr>
      </w:pPr>
      <w:r w:rsidRPr="00715CBA">
        <w:rPr>
          <w:rFonts w:cs="Tahoma"/>
          <w:sz w:val="22"/>
          <w:szCs w:val="22"/>
          <w:lang w:val="x-none"/>
        </w:rPr>
        <w:t>schválit dokument „Bílá kniha 2021 - seznam investičních staveb na silniční síti II. a III. tříd Moravskoslezského kraje – aktualizace prosinec 2020 dle přílohy č. 1 předloženého materiálu</w:t>
      </w:r>
    </w:p>
    <w:bookmarkEnd w:id="2"/>
    <w:p w14:paraId="40E8D186" w14:textId="77777777" w:rsidR="00B6695F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bookmarkEnd w:id="1"/>
    <w:p w14:paraId="76D661A9" w14:textId="46699D89" w:rsidR="00422F22" w:rsidRPr="00BC1ECF" w:rsidRDefault="00422F22" w:rsidP="00214052">
      <w:pPr>
        <w:jc w:val="both"/>
        <w:rPr>
          <w:rFonts w:ascii="Tahoma" w:hAnsi="Tahoma" w:cs="Tahoma"/>
          <w:sz w:val="22"/>
          <w:szCs w:val="22"/>
        </w:rPr>
      </w:pPr>
    </w:p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 xml:space="preserve">, </w:t>
      </w:r>
      <w:proofErr w:type="gramStart"/>
      <w:r w:rsidR="0043649C" w:rsidRPr="00BC1ECF">
        <w:rPr>
          <w:rFonts w:ascii="Tahoma" w:hAnsi="Tahoma" w:cs="Tahoma"/>
          <w:sz w:val="22"/>
          <w:szCs w:val="22"/>
        </w:rPr>
        <w:t>v.r.</w:t>
      </w:r>
      <w:proofErr w:type="gramEnd"/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proofErr w:type="gramStart"/>
      <w:r w:rsidR="00B6695F" w:rsidRPr="00BC1ECF">
        <w:rPr>
          <w:rFonts w:ascii="Tahoma" w:hAnsi="Tahoma" w:cs="Tahoma"/>
          <w:sz w:val="22"/>
          <w:szCs w:val="22"/>
        </w:rPr>
        <w:t>3.3.2021</w:t>
      </w:r>
      <w:proofErr w:type="gramEnd"/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 xml:space="preserve">, </w:t>
      </w:r>
      <w:proofErr w:type="gramStart"/>
      <w:r w:rsidR="0043649C" w:rsidRPr="00BC1ECF">
        <w:rPr>
          <w:rFonts w:ascii="Tahoma" w:hAnsi="Tahoma" w:cs="Tahoma"/>
          <w:sz w:val="22"/>
          <w:szCs w:val="22"/>
        </w:rPr>
        <w:t>v.r.</w:t>
      </w:r>
      <w:proofErr w:type="gramEnd"/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6CDB0" w14:textId="77777777" w:rsidR="00141F60" w:rsidRDefault="00141F60" w:rsidP="00214052">
      <w:r>
        <w:separator/>
      </w:r>
    </w:p>
  </w:endnote>
  <w:endnote w:type="continuationSeparator" w:id="0">
    <w:p w14:paraId="3978DD2C" w14:textId="77777777" w:rsidR="00141F60" w:rsidRDefault="00141F6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9D752" w14:textId="77777777" w:rsidR="00141F60" w:rsidRDefault="00141F60" w:rsidP="00214052">
      <w:r>
        <w:separator/>
      </w:r>
    </w:p>
  </w:footnote>
  <w:footnote w:type="continuationSeparator" w:id="0">
    <w:p w14:paraId="6B1E7B78" w14:textId="77777777" w:rsidR="00141F60" w:rsidRDefault="00141F6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8866402E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49"/>
    <w:rsid w:val="0007108A"/>
    <w:rsid w:val="000848CE"/>
    <w:rsid w:val="000F0F55"/>
    <w:rsid w:val="00141F60"/>
    <w:rsid w:val="001E4F60"/>
    <w:rsid w:val="00214052"/>
    <w:rsid w:val="00254A9B"/>
    <w:rsid w:val="00365E64"/>
    <w:rsid w:val="00422F22"/>
    <w:rsid w:val="0043649C"/>
    <w:rsid w:val="00470F28"/>
    <w:rsid w:val="00537115"/>
    <w:rsid w:val="00791FB5"/>
    <w:rsid w:val="007A16C0"/>
    <w:rsid w:val="00863A82"/>
    <w:rsid w:val="009545BD"/>
    <w:rsid w:val="0098440A"/>
    <w:rsid w:val="00A62E06"/>
    <w:rsid w:val="00B6695F"/>
    <w:rsid w:val="00BC1ECF"/>
    <w:rsid w:val="00BE5851"/>
    <w:rsid w:val="00D170AB"/>
    <w:rsid w:val="00DB33ED"/>
    <w:rsid w:val="00E64AE8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murasova</cp:lastModifiedBy>
  <cp:revision>2</cp:revision>
  <dcterms:created xsi:type="dcterms:W3CDTF">2021-03-02T05:13:00Z</dcterms:created>
  <dcterms:modified xsi:type="dcterms:W3CDTF">2021-03-02T05:13:00Z</dcterms:modified>
</cp:coreProperties>
</file>