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62686D2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DF6CC0">
        <w:rPr>
          <w:rFonts w:ascii="Tahoma" w:hAnsi="Tahoma" w:cs="Tahoma"/>
          <w:sz w:val="22"/>
          <w:szCs w:val="22"/>
        </w:rPr>
        <w:t>2</w:t>
      </w:r>
      <w:r w:rsidR="00AB5798">
        <w:rPr>
          <w:rFonts w:ascii="Tahoma" w:hAnsi="Tahoma" w:cs="Tahoma"/>
          <w:sz w:val="22"/>
          <w:szCs w:val="22"/>
        </w:rPr>
        <w:t>1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D7E643D" w14:textId="56473047" w:rsidR="00B6695F" w:rsidRPr="006301BD" w:rsidRDefault="00422F22" w:rsidP="006301BD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  <w:bookmarkStart w:id="1" w:name="_Hlk64881577"/>
    </w:p>
    <w:p w14:paraId="150FA3D1" w14:textId="77777777" w:rsidR="004D2F24" w:rsidRPr="00715CBA" w:rsidRDefault="004D2F24" w:rsidP="004D2F24">
      <w:pPr>
        <w:pStyle w:val="MSKNormal"/>
        <w:rPr>
          <w:rFonts w:cs="Tahoma"/>
          <w:sz w:val="22"/>
          <w:szCs w:val="22"/>
        </w:rPr>
      </w:pPr>
      <w:bookmarkStart w:id="2" w:name="_Hlk64881860"/>
      <w:bookmarkEnd w:id="1"/>
    </w:p>
    <w:p w14:paraId="140C3536" w14:textId="77777777" w:rsidR="004D2F24" w:rsidRPr="00715CBA" w:rsidRDefault="004D2F24" w:rsidP="004D2F24">
      <w:pPr>
        <w:pStyle w:val="MSKDoplnek"/>
        <w:jc w:val="left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doporučuje</w:t>
      </w:r>
    </w:p>
    <w:p w14:paraId="55794F3E" w14:textId="77777777" w:rsidR="004D2F24" w:rsidRPr="00715CBA" w:rsidRDefault="004D2F24" w:rsidP="004D2F24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zastupitelstvu kraje</w:t>
      </w:r>
    </w:p>
    <w:p w14:paraId="29E1CE26" w14:textId="77777777" w:rsidR="004D2F24" w:rsidRPr="00715CBA" w:rsidRDefault="004D2F24" w:rsidP="004D2F24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 xml:space="preserve">rozhodnout uzavřít </w:t>
      </w:r>
      <w:r w:rsidRPr="00715CBA">
        <w:rPr>
          <w:rFonts w:cs="Tahoma"/>
          <w:color w:val="000000"/>
          <w:sz w:val="22"/>
          <w:szCs w:val="22"/>
        </w:rPr>
        <w:t>Smlouvu o poskytnutí příspěvku na zajištění dopravní obslužnosti území Moravskoslezského kraje veřejnou linkovou dopravou v obci Bolatice – oblast Hlučínsko</w:t>
      </w:r>
      <w:r w:rsidRPr="00715CBA">
        <w:rPr>
          <w:rFonts w:cs="Tahoma"/>
          <w:sz w:val="22"/>
          <w:szCs w:val="22"/>
        </w:rPr>
        <w:t xml:space="preserve"> dle přílohy č. 1 předloženého materiálu s obcí </w:t>
      </w:r>
      <w:r w:rsidRPr="00715CBA">
        <w:rPr>
          <w:rFonts w:cs="Tahoma"/>
          <w:color w:val="000000"/>
          <w:sz w:val="22"/>
          <w:szCs w:val="22"/>
        </w:rPr>
        <w:t>Bolatice, IČO: 00299847</w:t>
      </w:r>
    </w:p>
    <w:bookmarkEnd w:id="2"/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4716ADC" w:rsidR="00BE5851" w:rsidRPr="00A4085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A4085E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5B5A" w14:textId="77777777" w:rsidR="002C64FC" w:rsidRDefault="002C64FC" w:rsidP="00214052">
      <w:r>
        <w:separator/>
      </w:r>
    </w:p>
  </w:endnote>
  <w:endnote w:type="continuationSeparator" w:id="0">
    <w:p w14:paraId="1A27201E" w14:textId="77777777" w:rsidR="002C64FC" w:rsidRDefault="002C64F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C57D" w14:textId="77777777" w:rsidR="002C64FC" w:rsidRDefault="002C64FC" w:rsidP="00214052">
      <w:r>
        <w:separator/>
      </w:r>
    </w:p>
  </w:footnote>
  <w:footnote w:type="continuationSeparator" w:id="0">
    <w:p w14:paraId="21C86395" w14:textId="77777777" w:rsidR="002C64FC" w:rsidRDefault="002C64F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2C64FC"/>
    <w:rsid w:val="00365E64"/>
    <w:rsid w:val="00422F22"/>
    <w:rsid w:val="0043649C"/>
    <w:rsid w:val="00470F28"/>
    <w:rsid w:val="004D2F24"/>
    <w:rsid w:val="00537115"/>
    <w:rsid w:val="006301BD"/>
    <w:rsid w:val="007A16C0"/>
    <w:rsid w:val="009545BD"/>
    <w:rsid w:val="0098440A"/>
    <w:rsid w:val="00A4085E"/>
    <w:rsid w:val="00A62E06"/>
    <w:rsid w:val="00AB5798"/>
    <w:rsid w:val="00B058A2"/>
    <w:rsid w:val="00B6695F"/>
    <w:rsid w:val="00BC1ECF"/>
    <w:rsid w:val="00BE5851"/>
    <w:rsid w:val="00CD6952"/>
    <w:rsid w:val="00D170AB"/>
    <w:rsid w:val="00DB33ED"/>
    <w:rsid w:val="00DF6CC0"/>
    <w:rsid w:val="00E64AE8"/>
    <w:rsid w:val="00E95B8B"/>
    <w:rsid w:val="00EE61D0"/>
    <w:rsid w:val="00F63149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Stöckerová Aneta</cp:lastModifiedBy>
  <cp:revision>2</cp:revision>
  <dcterms:created xsi:type="dcterms:W3CDTF">2021-03-03T16:38:00Z</dcterms:created>
  <dcterms:modified xsi:type="dcterms:W3CDTF">2021-03-03T16:38:00Z</dcterms:modified>
</cp:coreProperties>
</file>