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B87B22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2</w:t>
      </w:r>
    </w:p>
    <w:p w14:paraId="61F0B2D5" w14:textId="0F6552F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9. 2. 2021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079AC66D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9B51BC">
        <w:rPr>
          <w:rFonts w:ascii="Tahoma" w:hAnsi="Tahoma" w:cs="Tahoma"/>
        </w:rPr>
        <w:t>2/34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6286E3FC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50B5EFD5" w14:textId="77777777" w:rsidR="009B51BC" w:rsidRPr="009B51BC" w:rsidRDefault="009B51BC" w:rsidP="009B51BC">
      <w:pPr>
        <w:spacing w:line="276" w:lineRule="auto"/>
        <w:jc w:val="both"/>
        <w:rPr>
          <w:rFonts w:ascii="Tahoma" w:hAnsi="Tahoma" w:cs="Tahoma"/>
          <w:b/>
          <w:bCs/>
          <w:spacing w:val="40"/>
        </w:rPr>
      </w:pPr>
      <w:r w:rsidRPr="009B51BC">
        <w:rPr>
          <w:rFonts w:ascii="Tahoma" w:hAnsi="Tahoma" w:cs="Tahoma"/>
          <w:b/>
          <w:bCs/>
          <w:spacing w:val="40"/>
        </w:rPr>
        <w:t xml:space="preserve">doporučuje </w:t>
      </w:r>
    </w:p>
    <w:p w14:paraId="6EBE942B" w14:textId="77777777" w:rsidR="009B51BC" w:rsidRPr="00ED27A7" w:rsidRDefault="009B51BC" w:rsidP="009B51BC">
      <w:pPr>
        <w:spacing w:line="276" w:lineRule="auto"/>
        <w:jc w:val="both"/>
        <w:rPr>
          <w:rFonts w:ascii="Tahoma" w:eastAsia="Calibri" w:hAnsi="Tahoma" w:cs="Tahoma"/>
        </w:rPr>
      </w:pPr>
      <w:r w:rsidRPr="00ED27A7">
        <w:rPr>
          <w:rFonts w:ascii="Tahoma" w:eastAsia="Calibri" w:hAnsi="Tahoma" w:cs="Tahoma"/>
        </w:rPr>
        <w:t>zastupitelstvu kraje</w:t>
      </w:r>
    </w:p>
    <w:p w14:paraId="20473500" w14:textId="77777777" w:rsidR="009B51BC" w:rsidRDefault="009B51BC" w:rsidP="009B51BC">
      <w:pPr>
        <w:spacing w:line="276" w:lineRule="auto"/>
        <w:jc w:val="both"/>
        <w:rPr>
          <w:rFonts w:ascii="Tahoma" w:eastAsia="Calibri" w:hAnsi="Tahoma" w:cs="Tahoma"/>
        </w:rPr>
      </w:pPr>
    </w:p>
    <w:p w14:paraId="66C912BF" w14:textId="77777777" w:rsidR="009B51BC" w:rsidRPr="0093030F" w:rsidRDefault="009B51BC" w:rsidP="009B51BC">
      <w:pPr>
        <w:spacing w:line="276" w:lineRule="auto"/>
        <w:jc w:val="both"/>
        <w:rPr>
          <w:rFonts w:ascii="Tahoma" w:eastAsia="Calibri" w:hAnsi="Tahoma" w:cs="Tahoma"/>
        </w:rPr>
      </w:pPr>
      <w:r w:rsidRPr="00ED27A7">
        <w:rPr>
          <w:rFonts w:ascii="Tahoma" w:eastAsia="Calibri" w:hAnsi="Tahoma" w:cs="Tahoma"/>
        </w:rPr>
        <w:t>schválit a vydat</w:t>
      </w:r>
      <w:r>
        <w:rPr>
          <w:rFonts w:ascii="Tahoma" w:eastAsia="Calibri" w:hAnsi="Tahoma" w:cs="Tahoma"/>
        </w:rPr>
        <w:t xml:space="preserve"> </w:t>
      </w:r>
      <w:r w:rsidRPr="0093030F">
        <w:rPr>
          <w:rFonts w:ascii="Tahoma" w:eastAsia="Calibri" w:hAnsi="Tahoma" w:cs="Tahoma"/>
        </w:rPr>
        <w:t>dodatek č. 2</w:t>
      </w:r>
      <w:r>
        <w:rPr>
          <w:rFonts w:ascii="Tahoma" w:eastAsia="Calibri" w:hAnsi="Tahoma" w:cs="Tahoma"/>
        </w:rPr>
        <w:t>6</w:t>
      </w:r>
      <w:r w:rsidRPr="0093030F">
        <w:rPr>
          <w:rFonts w:ascii="Tahoma" w:eastAsia="Calibri" w:hAnsi="Tahoma" w:cs="Tahoma"/>
        </w:rPr>
        <w:t xml:space="preserve"> ke zřizovací listině organizace Fontána, příspěvková organizace, IČO 71197044 </w:t>
      </w:r>
    </w:p>
    <w:p w14:paraId="6BE5247E" w14:textId="77777777" w:rsidR="009B51BC" w:rsidRPr="006B4CAA" w:rsidRDefault="009B51BC" w:rsidP="00422F22">
      <w:pPr>
        <w:jc w:val="both"/>
        <w:rPr>
          <w:rFonts w:ascii="Tahoma" w:hAnsi="Tahoma" w:cs="Tahoma"/>
          <w:color w:val="FF0000"/>
        </w:rPr>
      </w:pPr>
    </w:p>
    <w:p w14:paraId="2D0E7516" w14:textId="77777777" w:rsidR="00422F22" w:rsidRPr="006B4CAA" w:rsidRDefault="00422F22" w:rsidP="00422F22">
      <w:pPr>
        <w:jc w:val="both"/>
        <w:rPr>
          <w:rFonts w:ascii="Tahoma" w:hAnsi="Tahoma" w:cs="Tahoma"/>
          <w:color w:val="FF0000"/>
        </w:rPr>
      </w:pP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3D17554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AB787C">
        <w:rPr>
          <w:rFonts w:ascii="Tahoma" w:hAnsi="Tahoma" w:cs="Tahoma"/>
        </w:rPr>
        <w:t>9. 2. 2021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1758A8D" w14:textId="2E674632" w:rsidR="00F63149" w:rsidRPr="00254A9B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p w14:paraId="45514825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254A9B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AB787C" w:rsidRDefault="00BE5851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048A9" w14:textId="77777777" w:rsidR="00752CE2" w:rsidRDefault="00752CE2" w:rsidP="00214052">
      <w:r>
        <w:separator/>
      </w:r>
    </w:p>
  </w:endnote>
  <w:endnote w:type="continuationSeparator" w:id="0">
    <w:p w14:paraId="6C488503" w14:textId="77777777" w:rsidR="00752CE2" w:rsidRDefault="00752CE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B8E35" w14:textId="77777777" w:rsidR="00752CE2" w:rsidRDefault="00752CE2" w:rsidP="00214052">
      <w:r>
        <w:separator/>
      </w:r>
    </w:p>
  </w:footnote>
  <w:footnote w:type="continuationSeparator" w:id="0">
    <w:p w14:paraId="48A35FC7" w14:textId="77777777" w:rsidR="00752CE2" w:rsidRDefault="00752CE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E4F60"/>
    <w:rsid w:val="00214052"/>
    <w:rsid w:val="00254A9B"/>
    <w:rsid w:val="00320DF3"/>
    <w:rsid w:val="00365E64"/>
    <w:rsid w:val="00422F22"/>
    <w:rsid w:val="00470F28"/>
    <w:rsid w:val="00537115"/>
    <w:rsid w:val="006B4CAA"/>
    <w:rsid w:val="00752CE2"/>
    <w:rsid w:val="007A16C0"/>
    <w:rsid w:val="0098440A"/>
    <w:rsid w:val="009B51BC"/>
    <w:rsid w:val="00A62E06"/>
    <w:rsid w:val="00AB787C"/>
    <w:rsid w:val="00BA4260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Weniger Alice</cp:lastModifiedBy>
  <cp:revision>2</cp:revision>
  <cp:lastPrinted>2021-01-20T14:38:00Z</cp:lastPrinted>
  <dcterms:created xsi:type="dcterms:W3CDTF">2021-02-10T11:55:00Z</dcterms:created>
  <dcterms:modified xsi:type="dcterms:W3CDTF">2021-02-10T11:55:00Z</dcterms:modified>
</cp:coreProperties>
</file>