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0CF0" w:rsidRPr="00045303" w:rsidRDefault="00AC2FD7" w:rsidP="00AC2FD7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  <w:r w:rsidRPr="00045303">
        <w:rPr>
          <w:rFonts w:ascii="Tahoma" w:hAnsi="Tahoma" w:cs="Tahoma"/>
          <w:b/>
          <w:sz w:val="20"/>
          <w:szCs w:val="20"/>
        </w:rPr>
        <w:t>Seznam obcí Moravskoslezského kraje, kterým se navrhuje darovat zakoupená technika</w:t>
      </w:r>
      <w:r w:rsidR="00C55B2C">
        <w:rPr>
          <w:rFonts w:ascii="Tahoma" w:hAnsi="Tahoma" w:cs="Tahoma"/>
          <w:b/>
          <w:sz w:val="20"/>
          <w:szCs w:val="20"/>
        </w:rPr>
        <w:t xml:space="preserve"> a materiál</w:t>
      </w:r>
      <w:bookmarkStart w:id="0" w:name="_GoBack"/>
      <w:bookmarkEnd w:id="0"/>
    </w:p>
    <w:p w:rsidR="00AC2FD7" w:rsidRDefault="00AC2FD7" w:rsidP="00AC2FD7">
      <w:pPr>
        <w:spacing w:after="0" w:line="240" w:lineRule="auto"/>
        <w:rPr>
          <w:rFonts w:ascii="Tahoma" w:hAnsi="Tahoma" w:cs="Tahoma"/>
          <w:sz w:val="20"/>
          <w:szCs w:val="20"/>
        </w:rPr>
      </w:pPr>
    </w:p>
    <w:tbl>
      <w:tblPr>
        <w:tblStyle w:val="Mkatabulky"/>
        <w:tblW w:w="9209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2126"/>
        <w:gridCol w:w="1134"/>
        <w:gridCol w:w="1843"/>
        <w:gridCol w:w="1701"/>
        <w:gridCol w:w="1701"/>
      </w:tblGrid>
      <w:tr w:rsidR="002832F4" w:rsidRPr="00845831" w:rsidTr="001F12C0">
        <w:trPr>
          <w:trHeight w:val="397"/>
          <w:jc w:val="center"/>
        </w:trPr>
        <w:tc>
          <w:tcPr>
            <w:tcW w:w="704" w:type="dxa"/>
            <w:vMerge w:val="restart"/>
            <w:vAlign w:val="center"/>
          </w:tcPr>
          <w:p w:rsidR="002832F4" w:rsidRPr="00845831" w:rsidRDefault="001F12C0" w:rsidP="00A41120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P</w:t>
            </w:r>
            <w:r w:rsidR="002832F4" w:rsidRPr="00845831">
              <w:rPr>
                <w:rFonts w:ascii="Tahoma" w:hAnsi="Tahoma" w:cs="Tahoma"/>
                <w:b/>
                <w:sz w:val="20"/>
                <w:szCs w:val="20"/>
              </w:rPr>
              <w:t>.</w:t>
            </w:r>
            <w:r>
              <w:rPr>
                <w:rFonts w:ascii="Tahoma" w:hAnsi="Tahoma" w:cs="Tahoma"/>
                <w:b/>
                <w:sz w:val="20"/>
                <w:szCs w:val="20"/>
              </w:rPr>
              <w:t xml:space="preserve"> č.</w:t>
            </w:r>
          </w:p>
        </w:tc>
        <w:tc>
          <w:tcPr>
            <w:tcW w:w="2126" w:type="dxa"/>
            <w:vMerge w:val="restart"/>
            <w:vAlign w:val="center"/>
          </w:tcPr>
          <w:p w:rsidR="002832F4" w:rsidRPr="00845831" w:rsidRDefault="002832F4" w:rsidP="00A41120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845831">
              <w:rPr>
                <w:rFonts w:ascii="Tahoma" w:hAnsi="Tahoma" w:cs="Tahoma"/>
                <w:b/>
                <w:sz w:val="20"/>
                <w:szCs w:val="20"/>
              </w:rPr>
              <w:t>Obec</w:t>
            </w:r>
          </w:p>
        </w:tc>
        <w:tc>
          <w:tcPr>
            <w:tcW w:w="1134" w:type="dxa"/>
            <w:vMerge w:val="restart"/>
            <w:vAlign w:val="center"/>
          </w:tcPr>
          <w:p w:rsidR="002832F4" w:rsidRPr="00845831" w:rsidRDefault="002832F4" w:rsidP="00A41120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845831">
              <w:rPr>
                <w:rFonts w:ascii="Tahoma" w:hAnsi="Tahoma" w:cs="Tahoma"/>
                <w:b/>
                <w:sz w:val="20"/>
                <w:szCs w:val="20"/>
              </w:rPr>
              <w:t>IČ</w:t>
            </w:r>
          </w:p>
        </w:tc>
        <w:tc>
          <w:tcPr>
            <w:tcW w:w="5245" w:type="dxa"/>
            <w:gridSpan w:val="3"/>
            <w:vAlign w:val="center"/>
          </w:tcPr>
          <w:p w:rsidR="002832F4" w:rsidRPr="00845831" w:rsidRDefault="002832F4" w:rsidP="00AC2FD7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845831">
              <w:rPr>
                <w:rFonts w:ascii="Tahoma" w:hAnsi="Tahoma" w:cs="Tahoma"/>
                <w:b/>
                <w:sz w:val="20"/>
                <w:szCs w:val="20"/>
              </w:rPr>
              <w:t>Typ věcného prostředku</w:t>
            </w:r>
          </w:p>
        </w:tc>
      </w:tr>
      <w:tr w:rsidR="002832F4" w:rsidRPr="00845831" w:rsidTr="001F12C0">
        <w:trPr>
          <w:trHeight w:val="397"/>
          <w:jc w:val="center"/>
        </w:trPr>
        <w:tc>
          <w:tcPr>
            <w:tcW w:w="704" w:type="dxa"/>
            <w:vMerge/>
            <w:vAlign w:val="center"/>
          </w:tcPr>
          <w:p w:rsidR="002832F4" w:rsidRPr="00845831" w:rsidRDefault="002832F4" w:rsidP="00AC2FD7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2832F4" w:rsidRPr="00845831" w:rsidRDefault="002832F4" w:rsidP="002125F3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2832F4" w:rsidRPr="00845831" w:rsidRDefault="002832F4" w:rsidP="00644988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2832F4" w:rsidRPr="001F12C0" w:rsidRDefault="002832F4" w:rsidP="002832F4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1F12C0">
              <w:rPr>
                <w:rFonts w:ascii="Tahoma" w:hAnsi="Tahoma" w:cs="Tahoma"/>
                <w:b/>
                <w:sz w:val="20"/>
                <w:szCs w:val="20"/>
              </w:rPr>
              <w:t>8 sad hydraulických vyprošťovacích zařízení</w:t>
            </w:r>
          </w:p>
        </w:tc>
        <w:tc>
          <w:tcPr>
            <w:tcW w:w="1701" w:type="dxa"/>
            <w:vAlign w:val="center"/>
          </w:tcPr>
          <w:p w:rsidR="002832F4" w:rsidRPr="001F12C0" w:rsidRDefault="002832F4" w:rsidP="00575F39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1F12C0">
              <w:rPr>
                <w:rFonts w:ascii="Tahoma" w:hAnsi="Tahoma" w:cs="Tahoma"/>
                <w:b/>
                <w:sz w:val="20"/>
                <w:szCs w:val="20"/>
              </w:rPr>
              <w:t>10 ks ochranných štítů</w:t>
            </w:r>
          </w:p>
        </w:tc>
        <w:tc>
          <w:tcPr>
            <w:tcW w:w="1701" w:type="dxa"/>
            <w:vAlign w:val="center"/>
          </w:tcPr>
          <w:p w:rsidR="002832F4" w:rsidRPr="001F12C0" w:rsidRDefault="002832F4" w:rsidP="00021307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1F12C0">
              <w:rPr>
                <w:rFonts w:ascii="Tahoma" w:hAnsi="Tahoma" w:cs="Tahoma"/>
                <w:b/>
                <w:sz w:val="20"/>
                <w:szCs w:val="20"/>
              </w:rPr>
              <w:t>20 ks řezačů skel</w:t>
            </w:r>
          </w:p>
        </w:tc>
      </w:tr>
      <w:tr w:rsidR="00B15D5F" w:rsidRPr="00845831" w:rsidTr="00B15D5F">
        <w:trPr>
          <w:trHeight w:val="397"/>
          <w:jc w:val="center"/>
        </w:trPr>
        <w:tc>
          <w:tcPr>
            <w:tcW w:w="704" w:type="dxa"/>
            <w:vAlign w:val="center"/>
          </w:tcPr>
          <w:p w:rsidR="00B15D5F" w:rsidRPr="00845831" w:rsidRDefault="00B15D5F" w:rsidP="00B15D5F">
            <w:pPr>
              <w:rPr>
                <w:rFonts w:ascii="Tahoma" w:hAnsi="Tahoma" w:cs="Tahoma"/>
                <w:sz w:val="20"/>
                <w:szCs w:val="20"/>
              </w:rPr>
            </w:pPr>
            <w:r w:rsidRPr="00845831">
              <w:rPr>
                <w:rFonts w:ascii="Tahoma" w:hAnsi="Tahoma" w:cs="Tahoma"/>
                <w:sz w:val="20"/>
                <w:szCs w:val="20"/>
              </w:rPr>
              <w:t>1.</w:t>
            </w:r>
          </w:p>
        </w:tc>
        <w:tc>
          <w:tcPr>
            <w:tcW w:w="2126" w:type="dxa"/>
            <w:vAlign w:val="center"/>
          </w:tcPr>
          <w:p w:rsidR="00B15D5F" w:rsidRPr="001F12C0" w:rsidRDefault="00C55B2C" w:rsidP="00B15D5F">
            <w:pPr>
              <w:rPr>
                <w:rFonts w:ascii="Tahoma" w:hAnsi="Tahoma" w:cs="Tahoma"/>
                <w:sz w:val="20"/>
                <w:szCs w:val="20"/>
              </w:rPr>
            </w:pPr>
            <w:hyperlink r:id="rId4" w:history="1">
              <w:r w:rsidR="00B15D5F" w:rsidRPr="001F12C0">
                <w:rPr>
                  <w:rFonts w:ascii="Tahoma" w:hAnsi="Tahoma" w:cs="Tahoma"/>
                  <w:sz w:val="20"/>
                  <w:szCs w:val="20"/>
                </w:rPr>
                <w:t>Fulnek</w:t>
              </w:r>
            </w:hyperlink>
          </w:p>
        </w:tc>
        <w:tc>
          <w:tcPr>
            <w:tcW w:w="1134" w:type="dxa"/>
            <w:vAlign w:val="center"/>
          </w:tcPr>
          <w:p w:rsidR="00B15D5F" w:rsidRPr="001F12C0" w:rsidRDefault="00B15D5F" w:rsidP="00B15D5F">
            <w:pPr>
              <w:rPr>
                <w:rFonts w:ascii="Tahoma" w:hAnsi="Tahoma" w:cs="Tahoma"/>
                <w:sz w:val="20"/>
                <w:szCs w:val="20"/>
              </w:rPr>
            </w:pPr>
            <w:r w:rsidRPr="001F12C0">
              <w:rPr>
                <w:rFonts w:ascii="Tahoma" w:hAnsi="Tahoma" w:cs="Tahoma"/>
                <w:sz w:val="20"/>
                <w:szCs w:val="20"/>
              </w:rPr>
              <w:t>00297861</w:t>
            </w:r>
          </w:p>
        </w:tc>
        <w:tc>
          <w:tcPr>
            <w:tcW w:w="1843" w:type="dxa"/>
            <w:vAlign w:val="center"/>
          </w:tcPr>
          <w:p w:rsidR="00B15D5F" w:rsidRPr="00B15D5F" w:rsidRDefault="00B15D5F" w:rsidP="00B15D5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15D5F" w:rsidRPr="00B15D5F" w:rsidRDefault="00B15D5F" w:rsidP="00B15D5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15D5F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B15D5F" w:rsidRPr="00B15D5F" w:rsidRDefault="00B15D5F" w:rsidP="00B15D5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15D5F"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</w:tr>
      <w:tr w:rsidR="00B15D5F" w:rsidRPr="00845831" w:rsidTr="00B15D5F">
        <w:trPr>
          <w:trHeight w:val="397"/>
          <w:jc w:val="center"/>
        </w:trPr>
        <w:tc>
          <w:tcPr>
            <w:tcW w:w="704" w:type="dxa"/>
            <w:vAlign w:val="center"/>
          </w:tcPr>
          <w:p w:rsidR="00B15D5F" w:rsidRPr="00845831" w:rsidRDefault="00B15D5F" w:rsidP="00B15D5F">
            <w:pPr>
              <w:rPr>
                <w:rFonts w:ascii="Tahoma" w:hAnsi="Tahoma" w:cs="Tahoma"/>
                <w:sz w:val="20"/>
                <w:szCs w:val="20"/>
              </w:rPr>
            </w:pPr>
            <w:r w:rsidRPr="00845831">
              <w:rPr>
                <w:rFonts w:ascii="Tahoma" w:hAnsi="Tahoma" w:cs="Tahoma"/>
                <w:sz w:val="20"/>
                <w:szCs w:val="20"/>
              </w:rPr>
              <w:t>2.</w:t>
            </w:r>
          </w:p>
        </w:tc>
        <w:tc>
          <w:tcPr>
            <w:tcW w:w="2126" w:type="dxa"/>
            <w:vAlign w:val="center"/>
          </w:tcPr>
          <w:p w:rsidR="00B15D5F" w:rsidRPr="001F12C0" w:rsidRDefault="00C55B2C" w:rsidP="00B15D5F">
            <w:pPr>
              <w:rPr>
                <w:rFonts w:ascii="Tahoma" w:hAnsi="Tahoma" w:cs="Tahoma"/>
                <w:sz w:val="20"/>
                <w:szCs w:val="20"/>
              </w:rPr>
            </w:pPr>
            <w:hyperlink r:id="rId5" w:history="1">
              <w:r w:rsidR="00B15D5F" w:rsidRPr="001F12C0">
                <w:rPr>
                  <w:rFonts w:ascii="Tahoma" w:hAnsi="Tahoma" w:cs="Tahoma"/>
                  <w:sz w:val="20"/>
                  <w:szCs w:val="20"/>
                </w:rPr>
                <w:t>Horní Benešov</w:t>
              </w:r>
            </w:hyperlink>
          </w:p>
        </w:tc>
        <w:tc>
          <w:tcPr>
            <w:tcW w:w="1134" w:type="dxa"/>
            <w:vAlign w:val="center"/>
          </w:tcPr>
          <w:p w:rsidR="00B15D5F" w:rsidRPr="001F12C0" w:rsidRDefault="00B15D5F" w:rsidP="00B15D5F">
            <w:pPr>
              <w:rPr>
                <w:rFonts w:ascii="Tahoma" w:hAnsi="Tahoma" w:cs="Tahoma"/>
                <w:sz w:val="20"/>
                <w:szCs w:val="20"/>
              </w:rPr>
            </w:pPr>
            <w:r w:rsidRPr="001F12C0">
              <w:rPr>
                <w:rFonts w:ascii="Tahoma" w:hAnsi="Tahoma" w:cs="Tahoma"/>
                <w:sz w:val="20"/>
                <w:szCs w:val="20"/>
              </w:rPr>
              <w:t>00296007</w:t>
            </w:r>
          </w:p>
        </w:tc>
        <w:tc>
          <w:tcPr>
            <w:tcW w:w="1843" w:type="dxa"/>
            <w:vAlign w:val="center"/>
          </w:tcPr>
          <w:p w:rsidR="00B15D5F" w:rsidRPr="00B15D5F" w:rsidRDefault="00B15D5F" w:rsidP="00B15D5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15D5F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B15D5F" w:rsidRPr="00B15D5F" w:rsidRDefault="00B15D5F" w:rsidP="00B15D5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15D5F" w:rsidRPr="00B15D5F" w:rsidRDefault="00B15D5F" w:rsidP="00B15D5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15D5F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</w:tr>
      <w:tr w:rsidR="00B15D5F" w:rsidRPr="00845831" w:rsidTr="00B15D5F">
        <w:trPr>
          <w:trHeight w:val="397"/>
          <w:jc w:val="center"/>
        </w:trPr>
        <w:tc>
          <w:tcPr>
            <w:tcW w:w="704" w:type="dxa"/>
            <w:vAlign w:val="center"/>
          </w:tcPr>
          <w:p w:rsidR="00B15D5F" w:rsidRPr="00845831" w:rsidRDefault="00B15D5F" w:rsidP="00B15D5F">
            <w:pPr>
              <w:rPr>
                <w:rFonts w:ascii="Tahoma" w:hAnsi="Tahoma" w:cs="Tahoma"/>
                <w:sz w:val="20"/>
                <w:szCs w:val="20"/>
              </w:rPr>
            </w:pPr>
            <w:r w:rsidRPr="00845831">
              <w:rPr>
                <w:rFonts w:ascii="Tahoma" w:hAnsi="Tahoma" w:cs="Tahoma"/>
                <w:sz w:val="20"/>
                <w:szCs w:val="20"/>
              </w:rPr>
              <w:t>3.</w:t>
            </w:r>
          </w:p>
        </w:tc>
        <w:tc>
          <w:tcPr>
            <w:tcW w:w="2126" w:type="dxa"/>
            <w:vAlign w:val="center"/>
          </w:tcPr>
          <w:p w:rsidR="00B15D5F" w:rsidRPr="001F12C0" w:rsidRDefault="00C55B2C" w:rsidP="00B15D5F">
            <w:pPr>
              <w:rPr>
                <w:rFonts w:ascii="Tahoma" w:hAnsi="Tahoma" w:cs="Tahoma"/>
                <w:sz w:val="20"/>
                <w:szCs w:val="20"/>
              </w:rPr>
            </w:pPr>
            <w:hyperlink r:id="rId6" w:history="1">
              <w:r w:rsidR="00B15D5F" w:rsidRPr="001F12C0">
                <w:rPr>
                  <w:rFonts w:ascii="Tahoma" w:hAnsi="Tahoma" w:cs="Tahoma"/>
                  <w:sz w:val="20"/>
                  <w:szCs w:val="20"/>
                </w:rPr>
                <w:t>Hrabyně</w:t>
              </w:r>
            </w:hyperlink>
          </w:p>
        </w:tc>
        <w:tc>
          <w:tcPr>
            <w:tcW w:w="1134" w:type="dxa"/>
            <w:vAlign w:val="center"/>
          </w:tcPr>
          <w:p w:rsidR="00B15D5F" w:rsidRPr="001F12C0" w:rsidRDefault="00B15D5F" w:rsidP="00B15D5F">
            <w:pPr>
              <w:rPr>
                <w:rFonts w:ascii="Tahoma" w:hAnsi="Tahoma" w:cs="Tahoma"/>
                <w:sz w:val="20"/>
                <w:szCs w:val="20"/>
              </w:rPr>
            </w:pPr>
            <w:r w:rsidRPr="001F12C0">
              <w:rPr>
                <w:rFonts w:ascii="Tahoma" w:hAnsi="Tahoma" w:cs="Tahoma"/>
                <w:sz w:val="20"/>
                <w:szCs w:val="20"/>
              </w:rPr>
              <w:t>00300136</w:t>
            </w:r>
          </w:p>
        </w:tc>
        <w:tc>
          <w:tcPr>
            <w:tcW w:w="1843" w:type="dxa"/>
            <w:vAlign w:val="center"/>
          </w:tcPr>
          <w:p w:rsidR="00B15D5F" w:rsidRPr="00B15D5F" w:rsidRDefault="00B15D5F" w:rsidP="00B15D5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15D5F" w:rsidRPr="00B15D5F" w:rsidRDefault="00B15D5F" w:rsidP="00B15D5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15D5F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B15D5F" w:rsidRPr="00B15D5F" w:rsidRDefault="00B15D5F" w:rsidP="00B15D5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15D5F"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</w:tr>
      <w:tr w:rsidR="00B15D5F" w:rsidRPr="00845831" w:rsidTr="00B15D5F">
        <w:trPr>
          <w:trHeight w:val="397"/>
          <w:jc w:val="center"/>
        </w:trPr>
        <w:tc>
          <w:tcPr>
            <w:tcW w:w="704" w:type="dxa"/>
            <w:vAlign w:val="center"/>
          </w:tcPr>
          <w:p w:rsidR="00B15D5F" w:rsidRPr="00845831" w:rsidRDefault="00B15D5F" w:rsidP="00B15D5F">
            <w:pPr>
              <w:rPr>
                <w:rFonts w:ascii="Tahoma" w:hAnsi="Tahoma" w:cs="Tahoma"/>
                <w:sz w:val="20"/>
                <w:szCs w:val="20"/>
              </w:rPr>
            </w:pPr>
            <w:r w:rsidRPr="00845831">
              <w:rPr>
                <w:rFonts w:ascii="Tahoma" w:hAnsi="Tahoma" w:cs="Tahoma"/>
                <w:sz w:val="20"/>
                <w:szCs w:val="20"/>
              </w:rPr>
              <w:t>4.</w:t>
            </w:r>
          </w:p>
        </w:tc>
        <w:tc>
          <w:tcPr>
            <w:tcW w:w="2126" w:type="dxa"/>
            <w:vAlign w:val="center"/>
          </w:tcPr>
          <w:p w:rsidR="00B15D5F" w:rsidRPr="001F12C0" w:rsidRDefault="00C55B2C" w:rsidP="00B15D5F">
            <w:pPr>
              <w:rPr>
                <w:rFonts w:ascii="Tahoma" w:hAnsi="Tahoma" w:cs="Tahoma"/>
                <w:sz w:val="20"/>
                <w:szCs w:val="20"/>
              </w:rPr>
            </w:pPr>
            <w:hyperlink r:id="rId7" w:history="1">
              <w:r w:rsidR="00B15D5F" w:rsidRPr="001F12C0">
                <w:rPr>
                  <w:rFonts w:ascii="Tahoma" w:hAnsi="Tahoma" w:cs="Tahoma"/>
                  <w:sz w:val="20"/>
                  <w:szCs w:val="20"/>
                </w:rPr>
                <w:t>Hradec nad Moravicí</w:t>
              </w:r>
            </w:hyperlink>
          </w:p>
        </w:tc>
        <w:tc>
          <w:tcPr>
            <w:tcW w:w="1134" w:type="dxa"/>
            <w:vAlign w:val="center"/>
          </w:tcPr>
          <w:p w:rsidR="00B15D5F" w:rsidRPr="001F12C0" w:rsidRDefault="00B15D5F" w:rsidP="00B15D5F">
            <w:pPr>
              <w:rPr>
                <w:rFonts w:ascii="Tahoma" w:hAnsi="Tahoma" w:cs="Tahoma"/>
                <w:sz w:val="20"/>
                <w:szCs w:val="20"/>
              </w:rPr>
            </w:pPr>
            <w:r w:rsidRPr="001F12C0">
              <w:rPr>
                <w:rFonts w:ascii="Tahoma" w:hAnsi="Tahoma" w:cs="Tahoma"/>
                <w:sz w:val="20"/>
                <w:szCs w:val="20"/>
              </w:rPr>
              <w:t>00300144</w:t>
            </w:r>
          </w:p>
        </w:tc>
        <w:tc>
          <w:tcPr>
            <w:tcW w:w="1843" w:type="dxa"/>
            <w:vAlign w:val="center"/>
          </w:tcPr>
          <w:p w:rsidR="00B15D5F" w:rsidRPr="00B15D5F" w:rsidRDefault="00B15D5F" w:rsidP="00B15D5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15D5F" w:rsidRPr="00B15D5F" w:rsidRDefault="00B15D5F" w:rsidP="00B15D5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15D5F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B15D5F" w:rsidRPr="00B15D5F" w:rsidRDefault="00B15D5F" w:rsidP="00B15D5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15D5F"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</w:tr>
      <w:tr w:rsidR="00B15D5F" w:rsidRPr="00845831" w:rsidTr="00B15D5F">
        <w:trPr>
          <w:trHeight w:val="397"/>
          <w:jc w:val="center"/>
        </w:trPr>
        <w:tc>
          <w:tcPr>
            <w:tcW w:w="704" w:type="dxa"/>
            <w:vAlign w:val="center"/>
          </w:tcPr>
          <w:p w:rsidR="00B15D5F" w:rsidRPr="00845831" w:rsidRDefault="00B15D5F" w:rsidP="00B15D5F">
            <w:pPr>
              <w:rPr>
                <w:rFonts w:ascii="Tahoma" w:hAnsi="Tahoma" w:cs="Tahoma"/>
                <w:sz w:val="20"/>
                <w:szCs w:val="20"/>
              </w:rPr>
            </w:pPr>
            <w:r w:rsidRPr="00845831">
              <w:rPr>
                <w:rFonts w:ascii="Tahoma" w:hAnsi="Tahoma" w:cs="Tahoma"/>
                <w:sz w:val="20"/>
                <w:szCs w:val="20"/>
              </w:rPr>
              <w:t>5.</w:t>
            </w:r>
          </w:p>
        </w:tc>
        <w:tc>
          <w:tcPr>
            <w:tcW w:w="2126" w:type="dxa"/>
            <w:vAlign w:val="center"/>
          </w:tcPr>
          <w:p w:rsidR="00B15D5F" w:rsidRPr="001F12C0" w:rsidRDefault="00C55B2C" w:rsidP="00B15D5F">
            <w:pPr>
              <w:rPr>
                <w:rFonts w:ascii="Tahoma" w:hAnsi="Tahoma" w:cs="Tahoma"/>
                <w:sz w:val="20"/>
                <w:szCs w:val="20"/>
              </w:rPr>
            </w:pPr>
            <w:hyperlink r:id="rId8" w:history="1">
              <w:r w:rsidR="00B15D5F" w:rsidRPr="001F12C0">
                <w:rPr>
                  <w:rFonts w:ascii="Tahoma" w:hAnsi="Tahoma" w:cs="Tahoma"/>
                  <w:sz w:val="20"/>
                  <w:szCs w:val="20"/>
                </w:rPr>
                <w:t>Jablunkov</w:t>
              </w:r>
            </w:hyperlink>
          </w:p>
        </w:tc>
        <w:tc>
          <w:tcPr>
            <w:tcW w:w="1134" w:type="dxa"/>
            <w:vAlign w:val="center"/>
          </w:tcPr>
          <w:p w:rsidR="00B15D5F" w:rsidRPr="001F12C0" w:rsidRDefault="00B15D5F" w:rsidP="00B15D5F">
            <w:pPr>
              <w:rPr>
                <w:rFonts w:ascii="Tahoma" w:hAnsi="Tahoma" w:cs="Tahoma"/>
                <w:sz w:val="20"/>
                <w:szCs w:val="20"/>
              </w:rPr>
            </w:pPr>
            <w:r w:rsidRPr="001F12C0">
              <w:rPr>
                <w:rFonts w:ascii="Tahoma" w:hAnsi="Tahoma" w:cs="Tahoma"/>
                <w:sz w:val="20"/>
                <w:szCs w:val="20"/>
              </w:rPr>
              <w:t>00296759</w:t>
            </w:r>
          </w:p>
        </w:tc>
        <w:tc>
          <w:tcPr>
            <w:tcW w:w="1843" w:type="dxa"/>
            <w:vAlign w:val="center"/>
          </w:tcPr>
          <w:p w:rsidR="00B15D5F" w:rsidRPr="00B15D5F" w:rsidRDefault="00B15D5F" w:rsidP="00B15D5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15D5F" w:rsidRPr="00B15D5F" w:rsidRDefault="00B15D5F" w:rsidP="00B15D5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15D5F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B15D5F" w:rsidRPr="00B15D5F" w:rsidRDefault="00B15D5F" w:rsidP="00B15D5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15D5F"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</w:tr>
      <w:tr w:rsidR="00B15D5F" w:rsidRPr="00845831" w:rsidTr="00B15D5F">
        <w:trPr>
          <w:trHeight w:val="397"/>
          <w:jc w:val="center"/>
        </w:trPr>
        <w:tc>
          <w:tcPr>
            <w:tcW w:w="704" w:type="dxa"/>
            <w:vAlign w:val="center"/>
          </w:tcPr>
          <w:p w:rsidR="00B15D5F" w:rsidRPr="00845831" w:rsidRDefault="00B15D5F" w:rsidP="00B15D5F">
            <w:pPr>
              <w:rPr>
                <w:rFonts w:ascii="Tahoma" w:hAnsi="Tahoma" w:cs="Tahoma"/>
                <w:sz w:val="20"/>
                <w:szCs w:val="20"/>
              </w:rPr>
            </w:pPr>
            <w:r w:rsidRPr="00845831">
              <w:rPr>
                <w:rFonts w:ascii="Tahoma" w:hAnsi="Tahoma" w:cs="Tahoma"/>
                <w:sz w:val="20"/>
                <w:szCs w:val="20"/>
              </w:rPr>
              <w:t>6.</w:t>
            </w:r>
          </w:p>
        </w:tc>
        <w:tc>
          <w:tcPr>
            <w:tcW w:w="2126" w:type="dxa"/>
            <w:vAlign w:val="center"/>
          </w:tcPr>
          <w:p w:rsidR="00B15D5F" w:rsidRPr="001F12C0" w:rsidRDefault="00C55B2C" w:rsidP="00B15D5F">
            <w:pPr>
              <w:rPr>
                <w:rFonts w:ascii="Tahoma" w:hAnsi="Tahoma" w:cs="Tahoma"/>
                <w:sz w:val="20"/>
                <w:szCs w:val="20"/>
              </w:rPr>
            </w:pPr>
            <w:hyperlink r:id="rId9" w:history="1">
              <w:r w:rsidR="00B15D5F" w:rsidRPr="001F12C0">
                <w:rPr>
                  <w:rFonts w:ascii="Tahoma" w:hAnsi="Tahoma" w:cs="Tahoma"/>
                  <w:sz w:val="20"/>
                  <w:szCs w:val="20"/>
                </w:rPr>
                <w:t>Kopřivnice</w:t>
              </w:r>
            </w:hyperlink>
          </w:p>
        </w:tc>
        <w:tc>
          <w:tcPr>
            <w:tcW w:w="1134" w:type="dxa"/>
            <w:vAlign w:val="center"/>
          </w:tcPr>
          <w:p w:rsidR="00B15D5F" w:rsidRPr="001F12C0" w:rsidRDefault="00B15D5F" w:rsidP="00B15D5F">
            <w:pPr>
              <w:rPr>
                <w:rFonts w:ascii="Tahoma" w:hAnsi="Tahoma" w:cs="Tahoma"/>
                <w:sz w:val="20"/>
                <w:szCs w:val="20"/>
              </w:rPr>
            </w:pPr>
            <w:r w:rsidRPr="001F12C0">
              <w:rPr>
                <w:rFonts w:ascii="Tahoma" w:hAnsi="Tahoma" w:cs="Tahoma"/>
                <w:sz w:val="20"/>
                <w:szCs w:val="20"/>
              </w:rPr>
              <w:t>00298077</w:t>
            </w:r>
          </w:p>
        </w:tc>
        <w:tc>
          <w:tcPr>
            <w:tcW w:w="1843" w:type="dxa"/>
            <w:vAlign w:val="center"/>
          </w:tcPr>
          <w:p w:rsidR="00B15D5F" w:rsidRPr="00B15D5F" w:rsidRDefault="00B15D5F" w:rsidP="00B15D5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15D5F" w:rsidRPr="00B15D5F" w:rsidRDefault="00B15D5F" w:rsidP="00B15D5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15D5F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B15D5F" w:rsidRPr="00B15D5F" w:rsidRDefault="00B15D5F" w:rsidP="00B15D5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15D5F"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</w:tr>
      <w:tr w:rsidR="00B15D5F" w:rsidRPr="00845831" w:rsidTr="00B15D5F">
        <w:trPr>
          <w:trHeight w:val="397"/>
          <w:jc w:val="center"/>
        </w:trPr>
        <w:tc>
          <w:tcPr>
            <w:tcW w:w="704" w:type="dxa"/>
            <w:vAlign w:val="center"/>
          </w:tcPr>
          <w:p w:rsidR="00B15D5F" w:rsidRPr="00845831" w:rsidRDefault="00B15D5F" w:rsidP="00B15D5F">
            <w:pPr>
              <w:rPr>
                <w:rFonts w:ascii="Tahoma" w:hAnsi="Tahoma" w:cs="Tahoma"/>
                <w:sz w:val="20"/>
                <w:szCs w:val="20"/>
              </w:rPr>
            </w:pPr>
            <w:r w:rsidRPr="00845831">
              <w:rPr>
                <w:rFonts w:ascii="Tahoma" w:hAnsi="Tahoma" w:cs="Tahoma"/>
                <w:sz w:val="20"/>
                <w:szCs w:val="20"/>
              </w:rPr>
              <w:t>7.</w:t>
            </w:r>
          </w:p>
        </w:tc>
        <w:tc>
          <w:tcPr>
            <w:tcW w:w="2126" w:type="dxa"/>
            <w:vAlign w:val="center"/>
          </w:tcPr>
          <w:p w:rsidR="00B15D5F" w:rsidRPr="001F12C0" w:rsidRDefault="00C55B2C" w:rsidP="00B15D5F">
            <w:pPr>
              <w:rPr>
                <w:rFonts w:ascii="Tahoma" w:hAnsi="Tahoma" w:cs="Tahoma"/>
                <w:sz w:val="20"/>
                <w:szCs w:val="20"/>
              </w:rPr>
            </w:pPr>
            <w:hyperlink r:id="rId10" w:history="1">
              <w:r w:rsidR="00B15D5F" w:rsidRPr="001F12C0">
                <w:rPr>
                  <w:rFonts w:ascii="Tahoma" w:hAnsi="Tahoma" w:cs="Tahoma"/>
                  <w:sz w:val="20"/>
                  <w:szCs w:val="20"/>
                </w:rPr>
                <w:t>Litultovice</w:t>
              </w:r>
            </w:hyperlink>
          </w:p>
        </w:tc>
        <w:tc>
          <w:tcPr>
            <w:tcW w:w="1134" w:type="dxa"/>
            <w:vAlign w:val="center"/>
          </w:tcPr>
          <w:p w:rsidR="00B15D5F" w:rsidRPr="001F12C0" w:rsidRDefault="00B15D5F" w:rsidP="00B15D5F">
            <w:pPr>
              <w:rPr>
                <w:rFonts w:ascii="Tahoma" w:hAnsi="Tahoma" w:cs="Tahoma"/>
                <w:sz w:val="20"/>
                <w:szCs w:val="20"/>
              </w:rPr>
            </w:pPr>
            <w:r w:rsidRPr="001F12C0">
              <w:rPr>
                <w:rFonts w:ascii="Tahoma" w:hAnsi="Tahoma" w:cs="Tahoma"/>
                <w:sz w:val="20"/>
                <w:szCs w:val="20"/>
              </w:rPr>
              <w:t>00300381</w:t>
            </w:r>
          </w:p>
        </w:tc>
        <w:tc>
          <w:tcPr>
            <w:tcW w:w="1843" w:type="dxa"/>
            <w:vAlign w:val="center"/>
          </w:tcPr>
          <w:p w:rsidR="00B15D5F" w:rsidRPr="00B15D5F" w:rsidRDefault="00B15D5F" w:rsidP="00B15D5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15D5F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B15D5F" w:rsidRPr="00B15D5F" w:rsidRDefault="00B15D5F" w:rsidP="00B15D5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15D5F" w:rsidRPr="00B15D5F" w:rsidRDefault="00B15D5F" w:rsidP="00B15D5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15D5F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</w:tr>
      <w:tr w:rsidR="00B15D5F" w:rsidRPr="00845831" w:rsidTr="00B15D5F">
        <w:trPr>
          <w:trHeight w:val="397"/>
          <w:jc w:val="center"/>
        </w:trPr>
        <w:tc>
          <w:tcPr>
            <w:tcW w:w="704" w:type="dxa"/>
            <w:vAlign w:val="center"/>
          </w:tcPr>
          <w:p w:rsidR="00B15D5F" w:rsidRPr="00845831" w:rsidRDefault="00B15D5F" w:rsidP="00B15D5F">
            <w:pPr>
              <w:rPr>
                <w:rFonts w:ascii="Tahoma" w:hAnsi="Tahoma" w:cs="Tahoma"/>
                <w:sz w:val="20"/>
                <w:szCs w:val="20"/>
              </w:rPr>
            </w:pPr>
            <w:r w:rsidRPr="00845831">
              <w:rPr>
                <w:rFonts w:ascii="Tahoma" w:hAnsi="Tahoma" w:cs="Tahoma"/>
                <w:sz w:val="20"/>
                <w:szCs w:val="20"/>
              </w:rPr>
              <w:t>8.</w:t>
            </w:r>
          </w:p>
        </w:tc>
        <w:tc>
          <w:tcPr>
            <w:tcW w:w="2126" w:type="dxa"/>
            <w:vAlign w:val="center"/>
          </w:tcPr>
          <w:p w:rsidR="00B15D5F" w:rsidRPr="001F12C0" w:rsidRDefault="00C55B2C" w:rsidP="00B15D5F">
            <w:pPr>
              <w:rPr>
                <w:rFonts w:ascii="Tahoma" w:hAnsi="Tahoma" w:cs="Tahoma"/>
                <w:sz w:val="20"/>
                <w:szCs w:val="20"/>
              </w:rPr>
            </w:pPr>
            <w:hyperlink r:id="rId11" w:history="1">
              <w:r w:rsidR="00B15D5F" w:rsidRPr="001F12C0">
                <w:rPr>
                  <w:rFonts w:ascii="Tahoma" w:hAnsi="Tahoma" w:cs="Tahoma"/>
                  <w:sz w:val="20"/>
                  <w:szCs w:val="20"/>
                </w:rPr>
                <w:t>Lomnice</w:t>
              </w:r>
            </w:hyperlink>
          </w:p>
        </w:tc>
        <w:tc>
          <w:tcPr>
            <w:tcW w:w="1134" w:type="dxa"/>
            <w:vAlign w:val="center"/>
          </w:tcPr>
          <w:p w:rsidR="00B15D5F" w:rsidRPr="001F12C0" w:rsidRDefault="00B15D5F" w:rsidP="00B15D5F">
            <w:pPr>
              <w:rPr>
                <w:rFonts w:ascii="Tahoma" w:hAnsi="Tahoma" w:cs="Tahoma"/>
                <w:sz w:val="20"/>
                <w:szCs w:val="20"/>
              </w:rPr>
            </w:pPr>
            <w:r w:rsidRPr="001F12C0">
              <w:rPr>
                <w:rFonts w:ascii="Tahoma" w:hAnsi="Tahoma" w:cs="Tahoma"/>
                <w:sz w:val="20"/>
                <w:szCs w:val="20"/>
              </w:rPr>
              <w:t>00296198</w:t>
            </w:r>
          </w:p>
        </w:tc>
        <w:tc>
          <w:tcPr>
            <w:tcW w:w="1843" w:type="dxa"/>
            <w:vAlign w:val="center"/>
          </w:tcPr>
          <w:p w:rsidR="00B15D5F" w:rsidRPr="00B15D5F" w:rsidRDefault="00B15D5F" w:rsidP="00B15D5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15D5F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B15D5F" w:rsidRPr="00B15D5F" w:rsidRDefault="00B15D5F" w:rsidP="00B15D5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15D5F" w:rsidRPr="00B15D5F" w:rsidRDefault="00B15D5F" w:rsidP="00B15D5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15D5F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</w:tr>
      <w:tr w:rsidR="00B15D5F" w:rsidRPr="00845831" w:rsidTr="00B15D5F">
        <w:trPr>
          <w:trHeight w:val="397"/>
          <w:jc w:val="center"/>
        </w:trPr>
        <w:tc>
          <w:tcPr>
            <w:tcW w:w="704" w:type="dxa"/>
            <w:vAlign w:val="center"/>
          </w:tcPr>
          <w:p w:rsidR="00B15D5F" w:rsidRPr="00845831" w:rsidRDefault="00B15D5F" w:rsidP="00B15D5F">
            <w:pPr>
              <w:rPr>
                <w:rFonts w:ascii="Tahoma" w:hAnsi="Tahoma" w:cs="Tahoma"/>
                <w:sz w:val="20"/>
                <w:szCs w:val="20"/>
              </w:rPr>
            </w:pPr>
            <w:r w:rsidRPr="00845831">
              <w:rPr>
                <w:rFonts w:ascii="Tahoma" w:hAnsi="Tahoma" w:cs="Tahoma"/>
                <w:sz w:val="20"/>
                <w:szCs w:val="20"/>
              </w:rPr>
              <w:t>9.</w:t>
            </w:r>
          </w:p>
        </w:tc>
        <w:tc>
          <w:tcPr>
            <w:tcW w:w="2126" w:type="dxa"/>
            <w:vAlign w:val="center"/>
          </w:tcPr>
          <w:p w:rsidR="00B15D5F" w:rsidRPr="001F12C0" w:rsidRDefault="00C55B2C" w:rsidP="00B15D5F">
            <w:pPr>
              <w:rPr>
                <w:rFonts w:ascii="Tahoma" w:hAnsi="Tahoma" w:cs="Tahoma"/>
                <w:sz w:val="20"/>
                <w:szCs w:val="20"/>
              </w:rPr>
            </w:pPr>
            <w:hyperlink r:id="rId12" w:history="1">
              <w:r w:rsidR="00B15D5F" w:rsidRPr="001F12C0">
                <w:rPr>
                  <w:rFonts w:ascii="Tahoma" w:hAnsi="Tahoma" w:cs="Tahoma"/>
                  <w:sz w:val="20"/>
                  <w:szCs w:val="20"/>
                </w:rPr>
                <w:t>Město Albrechtice</w:t>
              </w:r>
            </w:hyperlink>
          </w:p>
        </w:tc>
        <w:tc>
          <w:tcPr>
            <w:tcW w:w="1134" w:type="dxa"/>
            <w:vAlign w:val="center"/>
          </w:tcPr>
          <w:p w:rsidR="00B15D5F" w:rsidRPr="001F12C0" w:rsidRDefault="00B15D5F" w:rsidP="00B15D5F">
            <w:pPr>
              <w:rPr>
                <w:rFonts w:ascii="Tahoma" w:hAnsi="Tahoma" w:cs="Tahoma"/>
                <w:sz w:val="20"/>
                <w:szCs w:val="20"/>
              </w:rPr>
            </w:pPr>
            <w:r w:rsidRPr="001F12C0">
              <w:rPr>
                <w:rFonts w:ascii="Tahoma" w:hAnsi="Tahoma" w:cs="Tahoma"/>
                <w:sz w:val="20"/>
                <w:szCs w:val="20"/>
              </w:rPr>
              <w:t>00296228</w:t>
            </w:r>
          </w:p>
        </w:tc>
        <w:tc>
          <w:tcPr>
            <w:tcW w:w="1843" w:type="dxa"/>
            <w:vAlign w:val="center"/>
          </w:tcPr>
          <w:p w:rsidR="00B15D5F" w:rsidRPr="00B15D5F" w:rsidRDefault="00B15D5F" w:rsidP="00B15D5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15D5F" w:rsidRPr="00B15D5F" w:rsidRDefault="00B15D5F" w:rsidP="00B15D5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15D5F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B15D5F" w:rsidRPr="00B15D5F" w:rsidRDefault="00B15D5F" w:rsidP="00B15D5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15D5F"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</w:tr>
      <w:tr w:rsidR="00B15D5F" w:rsidRPr="00845831" w:rsidTr="00B15D5F">
        <w:trPr>
          <w:trHeight w:val="397"/>
          <w:jc w:val="center"/>
        </w:trPr>
        <w:tc>
          <w:tcPr>
            <w:tcW w:w="704" w:type="dxa"/>
            <w:vAlign w:val="center"/>
          </w:tcPr>
          <w:p w:rsidR="00B15D5F" w:rsidRPr="00845831" w:rsidRDefault="00B15D5F" w:rsidP="00B15D5F">
            <w:pPr>
              <w:rPr>
                <w:rFonts w:ascii="Tahoma" w:hAnsi="Tahoma" w:cs="Tahoma"/>
                <w:sz w:val="20"/>
                <w:szCs w:val="20"/>
              </w:rPr>
            </w:pPr>
            <w:r w:rsidRPr="00845831">
              <w:rPr>
                <w:rFonts w:ascii="Tahoma" w:hAnsi="Tahoma" w:cs="Tahoma"/>
                <w:sz w:val="20"/>
                <w:szCs w:val="20"/>
              </w:rPr>
              <w:t>10.</w:t>
            </w:r>
          </w:p>
        </w:tc>
        <w:tc>
          <w:tcPr>
            <w:tcW w:w="2126" w:type="dxa"/>
            <w:vAlign w:val="center"/>
          </w:tcPr>
          <w:p w:rsidR="00B15D5F" w:rsidRPr="001F12C0" w:rsidRDefault="00C55B2C" w:rsidP="00B15D5F">
            <w:pPr>
              <w:rPr>
                <w:rFonts w:ascii="Tahoma" w:hAnsi="Tahoma" w:cs="Tahoma"/>
                <w:sz w:val="20"/>
                <w:szCs w:val="20"/>
              </w:rPr>
            </w:pPr>
            <w:hyperlink r:id="rId13" w:history="1">
              <w:r w:rsidR="00B15D5F" w:rsidRPr="001F12C0">
                <w:rPr>
                  <w:rFonts w:ascii="Tahoma" w:hAnsi="Tahoma" w:cs="Tahoma"/>
                  <w:sz w:val="20"/>
                  <w:szCs w:val="20"/>
                </w:rPr>
                <w:t>Odry</w:t>
              </w:r>
            </w:hyperlink>
          </w:p>
        </w:tc>
        <w:tc>
          <w:tcPr>
            <w:tcW w:w="1134" w:type="dxa"/>
            <w:vAlign w:val="center"/>
          </w:tcPr>
          <w:p w:rsidR="00B15D5F" w:rsidRPr="001F12C0" w:rsidRDefault="00B15D5F" w:rsidP="00B15D5F">
            <w:pPr>
              <w:rPr>
                <w:rFonts w:ascii="Tahoma" w:hAnsi="Tahoma" w:cs="Tahoma"/>
                <w:sz w:val="20"/>
                <w:szCs w:val="20"/>
              </w:rPr>
            </w:pPr>
            <w:r w:rsidRPr="001F12C0">
              <w:rPr>
                <w:rFonts w:ascii="Tahoma" w:hAnsi="Tahoma" w:cs="Tahoma"/>
                <w:sz w:val="20"/>
                <w:szCs w:val="20"/>
              </w:rPr>
              <w:t>00298221</w:t>
            </w:r>
          </w:p>
        </w:tc>
        <w:tc>
          <w:tcPr>
            <w:tcW w:w="1843" w:type="dxa"/>
            <w:vAlign w:val="center"/>
          </w:tcPr>
          <w:p w:rsidR="00B15D5F" w:rsidRPr="00B15D5F" w:rsidRDefault="00B15D5F" w:rsidP="00B15D5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15D5F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B15D5F" w:rsidRPr="00B15D5F" w:rsidRDefault="00B15D5F" w:rsidP="00B15D5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15D5F" w:rsidRPr="00B15D5F" w:rsidRDefault="00B15D5F" w:rsidP="00B15D5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15D5F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</w:tr>
      <w:tr w:rsidR="00B15D5F" w:rsidRPr="00845831" w:rsidTr="00B15D5F">
        <w:trPr>
          <w:trHeight w:val="397"/>
          <w:jc w:val="center"/>
        </w:trPr>
        <w:tc>
          <w:tcPr>
            <w:tcW w:w="704" w:type="dxa"/>
            <w:vAlign w:val="center"/>
          </w:tcPr>
          <w:p w:rsidR="00B15D5F" w:rsidRPr="00845831" w:rsidRDefault="00B15D5F" w:rsidP="00B15D5F">
            <w:pPr>
              <w:rPr>
                <w:rFonts w:ascii="Tahoma" w:hAnsi="Tahoma" w:cs="Tahoma"/>
                <w:sz w:val="20"/>
                <w:szCs w:val="20"/>
              </w:rPr>
            </w:pPr>
            <w:r w:rsidRPr="00845831">
              <w:rPr>
                <w:rFonts w:ascii="Tahoma" w:hAnsi="Tahoma" w:cs="Tahoma"/>
                <w:sz w:val="20"/>
                <w:szCs w:val="20"/>
              </w:rPr>
              <w:t>11.</w:t>
            </w:r>
          </w:p>
        </w:tc>
        <w:tc>
          <w:tcPr>
            <w:tcW w:w="2126" w:type="dxa"/>
            <w:vAlign w:val="center"/>
          </w:tcPr>
          <w:p w:rsidR="00B15D5F" w:rsidRPr="001F12C0" w:rsidRDefault="00C55B2C" w:rsidP="00B15D5F">
            <w:pPr>
              <w:rPr>
                <w:rFonts w:ascii="Tahoma" w:hAnsi="Tahoma" w:cs="Tahoma"/>
                <w:sz w:val="20"/>
                <w:szCs w:val="20"/>
              </w:rPr>
            </w:pPr>
            <w:hyperlink r:id="rId14" w:history="1">
              <w:r w:rsidR="00B15D5F" w:rsidRPr="001F12C0">
                <w:rPr>
                  <w:rFonts w:ascii="Tahoma" w:hAnsi="Tahoma" w:cs="Tahoma"/>
                  <w:sz w:val="20"/>
                  <w:szCs w:val="20"/>
                </w:rPr>
                <w:t>Opava</w:t>
              </w:r>
            </w:hyperlink>
          </w:p>
        </w:tc>
        <w:tc>
          <w:tcPr>
            <w:tcW w:w="1134" w:type="dxa"/>
            <w:vAlign w:val="center"/>
          </w:tcPr>
          <w:p w:rsidR="00B15D5F" w:rsidRPr="001F12C0" w:rsidRDefault="00B15D5F" w:rsidP="00B15D5F">
            <w:pPr>
              <w:rPr>
                <w:rFonts w:ascii="Tahoma" w:hAnsi="Tahoma" w:cs="Tahoma"/>
                <w:sz w:val="20"/>
                <w:szCs w:val="20"/>
              </w:rPr>
            </w:pPr>
            <w:r w:rsidRPr="001F12C0">
              <w:rPr>
                <w:rFonts w:ascii="Tahoma" w:hAnsi="Tahoma" w:cs="Tahoma"/>
                <w:sz w:val="20"/>
                <w:szCs w:val="20"/>
              </w:rPr>
              <w:t>00300535</w:t>
            </w:r>
          </w:p>
        </w:tc>
        <w:tc>
          <w:tcPr>
            <w:tcW w:w="1843" w:type="dxa"/>
            <w:vAlign w:val="center"/>
          </w:tcPr>
          <w:p w:rsidR="00B15D5F" w:rsidRPr="00B15D5F" w:rsidRDefault="00B15D5F" w:rsidP="00B15D5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15D5F" w:rsidRPr="00B15D5F" w:rsidRDefault="00B15D5F" w:rsidP="00B15D5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15D5F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B15D5F" w:rsidRPr="00B15D5F" w:rsidRDefault="00B15D5F" w:rsidP="00B15D5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15D5F"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</w:tr>
      <w:tr w:rsidR="00B15D5F" w:rsidRPr="00845831" w:rsidTr="00B15D5F">
        <w:trPr>
          <w:trHeight w:val="397"/>
          <w:jc w:val="center"/>
        </w:trPr>
        <w:tc>
          <w:tcPr>
            <w:tcW w:w="704" w:type="dxa"/>
            <w:vAlign w:val="center"/>
          </w:tcPr>
          <w:p w:rsidR="00B15D5F" w:rsidRPr="00845831" w:rsidRDefault="00B15D5F" w:rsidP="00B15D5F">
            <w:pPr>
              <w:rPr>
                <w:rFonts w:ascii="Tahoma" w:hAnsi="Tahoma" w:cs="Tahoma"/>
                <w:sz w:val="20"/>
                <w:szCs w:val="20"/>
              </w:rPr>
            </w:pPr>
            <w:r w:rsidRPr="00845831">
              <w:rPr>
                <w:rFonts w:ascii="Tahoma" w:hAnsi="Tahoma" w:cs="Tahoma"/>
                <w:sz w:val="20"/>
                <w:szCs w:val="20"/>
              </w:rPr>
              <w:t>12.</w:t>
            </w:r>
          </w:p>
        </w:tc>
        <w:tc>
          <w:tcPr>
            <w:tcW w:w="2126" w:type="dxa"/>
            <w:vAlign w:val="center"/>
          </w:tcPr>
          <w:p w:rsidR="00B15D5F" w:rsidRPr="001F12C0" w:rsidRDefault="00C55B2C" w:rsidP="00B15D5F">
            <w:pPr>
              <w:rPr>
                <w:rFonts w:ascii="Tahoma" w:hAnsi="Tahoma" w:cs="Tahoma"/>
                <w:sz w:val="20"/>
                <w:szCs w:val="20"/>
              </w:rPr>
            </w:pPr>
            <w:hyperlink r:id="rId15" w:history="1">
              <w:r w:rsidR="00B15D5F" w:rsidRPr="001F12C0">
                <w:rPr>
                  <w:rFonts w:ascii="Tahoma" w:hAnsi="Tahoma" w:cs="Tahoma"/>
                  <w:sz w:val="20"/>
                  <w:szCs w:val="20"/>
                </w:rPr>
                <w:t>Ostrava</w:t>
              </w:r>
            </w:hyperlink>
          </w:p>
        </w:tc>
        <w:tc>
          <w:tcPr>
            <w:tcW w:w="1134" w:type="dxa"/>
            <w:vAlign w:val="center"/>
          </w:tcPr>
          <w:p w:rsidR="00B15D5F" w:rsidRPr="001F12C0" w:rsidRDefault="00B15D5F" w:rsidP="00B15D5F">
            <w:pPr>
              <w:rPr>
                <w:rFonts w:ascii="Tahoma" w:hAnsi="Tahoma" w:cs="Tahoma"/>
                <w:sz w:val="20"/>
                <w:szCs w:val="20"/>
              </w:rPr>
            </w:pPr>
            <w:r w:rsidRPr="001F12C0">
              <w:rPr>
                <w:rFonts w:ascii="Tahoma" w:hAnsi="Tahoma" w:cs="Tahoma"/>
                <w:sz w:val="20"/>
                <w:szCs w:val="20"/>
              </w:rPr>
              <w:t>00845451</w:t>
            </w:r>
          </w:p>
        </w:tc>
        <w:tc>
          <w:tcPr>
            <w:tcW w:w="1843" w:type="dxa"/>
            <w:vAlign w:val="center"/>
          </w:tcPr>
          <w:p w:rsidR="00B15D5F" w:rsidRPr="00B15D5F" w:rsidRDefault="00B15D5F" w:rsidP="00B15D5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15D5F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B15D5F" w:rsidRPr="00B15D5F" w:rsidRDefault="00B15D5F" w:rsidP="00B15D5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15D5F" w:rsidRPr="00B15D5F" w:rsidRDefault="00B15D5F" w:rsidP="00B15D5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15D5F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</w:tr>
      <w:tr w:rsidR="00B15D5F" w:rsidRPr="00845831" w:rsidTr="00B15D5F">
        <w:trPr>
          <w:trHeight w:val="397"/>
          <w:jc w:val="center"/>
        </w:trPr>
        <w:tc>
          <w:tcPr>
            <w:tcW w:w="704" w:type="dxa"/>
            <w:vAlign w:val="center"/>
          </w:tcPr>
          <w:p w:rsidR="00B15D5F" w:rsidRPr="00845831" w:rsidRDefault="00B15D5F" w:rsidP="00B15D5F">
            <w:pPr>
              <w:rPr>
                <w:rFonts w:ascii="Tahoma" w:hAnsi="Tahoma" w:cs="Tahoma"/>
                <w:sz w:val="20"/>
                <w:szCs w:val="20"/>
              </w:rPr>
            </w:pPr>
            <w:r w:rsidRPr="00845831">
              <w:rPr>
                <w:rFonts w:ascii="Tahoma" w:hAnsi="Tahoma" w:cs="Tahoma"/>
                <w:sz w:val="20"/>
                <w:szCs w:val="20"/>
              </w:rPr>
              <w:t>13.</w:t>
            </w:r>
          </w:p>
        </w:tc>
        <w:tc>
          <w:tcPr>
            <w:tcW w:w="2126" w:type="dxa"/>
            <w:vAlign w:val="center"/>
          </w:tcPr>
          <w:p w:rsidR="00B15D5F" w:rsidRPr="001F12C0" w:rsidRDefault="00C55B2C" w:rsidP="00B15D5F">
            <w:pPr>
              <w:rPr>
                <w:rFonts w:ascii="Tahoma" w:hAnsi="Tahoma" w:cs="Tahoma"/>
                <w:sz w:val="20"/>
                <w:szCs w:val="20"/>
              </w:rPr>
            </w:pPr>
            <w:hyperlink r:id="rId16" w:history="1">
              <w:r w:rsidR="00B15D5F" w:rsidRPr="001F12C0">
                <w:rPr>
                  <w:rFonts w:ascii="Tahoma" w:hAnsi="Tahoma" w:cs="Tahoma"/>
                  <w:sz w:val="20"/>
                  <w:szCs w:val="20"/>
                </w:rPr>
                <w:t>Příbor</w:t>
              </w:r>
            </w:hyperlink>
          </w:p>
        </w:tc>
        <w:tc>
          <w:tcPr>
            <w:tcW w:w="1134" w:type="dxa"/>
            <w:vAlign w:val="center"/>
          </w:tcPr>
          <w:p w:rsidR="00B15D5F" w:rsidRPr="001F12C0" w:rsidRDefault="00B15D5F" w:rsidP="00B15D5F">
            <w:pPr>
              <w:rPr>
                <w:rFonts w:ascii="Tahoma" w:hAnsi="Tahoma" w:cs="Tahoma"/>
                <w:sz w:val="20"/>
                <w:szCs w:val="20"/>
              </w:rPr>
            </w:pPr>
            <w:r w:rsidRPr="001F12C0">
              <w:rPr>
                <w:rFonts w:ascii="Tahoma" w:hAnsi="Tahoma" w:cs="Tahoma"/>
                <w:sz w:val="20"/>
                <w:szCs w:val="20"/>
              </w:rPr>
              <w:t>00298328</w:t>
            </w:r>
          </w:p>
        </w:tc>
        <w:tc>
          <w:tcPr>
            <w:tcW w:w="1843" w:type="dxa"/>
            <w:vAlign w:val="center"/>
          </w:tcPr>
          <w:p w:rsidR="00B15D5F" w:rsidRPr="00B15D5F" w:rsidRDefault="00B15D5F" w:rsidP="00B15D5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15D5F" w:rsidRPr="00B15D5F" w:rsidRDefault="00B15D5F" w:rsidP="00B15D5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15D5F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B15D5F" w:rsidRPr="00B15D5F" w:rsidRDefault="00B15D5F" w:rsidP="00B15D5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15D5F"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</w:tr>
      <w:tr w:rsidR="00B15D5F" w:rsidRPr="00845831" w:rsidTr="00B15D5F">
        <w:trPr>
          <w:trHeight w:val="397"/>
          <w:jc w:val="center"/>
        </w:trPr>
        <w:tc>
          <w:tcPr>
            <w:tcW w:w="704" w:type="dxa"/>
            <w:vAlign w:val="center"/>
          </w:tcPr>
          <w:p w:rsidR="00B15D5F" w:rsidRPr="00845831" w:rsidRDefault="00B15D5F" w:rsidP="00B15D5F">
            <w:pPr>
              <w:rPr>
                <w:rFonts w:ascii="Tahoma" w:hAnsi="Tahoma" w:cs="Tahoma"/>
                <w:sz w:val="20"/>
                <w:szCs w:val="20"/>
              </w:rPr>
            </w:pPr>
            <w:r w:rsidRPr="00845831">
              <w:rPr>
                <w:rFonts w:ascii="Tahoma" w:hAnsi="Tahoma" w:cs="Tahoma"/>
                <w:sz w:val="20"/>
                <w:szCs w:val="20"/>
              </w:rPr>
              <w:t>14.</w:t>
            </w:r>
          </w:p>
        </w:tc>
        <w:tc>
          <w:tcPr>
            <w:tcW w:w="2126" w:type="dxa"/>
            <w:vAlign w:val="center"/>
          </w:tcPr>
          <w:p w:rsidR="00B15D5F" w:rsidRPr="001F12C0" w:rsidRDefault="00C55B2C" w:rsidP="00B15D5F">
            <w:pPr>
              <w:rPr>
                <w:rFonts w:ascii="Tahoma" w:hAnsi="Tahoma" w:cs="Tahoma"/>
                <w:sz w:val="20"/>
                <w:szCs w:val="20"/>
              </w:rPr>
            </w:pPr>
            <w:hyperlink r:id="rId17" w:history="1">
              <w:r w:rsidR="00B15D5F" w:rsidRPr="001F12C0">
                <w:rPr>
                  <w:rFonts w:ascii="Tahoma" w:hAnsi="Tahoma" w:cs="Tahoma"/>
                  <w:sz w:val="20"/>
                  <w:szCs w:val="20"/>
                </w:rPr>
                <w:t>Staré Hamry</w:t>
              </w:r>
            </w:hyperlink>
          </w:p>
        </w:tc>
        <w:tc>
          <w:tcPr>
            <w:tcW w:w="1134" w:type="dxa"/>
            <w:vAlign w:val="center"/>
          </w:tcPr>
          <w:p w:rsidR="00B15D5F" w:rsidRPr="001F12C0" w:rsidRDefault="00B15D5F" w:rsidP="00B15D5F">
            <w:pPr>
              <w:rPr>
                <w:rFonts w:ascii="Tahoma" w:hAnsi="Tahoma" w:cs="Tahoma"/>
                <w:sz w:val="20"/>
                <w:szCs w:val="20"/>
              </w:rPr>
            </w:pPr>
            <w:r w:rsidRPr="001F12C0">
              <w:rPr>
                <w:rFonts w:ascii="Tahoma" w:hAnsi="Tahoma" w:cs="Tahoma"/>
                <w:sz w:val="20"/>
                <w:szCs w:val="20"/>
              </w:rPr>
              <w:t>00297241</w:t>
            </w:r>
          </w:p>
        </w:tc>
        <w:tc>
          <w:tcPr>
            <w:tcW w:w="1843" w:type="dxa"/>
            <w:vAlign w:val="center"/>
          </w:tcPr>
          <w:p w:rsidR="00B15D5F" w:rsidRPr="00B15D5F" w:rsidRDefault="00B15D5F" w:rsidP="00B15D5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15D5F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B15D5F" w:rsidRPr="00B15D5F" w:rsidRDefault="00B15D5F" w:rsidP="00B15D5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15D5F" w:rsidRPr="00B15D5F" w:rsidRDefault="00B15D5F" w:rsidP="00B15D5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15D5F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</w:tr>
      <w:tr w:rsidR="00B15D5F" w:rsidRPr="00845831" w:rsidTr="00B15D5F">
        <w:trPr>
          <w:trHeight w:val="397"/>
          <w:jc w:val="center"/>
        </w:trPr>
        <w:tc>
          <w:tcPr>
            <w:tcW w:w="704" w:type="dxa"/>
            <w:vAlign w:val="center"/>
          </w:tcPr>
          <w:p w:rsidR="00B15D5F" w:rsidRPr="00845831" w:rsidRDefault="00B15D5F" w:rsidP="00B15D5F">
            <w:pPr>
              <w:rPr>
                <w:rFonts w:ascii="Tahoma" w:hAnsi="Tahoma" w:cs="Tahoma"/>
                <w:sz w:val="20"/>
                <w:szCs w:val="20"/>
              </w:rPr>
            </w:pPr>
            <w:r w:rsidRPr="00845831">
              <w:rPr>
                <w:rFonts w:ascii="Tahoma" w:hAnsi="Tahoma" w:cs="Tahoma"/>
                <w:sz w:val="20"/>
                <w:szCs w:val="20"/>
              </w:rPr>
              <w:t>15.</w:t>
            </w:r>
          </w:p>
        </w:tc>
        <w:tc>
          <w:tcPr>
            <w:tcW w:w="2126" w:type="dxa"/>
            <w:vAlign w:val="center"/>
          </w:tcPr>
          <w:p w:rsidR="00B15D5F" w:rsidRPr="001F12C0" w:rsidRDefault="00C55B2C" w:rsidP="00B15D5F">
            <w:pPr>
              <w:rPr>
                <w:rFonts w:ascii="Tahoma" w:hAnsi="Tahoma" w:cs="Tahoma"/>
                <w:sz w:val="20"/>
                <w:szCs w:val="20"/>
              </w:rPr>
            </w:pPr>
            <w:hyperlink r:id="rId18" w:history="1">
              <w:r w:rsidR="00B15D5F" w:rsidRPr="001F12C0">
                <w:rPr>
                  <w:rFonts w:ascii="Tahoma" w:hAnsi="Tahoma" w:cs="Tahoma"/>
                  <w:sz w:val="20"/>
                  <w:szCs w:val="20"/>
                </w:rPr>
                <w:t>Starý Jičín</w:t>
              </w:r>
            </w:hyperlink>
          </w:p>
        </w:tc>
        <w:tc>
          <w:tcPr>
            <w:tcW w:w="1134" w:type="dxa"/>
            <w:vAlign w:val="center"/>
          </w:tcPr>
          <w:p w:rsidR="00B15D5F" w:rsidRPr="001F12C0" w:rsidRDefault="00B15D5F" w:rsidP="00B15D5F">
            <w:pPr>
              <w:rPr>
                <w:rFonts w:ascii="Tahoma" w:hAnsi="Tahoma" w:cs="Tahoma"/>
                <w:sz w:val="20"/>
                <w:szCs w:val="20"/>
              </w:rPr>
            </w:pPr>
            <w:r w:rsidRPr="001F12C0">
              <w:rPr>
                <w:rFonts w:ascii="Tahoma" w:hAnsi="Tahoma" w:cs="Tahoma"/>
                <w:sz w:val="20"/>
                <w:szCs w:val="20"/>
              </w:rPr>
              <w:t>00298425</w:t>
            </w:r>
          </w:p>
        </w:tc>
        <w:tc>
          <w:tcPr>
            <w:tcW w:w="1843" w:type="dxa"/>
            <w:vAlign w:val="center"/>
          </w:tcPr>
          <w:p w:rsidR="00B15D5F" w:rsidRPr="00B15D5F" w:rsidRDefault="00B15D5F" w:rsidP="00B15D5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15D5F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B15D5F" w:rsidRPr="00B15D5F" w:rsidRDefault="00B15D5F" w:rsidP="00B15D5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15D5F" w:rsidRPr="00B15D5F" w:rsidRDefault="00B15D5F" w:rsidP="00B15D5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15D5F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</w:tr>
      <w:tr w:rsidR="00B15D5F" w:rsidRPr="00845831" w:rsidTr="00B15D5F">
        <w:trPr>
          <w:trHeight w:val="397"/>
          <w:jc w:val="center"/>
        </w:trPr>
        <w:tc>
          <w:tcPr>
            <w:tcW w:w="704" w:type="dxa"/>
            <w:vAlign w:val="center"/>
          </w:tcPr>
          <w:p w:rsidR="00B15D5F" w:rsidRPr="00845831" w:rsidRDefault="00B15D5F" w:rsidP="00B15D5F">
            <w:pPr>
              <w:rPr>
                <w:rFonts w:ascii="Tahoma" w:hAnsi="Tahoma" w:cs="Tahoma"/>
                <w:sz w:val="20"/>
                <w:szCs w:val="20"/>
              </w:rPr>
            </w:pPr>
            <w:r w:rsidRPr="00845831">
              <w:rPr>
                <w:rFonts w:ascii="Tahoma" w:hAnsi="Tahoma" w:cs="Tahoma"/>
                <w:sz w:val="20"/>
                <w:szCs w:val="20"/>
              </w:rPr>
              <w:t>16.</w:t>
            </w:r>
          </w:p>
        </w:tc>
        <w:tc>
          <w:tcPr>
            <w:tcW w:w="2126" w:type="dxa"/>
            <w:vAlign w:val="center"/>
          </w:tcPr>
          <w:p w:rsidR="00B15D5F" w:rsidRPr="001F12C0" w:rsidRDefault="00C55B2C" w:rsidP="00B15D5F">
            <w:pPr>
              <w:rPr>
                <w:rFonts w:ascii="Tahoma" w:hAnsi="Tahoma" w:cs="Tahoma"/>
                <w:sz w:val="20"/>
                <w:szCs w:val="20"/>
              </w:rPr>
            </w:pPr>
            <w:hyperlink r:id="rId19" w:history="1">
              <w:r w:rsidR="00B15D5F" w:rsidRPr="001F12C0">
                <w:rPr>
                  <w:rFonts w:ascii="Tahoma" w:hAnsi="Tahoma" w:cs="Tahoma"/>
                  <w:sz w:val="20"/>
                  <w:szCs w:val="20"/>
                </w:rPr>
                <w:t>Studénka</w:t>
              </w:r>
            </w:hyperlink>
          </w:p>
        </w:tc>
        <w:tc>
          <w:tcPr>
            <w:tcW w:w="1134" w:type="dxa"/>
            <w:vAlign w:val="center"/>
          </w:tcPr>
          <w:p w:rsidR="00B15D5F" w:rsidRPr="001F12C0" w:rsidRDefault="00B15D5F" w:rsidP="00B15D5F">
            <w:pPr>
              <w:rPr>
                <w:rFonts w:ascii="Tahoma" w:hAnsi="Tahoma" w:cs="Tahoma"/>
                <w:sz w:val="20"/>
                <w:szCs w:val="20"/>
              </w:rPr>
            </w:pPr>
            <w:r w:rsidRPr="001F12C0">
              <w:rPr>
                <w:rFonts w:ascii="Tahoma" w:hAnsi="Tahoma" w:cs="Tahoma"/>
                <w:sz w:val="20"/>
                <w:szCs w:val="20"/>
              </w:rPr>
              <w:t>00298441</w:t>
            </w:r>
          </w:p>
        </w:tc>
        <w:tc>
          <w:tcPr>
            <w:tcW w:w="1843" w:type="dxa"/>
            <w:vAlign w:val="center"/>
          </w:tcPr>
          <w:p w:rsidR="00B15D5F" w:rsidRPr="00B15D5F" w:rsidRDefault="00B15D5F" w:rsidP="00B15D5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15D5F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B15D5F" w:rsidRPr="00B15D5F" w:rsidRDefault="00B15D5F" w:rsidP="00B15D5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15D5F" w:rsidRPr="00B15D5F" w:rsidRDefault="00B15D5F" w:rsidP="00B15D5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15D5F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</w:tr>
      <w:tr w:rsidR="00B15D5F" w:rsidRPr="00845831" w:rsidTr="00B15D5F">
        <w:trPr>
          <w:trHeight w:val="397"/>
          <w:jc w:val="center"/>
        </w:trPr>
        <w:tc>
          <w:tcPr>
            <w:tcW w:w="704" w:type="dxa"/>
            <w:vAlign w:val="center"/>
          </w:tcPr>
          <w:p w:rsidR="00B15D5F" w:rsidRPr="00845831" w:rsidRDefault="00B15D5F" w:rsidP="00B15D5F">
            <w:pPr>
              <w:rPr>
                <w:rFonts w:ascii="Tahoma" w:hAnsi="Tahoma" w:cs="Tahoma"/>
                <w:sz w:val="20"/>
                <w:szCs w:val="20"/>
              </w:rPr>
            </w:pPr>
            <w:r w:rsidRPr="00845831">
              <w:rPr>
                <w:rFonts w:ascii="Tahoma" w:hAnsi="Tahoma" w:cs="Tahoma"/>
                <w:sz w:val="20"/>
                <w:szCs w:val="20"/>
              </w:rPr>
              <w:t>17.</w:t>
            </w:r>
          </w:p>
        </w:tc>
        <w:tc>
          <w:tcPr>
            <w:tcW w:w="2126" w:type="dxa"/>
            <w:vAlign w:val="center"/>
          </w:tcPr>
          <w:p w:rsidR="00B15D5F" w:rsidRPr="001F12C0" w:rsidRDefault="00C55B2C" w:rsidP="00B15D5F">
            <w:pPr>
              <w:rPr>
                <w:rFonts w:ascii="Tahoma" w:hAnsi="Tahoma" w:cs="Tahoma"/>
                <w:sz w:val="20"/>
                <w:szCs w:val="20"/>
              </w:rPr>
            </w:pPr>
            <w:hyperlink r:id="rId20" w:history="1">
              <w:r w:rsidR="00B15D5F" w:rsidRPr="001F12C0">
                <w:rPr>
                  <w:rFonts w:ascii="Tahoma" w:hAnsi="Tahoma" w:cs="Tahoma"/>
                  <w:sz w:val="20"/>
                  <w:szCs w:val="20"/>
                </w:rPr>
                <w:t>Třinec</w:t>
              </w:r>
            </w:hyperlink>
          </w:p>
        </w:tc>
        <w:tc>
          <w:tcPr>
            <w:tcW w:w="1134" w:type="dxa"/>
            <w:vAlign w:val="center"/>
          </w:tcPr>
          <w:p w:rsidR="00B15D5F" w:rsidRPr="001F12C0" w:rsidRDefault="00B15D5F" w:rsidP="00B15D5F">
            <w:pPr>
              <w:rPr>
                <w:rFonts w:ascii="Tahoma" w:hAnsi="Tahoma" w:cs="Tahoma"/>
                <w:sz w:val="20"/>
                <w:szCs w:val="20"/>
              </w:rPr>
            </w:pPr>
            <w:r w:rsidRPr="001F12C0">
              <w:rPr>
                <w:rFonts w:ascii="Tahoma" w:hAnsi="Tahoma" w:cs="Tahoma"/>
                <w:sz w:val="20"/>
                <w:szCs w:val="20"/>
              </w:rPr>
              <w:t>00297313</w:t>
            </w:r>
          </w:p>
        </w:tc>
        <w:tc>
          <w:tcPr>
            <w:tcW w:w="1843" w:type="dxa"/>
            <w:vAlign w:val="center"/>
          </w:tcPr>
          <w:p w:rsidR="00B15D5F" w:rsidRPr="00B15D5F" w:rsidRDefault="00B15D5F" w:rsidP="00B15D5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15D5F" w:rsidRPr="00B15D5F" w:rsidRDefault="00B15D5F" w:rsidP="00B15D5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15D5F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B15D5F" w:rsidRPr="00B15D5F" w:rsidRDefault="00B15D5F" w:rsidP="00B15D5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15D5F"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</w:tr>
      <w:tr w:rsidR="00B15D5F" w:rsidRPr="00845831" w:rsidTr="00B15D5F">
        <w:trPr>
          <w:trHeight w:val="397"/>
          <w:jc w:val="center"/>
        </w:trPr>
        <w:tc>
          <w:tcPr>
            <w:tcW w:w="704" w:type="dxa"/>
            <w:vAlign w:val="center"/>
          </w:tcPr>
          <w:p w:rsidR="00B15D5F" w:rsidRPr="00845831" w:rsidRDefault="00B15D5F" w:rsidP="00B15D5F">
            <w:pPr>
              <w:rPr>
                <w:rFonts w:ascii="Tahoma" w:hAnsi="Tahoma" w:cs="Tahoma"/>
                <w:sz w:val="20"/>
                <w:szCs w:val="20"/>
              </w:rPr>
            </w:pPr>
            <w:r w:rsidRPr="00845831">
              <w:rPr>
                <w:rFonts w:ascii="Tahoma" w:hAnsi="Tahoma" w:cs="Tahoma"/>
                <w:sz w:val="20"/>
                <w:szCs w:val="20"/>
              </w:rPr>
              <w:t>18.</w:t>
            </w:r>
          </w:p>
        </w:tc>
        <w:tc>
          <w:tcPr>
            <w:tcW w:w="2126" w:type="dxa"/>
            <w:vAlign w:val="center"/>
          </w:tcPr>
          <w:p w:rsidR="00B15D5F" w:rsidRPr="001F12C0" w:rsidRDefault="00C55B2C" w:rsidP="00B15D5F">
            <w:pPr>
              <w:rPr>
                <w:rFonts w:ascii="Tahoma" w:hAnsi="Tahoma" w:cs="Tahoma"/>
                <w:sz w:val="20"/>
                <w:szCs w:val="20"/>
              </w:rPr>
            </w:pPr>
            <w:hyperlink r:id="rId21" w:history="1">
              <w:r w:rsidR="00B15D5F" w:rsidRPr="001F12C0">
                <w:rPr>
                  <w:rFonts w:ascii="Tahoma" w:hAnsi="Tahoma" w:cs="Tahoma"/>
                  <w:sz w:val="20"/>
                  <w:szCs w:val="20"/>
                </w:rPr>
                <w:t>Vítkov</w:t>
              </w:r>
            </w:hyperlink>
          </w:p>
        </w:tc>
        <w:tc>
          <w:tcPr>
            <w:tcW w:w="1134" w:type="dxa"/>
            <w:vAlign w:val="center"/>
          </w:tcPr>
          <w:p w:rsidR="00B15D5F" w:rsidRPr="001F12C0" w:rsidRDefault="00B15D5F" w:rsidP="00B15D5F">
            <w:pPr>
              <w:rPr>
                <w:rFonts w:ascii="Tahoma" w:hAnsi="Tahoma" w:cs="Tahoma"/>
                <w:sz w:val="20"/>
                <w:szCs w:val="20"/>
              </w:rPr>
            </w:pPr>
            <w:r w:rsidRPr="001F12C0">
              <w:rPr>
                <w:rFonts w:ascii="Tahoma" w:hAnsi="Tahoma" w:cs="Tahoma"/>
                <w:sz w:val="20"/>
                <w:szCs w:val="20"/>
              </w:rPr>
              <w:t>00300870</w:t>
            </w:r>
          </w:p>
        </w:tc>
        <w:tc>
          <w:tcPr>
            <w:tcW w:w="1843" w:type="dxa"/>
            <w:vAlign w:val="center"/>
          </w:tcPr>
          <w:p w:rsidR="00B15D5F" w:rsidRPr="00B15D5F" w:rsidRDefault="00B15D5F" w:rsidP="00B15D5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15D5F" w:rsidRPr="00B15D5F" w:rsidRDefault="00B15D5F" w:rsidP="00B15D5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15D5F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B15D5F" w:rsidRPr="00B15D5F" w:rsidRDefault="00B15D5F" w:rsidP="00B15D5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15D5F"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</w:tr>
      <w:tr w:rsidR="00481DD3" w:rsidRPr="00845831" w:rsidTr="001F12C0">
        <w:trPr>
          <w:trHeight w:val="397"/>
          <w:jc w:val="center"/>
        </w:trPr>
        <w:tc>
          <w:tcPr>
            <w:tcW w:w="3964" w:type="dxa"/>
            <w:gridSpan w:val="3"/>
            <w:vAlign w:val="center"/>
          </w:tcPr>
          <w:p w:rsidR="00481DD3" w:rsidRPr="00845831" w:rsidRDefault="00481DD3" w:rsidP="00575F39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845831">
              <w:rPr>
                <w:rFonts w:ascii="Tahoma" w:hAnsi="Tahoma" w:cs="Tahoma"/>
                <w:b/>
                <w:sz w:val="20"/>
                <w:szCs w:val="20"/>
              </w:rPr>
              <w:t>CELKEM</w:t>
            </w:r>
          </w:p>
        </w:tc>
        <w:tc>
          <w:tcPr>
            <w:tcW w:w="1843" w:type="dxa"/>
            <w:vAlign w:val="center"/>
          </w:tcPr>
          <w:p w:rsidR="00481DD3" w:rsidRPr="00845831" w:rsidRDefault="00B15D5F" w:rsidP="00845831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8</w:t>
            </w:r>
          </w:p>
        </w:tc>
        <w:tc>
          <w:tcPr>
            <w:tcW w:w="1701" w:type="dxa"/>
            <w:vAlign w:val="center"/>
          </w:tcPr>
          <w:p w:rsidR="00481DD3" w:rsidRPr="00845831" w:rsidRDefault="00B15D5F" w:rsidP="00845831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10</w:t>
            </w:r>
          </w:p>
        </w:tc>
        <w:tc>
          <w:tcPr>
            <w:tcW w:w="1701" w:type="dxa"/>
            <w:vAlign w:val="center"/>
          </w:tcPr>
          <w:p w:rsidR="00481DD3" w:rsidRPr="00845831" w:rsidRDefault="00B15D5F" w:rsidP="00845831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20</w:t>
            </w:r>
          </w:p>
        </w:tc>
      </w:tr>
    </w:tbl>
    <w:p w:rsidR="00AC2FD7" w:rsidRPr="00AC2FD7" w:rsidRDefault="00AC2FD7" w:rsidP="00AC2FD7">
      <w:pPr>
        <w:spacing w:after="0" w:line="240" w:lineRule="auto"/>
        <w:rPr>
          <w:rFonts w:ascii="Tahoma" w:hAnsi="Tahoma" w:cs="Tahoma"/>
          <w:sz w:val="20"/>
          <w:szCs w:val="20"/>
        </w:rPr>
      </w:pPr>
    </w:p>
    <w:sectPr w:rsidR="00AC2FD7" w:rsidRPr="00AC2FD7" w:rsidSect="00481D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FD7"/>
    <w:rsid w:val="00021307"/>
    <w:rsid w:val="00045303"/>
    <w:rsid w:val="000B7389"/>
    <w:rsid w:val="001566B9"/>
    <w:rsid w:val="001F12C0"/>
    <w:rsid w:val="002832F4"/>
    <w:rsid w:val="00426633"/>
    <w:rsid w:val="00481DD3"/>
    <w:rsid w:val="00575F39"/>
    <w:rsid w:val="005A683B"/>
    <w:rsid w:val="00650CF0"/>
    <w:rsid w:val="006C308A"/>
    <w:rsid w:val="007E7AA2"/>
    <w:rsid w:val="00845831"/>
    <w:rsid w:val="00A41120"/>
    <w:rsid w:val="00AC2FD7"/>
    <w:rsid w:val="00B15D5F"/>
    <w:rsid w:val="00C057CD"/>
    <w:rsid w:val="00C444C1"/>
    <w:rsid w:val="00C55B2C"/>
    <w:rsid w:val="00CF55D7"/>
    <w:rsid w:val="00D06E76"/>
    <w:rsid w:val="00F7318A"/>
    <w:rsid w:val="00FC3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D592A5-0D16-4351-8BB7-AE028515A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AC2F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semiHidden/>
    <w:unhideWhenUsed/>
    <w:rsid w:val="001F12C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85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ranet/index.php?stranka=124&amp;id=5630" TargetMode="External"/><Relationship Id="rId13" Type="http://schemas.openxmlformats.org/officeDocument/2006/relationships/hyperlink" Target="http://intranet/index.php?stranka=124&amp;id=10908" TargetMode="External"/><Relationship Id="rId18" Type="http://schemas.openxmlformats.org/officeDocument/2006/relationships/hyperlink" Target="http://intranet/index.php?stranka=124&amp;id=15503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intranet/index.php?stranka=124&amp;id=18299" TargetMode="External"/><Relationship Id="rId7" Type="http://schemas.openxmlformats.org/officeDocument/2006/relationships/hyperlink" Target="http://intranet/index.php?stranka=124&amp;id=4681" TargetMode="External"/><Relationship Id="rId12" Type="http://schemas.openxmlformats.org/officeDocument/2006/relationships/hyperlink" Target="http://intranet/index.php?stranka=124&amp;id=9339" TargetMode="External"/><Relationship Id="rId17" Type="http://schemas.openxmlformats.org/officeDocument/2006/relationships/hyperlink" Target="http://intranet/index.php?stranka=124&amp;id=15428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intranet/index.php?stranka=124&amp;id=13532" TargetMode="External"/><Relationship Id="rId20" Type="http://schemas.openxmlformats.org/officeDocument/2006/relationships/hyperlink" Target="http://intranet/index.php?stranka=124&amp;id=17089" TargetMode="External"/><Relationship Id="rId1" Type="http://schemas.openxmlformats.org/officeDocument/2006/relationships/styles" Target="styles.xml"/><Relationship Id="rId6" Type="http://schemas.openxmlformats.org/officeDocument/2006/relationships/hyperlink" Target="http://intranet/index.php?stranka=124&amp;id=4660" TargetMode="External"/><Relationship Id="rId11" Type="http://schemas.openxmlformats.org/officeDocument/2006/relationships/hyperlink" Target="http://intranet/index.php?stranka=124&amp;id=8666" TargetMode="External"/><Relationship Id="rId5" Type="http://schemas.openxmlformats.org/officeDocument/2006/relationships/hyperlink" Target="http://intranet/index.php?stranka=124&amp;id=4235" TargetMode="External"/><Relationship Id="rId15" Type="http://schemas.openxmlformats.org/officeDocument/2006/relationships/hyperlink" Target="http://intranet/index.php?stranka=124&amp;id=9999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intranet/index.php?stranka=124&amp;id=8601" TargetMode="External"/><Relationship Id="rId19" Type="http://schemas.openxmlformats.org/officeDocument/2006/relationships/hyperlink" Target="http://intranet/index.php?stranka=124&amp;id=15839" TargetMode="External"/><Relationship Id="rId4" Type="http://schemas.openxmlformats.org/officeDocument/2006/relationships/hyperlink" Target="http://intranet/index.php?stranka=124&amp;id=3544" TargetMode="External"/><Relationship Id="rId9" Type="http://schemas.openxmlformats.org/officeDocument/2006/relationships/hyperlink" Target="http://intranet/index.php?stranka=124&amp;id=6939" TargetMode="External"/><Relationship Id="rId14" Type="http://schemas.openxmlformats.org/officeDocument/2006/relationships/hyperlink" Target="http://intranet/index.php?stranka=124&amp;id=11156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272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1874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Papřoková Lucie</dc:creator>
  <cp:lastModifiedBy>Barešová Klára</cp:lastModifiedBy>
  <cp:revision>12</cp:revision>
  <dcterms:created xsi:type="dcterms:W3CDTF">2016-08-09T08:27:00Z</dcterms:created>
  <dcterms:modified xsi:type="dcterms:W3CDTF">2016-08-11T10:26:00Z</dcterms:modified>
</cp:coreProperties>
</file>