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722F" w14:textId="5C99653E" w:rsidR="00C9435D" w:rsidRPr="00C9435D" w:rsidRDefault="00C9435D" w:rsidP="000269CC">
      <w:pPr>
        <w:pStyle w:val="Zhlav"/>
        <w:contextualSpacing/>
        <w:jc w:val="center"/>
        <w:rPr>
          <w:rFonts w:ascii="Tahoma" w:hAnsi="Tahoma" w:cs="Tahoma"/>
          <w:b/>
          <w:bCs/>
        </w:rPr>
      </w:pPr>
      <w:r w:rsidRPr="00C9435D">
        <w:rPr>
          <w:rFonts w:ascii="Tahoma" w:hAnsi="Tahoma" w:cs="Tahoma"/>
          <w:b/>
        </w:rPr>
        <w:t>Koncept dodatku č. 1 ke Smlouvě o smlouvě budoucí darovací se Statutárním městem Karviná</w:t>
      </w:r>
    </w:p>
    <w:p w14:paraId="78074B63" w14:textId="77777777" w:rsidR="00C9435D" w:rsidRDefault="00C9435D" w:rsidP="000269CC">
      <w:pPr>
        <w:pStyle w:val="Zhlav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040065E" w14:textId="50070DE3" w:rsidR="00E93D31" w:rsidRPr="00C9435D" w:rsidRDefault="00353577" w:rsidP="000269CC">
      <w:pPr>
        <w:pStyle w:val="Zhlav"/>
        <w:contextualSpacing/>
        <w:jc w:val="center"/>
        <w:rPr>
          <w:rFonts w:ascii="Arial" w:hAnsi="Arial" w:cs="Arial"/>
          <w:sz w:val="20"/>
          <w:szCs w:val="20"/>
        </w:rPr>
      </w:pPr>
      <w:r w:rsidRPr="00C9435D">
        <w:rPr>
          <w:rFonts w:ascii="Arial" w:hAnsi="Arial" w:cs="Arial"/>
          <w:bCs/>
          <w:sz w:val="20"/>
          <w:szCs w:val="20"/>
        </w:rPr>
        <w:t xml:space="preserve">DODATEK č. </w:t>
      </w:r>
      <w:r w:rsidR="00694828" w:rsidRPr="00C9435D">
        <w:rPr>
          <w:rFonts w:ascii="Arial" w:hAnsi="Arial" w:cs="Arial"/>
          <w:bCs/>
          <w:sz w:val="20"/>
          <w:szCs w:val="20"/>
        </w:rPr>
        <w:t>1</w:t>
      </w:r>
    </w:p>
    <w:p w14:paraId="23411D8A" w14:textId="28B24F3E" w:rsidR="00E93D31" w:rsidRPr="00C9435D" w:rsidRDefault="00E93D31" w:rsidP="00E93D31">
      <w:pPr>
        <w:tabs>
          <w:tab w:val="left" w:pos="3465"/>
          <w:tab w:val="center" w:pos="4524"/>
        </w:tabs>
        <w:jc w:val="center"/>
        <w:rPr>
          <w:rFonts w:ascii="Arial" w:hAnsi="Arial" w:cs="Arial"/>
          <w:sz w:val="20"/>
          <w:szCs w:val="20"/>
        </w:rPr>
      </w:pPr>
      <w:r w:rsidRPr="00C9435D">
        <w:rPr>
          <w:rFonts w:ascii="Arial" w:hAnsi="Arial" w:cs="Arial"/>
          <w:sz w:val="20"/>
          <w:szCs w:val="20"/>
        </w:rPr>
        <w:t>ke smlouvě o</w:t>
      </w:r>
      <w:r w:rsidR="00694828" w:rsidRPr="00C9435D">
        <w:rPr>
          <w:rFonts w:ascii="Arial" w:hAnsi="Arial" w:cs="Arial"/>
          <w:sz w:val="20"/>
          <w:szCs w:val="20"/>
        </w:rPr>
        <w:t xml:space="preserve"> smlouvě </w:t>
      </w:r>
      <w:r w:rsidRPr="00C9435D">
        <w:rPr>
          <w:rFonts w:ascii="Arial" w:hAnsi="Arial" w:cs="Arial"/>
          <w:sz w:val="20"/>
          <w:szCs w:val="20"/>
        </w:rPr>
        <w:t>budoucí</w:t>
      </w:r>
      <w:r w:rsidR="00694828" w:rsidRPr="00C9435D">
        <w:rPr>
          <w:rFonts w:ascii="Arial" w:hAnsi="Arial" w:cs="Arial"/>
          <w:sz w:val="20"/>
          <w:szCs w:val="20"/>
        </w:rPr>
        <w:t xml:space="preserve"> darovací č. MMK/SML/156/2015 (01780/2015/RRC) </w:t>
      </w:r>
      <w:r w:rsidR="00694828" w:rsidRPr="00C9435D">
        <w:rPr>
          <w:rFonts w:ascii="Arial" w:hAnsi="Arial" w:cs="Arial"/>
          <w:sz w:val="20"/>
          <w:szCs w:val="20"/>
        </w:rPr>
        <w:br/>
        <w:t>uzavřené dne 26</w:t>
      </w:r>
      <w:r w:rsidRPr="00C9435D">
        <w:rPr>
          <w:rFonts w:ascii="Arial" w:hAnsi="Arial" w:cs="Arial"/>
          <w:sz w:val="20"/>
          <w:szCs w:val="20"/>
        </w:rPr>
        <w:t xml:space="preserve">. </w:t>
      </w:r>
      <w:r w:rsidR="00694828" w:rsidRPr="00C9435D">
        <w:rPr>
          <w:rFonts w:ascii="Arial" w:hAnsi="Arial" w:cs="Arial"/>
          <w:sz w:val="20"/>
          <w:szCs w:val="20"/>
        </w:rPr>
        <w:t>6. 2015</w:t>
      </w:r>
    </w:p>
    <w:p w14:paraId="1417055C" w14:textId="77777777" w:rsidR="00E93D31" w:rsidRPr="00C9435D" w:rsidRDefault="00E93D31" w:rsidP="00E93D31">
      <w:pPr>
        <w:jc w:val="center"/>
        <w:rPr>
          <w:rFonts w:ascii="Arial" w:hAnsi="Arial" w:cs="Arial"/>
          <w:sz w:val="20"/>
          <w:szCs w:val="20"/>
        </w:rPr>
      </w:pPr>
      <w:r w:rsidRPr="00C9435D">
        <w:rPr>
          <w:rFonts w:ascii="Arial" w:hAnsi="Arial" w:cs="Arial"/>
          <w:sz w:val="20"/>
          <w:szCs w:val="20"/>
        </w:rPr>
        <w:t xml:space="preserve">uzavřený níže uvedeného dne, měsíce a roku </w:t>
      </w:r>
    </w:p>
    <w:p w14:paraId="659D9853" w14:textId="7370A247" w:rsidR="00E93D31" w:rsidRPr="00C9435D" w:rsidRDefault="00E93D31" w:rsidP="00E93D31">
      <w:pPr>
        <w:jc w:val="center"/>
        <w:rPr>
          <w:rFonts w:ascii="Arial" w:hAnsi="Arial" w:cs="Arial"/>
          <w:caps/>
          <w:sz w:val="20"/>
          <w:szCs w:val="20"/>
        </w:rPr>
      </w:pPr>
      <w:r w:rsidRPr="00C9435D">
        <w:rPr>
          <w:rFonts w:ascii="Arial" w:hAnsi="Arial" w:cs="Arial"/>
          <w:sz w:val="20"/>
          <w:szCs w:val="20"/>
        </w:rPr>
        <w:t>mezi níže uvedenými smluvními stranami</w:t>
      </w:r>
    </w:p>
    <w:p w14:paraId="69E98908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3F3AF2CA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  <w:r w:rsidRPr="00E93D31">
        <w:rPr>
          <w:rFonts w:ascii="Arial" w:hAnsi="Arial" w:cs="Arial"/>
          <w:b/>
          <w:caps/>
          <w:sz w:val="20"/>
          <w:szCs w:val="20"/>
        </w:rPr>
        <w:t>Smluvní strany:</w:t>
      </w:r>
    </w:p>
    <w:p w14:paraId="53810506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17AAA8A0" w14:textId="3EF8C3E6" w:rsidR="00E93D31" w:rsidRPr="00E93D31" w:rsidRDefault="00694828" w:rsidP="00E93D31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Statutární město Karviná</w:t>
      </w:r>
      <w:r w:rsidR="00E93D31" w:rsidRPr="00E93D31">
        <w:rPr>
          <w:rFonts w:ascii="Arial" w:hAnsi="Arial" w:cs="Arial"/>
          <w:b/>
          <w:sz w:val="20"/>
          <w:szCs w:val="20"/>
        </w:rPr>
        <w:t xml:space="preserve"> </w:t>
      </w:r>
    </w:p>
    <w:p w14:paraId="0913B5C1" w14:textId="29FEFECD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eastAsiaTheme="majorEastAsia" w:hAnsi="Arial" w:cs="Arial"/>
          <w:iCs/>
          <w:sz w:val="20"/>
          <w:szCs w:val="20"/>
          <w:lang w:eastAsia="en-US"/>
        </w:rPr>
      </w:pP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>se sídlem:</w:t>
      </w:r>
      <w:r w:rsidR="00DC352F">
        <w:rPr>
          <w:rFonts w:ascii="Arial" w:eastAsiaTheme="majorEastAsia" w:hAnsi="Arial" w:cs="Arial"/>
          <w:iCs/>
          <w:sz w:val="20"/>
          <w:szCs w:val="20"/>
          <w:lang w:eastAsia="en-US"/>
        </w:rPr>
        <w:t xml:space="preserve">                         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ab/>
      </w:r>
      <w:r w:rsidR="00694828">
        <w:rPr>
          <w:rFonts w:ascii="Arial" w:eastAsiaTheme="majorEastAsia" w:hAnsi="Arial" w:cs="Arial"/>
          <w:iCs/>
          <w:sz w:val="20"/>
          <w:szCs w:val="20"/>
          <w:lang w:eastAsia="en-US"/>
        </w:rPr>
        <w:t>Fryštátská 72/1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 xml:space="preserve">, </w:t>
      </w:r>
      <w:r w:rsidR="00694828">
        <w:rPr>
          <w:rFonts w:ascii="Arial" w:eastAsiaTheme="majorEastAsia" w:hAnsi="Arial" w:cs="Arial"/>
          <w:iCs/>
          <w:sz w:val="20"/>
          <w:szCs w:val="20"/>
          <w:lang w:eastAsia="en-US"/>
        </w:rPr>
        <w:t>733 24 Karviná</w:t>
      </w:r>
    </w:p>
    <w:p w14:paraId="1D19F992" w14:textId="1CE8CCA1" w:rsidR="00DC352F" w:rsidRPr="00DC352F" w:rsidRDefault="00DC352F" w:rsidP="00C9435D">
      <w:pPr>
        <w:pStyle w:val="Zkladntext"/>
        <w:tabs>
          <w:tab w:val="left" w:pos="3686"/>
        </w:tabs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           </w:t>
      </w:r>
      <w:r w:rsidR="00C9435D">
        <w:rPr>
          <w:b/>
          <w:bCs/>
        </w:rPr>
        <w:t xml:space="preserve"> </w:t>
      </w:r>
      <w:r w:rsidRPr="00DC352F">
        <w:rPr>
          <w:rFonts w:ascii="Arial" w:hAnsi="Arial" w:cs="Arial"/>
          <w:bCs/>
          <w:sz w:val="20"/>
          <w:szCs w:val="20"/>
        </w:rPr>
        <w:t>zastoupené: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C9435D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="00C9435D">
        <w:rPr>
          <w:rFonts w:ascii="Arial" w:hAnsi="Arial" w:cs="Arial"/>
          <w:bCs/>
          <w:sz w:val="20"/>
          <w:szCs w:val="20"/>
        </w:rPr>
        <w:tab/>
      </w:r>
      <w:r w:rsidRPr="00DC352F">
        <w:rPr>
          <w:rFonts w:ascii="Arial" w:hAnsi="Arial" w:cs="Arial"/>
          <w:bCs/>
          <w:sz w:val="20"/>
          <w:szCs w:val="20"/>
        </w:rPr>
        <w:t>Tomášem Hanzlem</w:t>
      </w:r>
      <w:r w:rsidRPr="00DC352F">
        <w:rPr>
          <w:rFonts w:ascii="Arial" w:hAnsi="Arial" w:cs="Arial"/>
          <w:sz w:val="20"/>
          <w:szCs w:val="20"/>
        </w:rPr>
        <w:t>, primátorem města</w:t>
      </w:r>
    </w:p>
    <w:p w14:paraId="08880865" w14:textId="00A7AE34" w:rsidR="00DC352F" w:rsidRPr="00DC352F" w:rsidRDefault="00DC352F" w:rsidP="00DC352F">
      <w:pPr>
        <w:pStyle w:val="Zkladntext"/>
        <w:tabs>
          <w:tab w:val="left" w:pos="284"/>
          <w:tab w:val="left" w:pos="3828"/>
          <w:tab w:val="left" w:pos="4395"/>
        </w:tabs>
        <w:rPr>
          <w:rFonts w:ascii="Arial" w:hAnsi="Arial" w:cs="Arial"/>
          <w:sz w:val="20"/>
          <w:szCs w:val="20"/>
        </w:rPr>
      </w:pPr>
      <w:r w:rsidRPr="00DC352F">
        <w:rPr>
          <w:rFonts w:ascii="Arial" w:hAnsi="Arial" w:cs="Arial"/>
          <w:bCs/>
          <w:sz w:val="20"/>
          <w:szCs w:val="20"/>
        </w:rPr>
        <w:tab/>
        <w:t xml:space="preserve">      </w:t>
      </w:r>
      <w:r w:rsidR="00C9435D">
        <w:rPr>
          <w:rFonts w:ascii="Arial" w:hAnsi="Arial" w:cs="Arial"/>
          <w:bCs/>
          <w:sz w:val="20"/>
          <w:szCs w:val="20"/>
        </w:rPr>
        <w:t xml:space="preserve">  </w:t>
      </w:r>
      <w:r w:rsidRPr="00DC352F">
        <w:rPr>
          <w:rFonts w:ascii="Arial" w:hAnsi="Arial" w:cs="Arial"/>
          <w:sz w:val="20"/>
          <w:szCs w:val="20"/>
        </w:rPr>
        <w:t xml:space="preserve">k podpisu oprávněná na základě </w:t>
      </w:r>
    </w:p>
    <w:p w14:paraId="292434EF" w14:textId="0772292B" w:rsidR="00694828" w:rsidRPr="004C58FD" w:rsidRDefault="00DC352F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DC352F">
        <w:rPr>
          <w:rFonts w:ascii="Arial" w:hAnsi="Arial" w:cs="Arial"/>
          <w:sz w:val="20"/>
          <w:szCs w:val="20"/>
        </w:rPr>
        <w:t xml:space="preserve">pověření ze dne </w:t>
      </w:r>
      <w:proofErr w:type="gramStart"/>
      <w:r w:rsidRPr="00DC352F">
        <w:rPr>
          <w:rFonts w:ascii="Arial" w:hAnsi="Arial" w:cs="Arial"/>
          <w:sz w:val="20"/>
          <w:szCs w:val="20"/>
        </w:rPr>
        <w:t>04.01.2016</w:t>
      </w:r>
      <w:proofErr w:type="gramEnd"/>
      <w:r w:rsidRPr="00DC352F">
        <w:rPr>
          <w:rFonts w:ascii="Arial" w:hAnsi="Arial" w:cs="Arial"/>
          <w:sz w:val="20"/>
          <w:szCs w:val="20"/>
        </w:rPr>
        <w:t xml:space="preserve">:    </w:t>
      </w:r>
      <w:r>
        <w:rPr>
          <w:rFonts w:ascii="Arial" w:hAnsi="Arial" w:cs="Arial"/>
          <w:sz w:val="20"/>
          <w:szCs w:val="20"/>
        </w:rPr>
        <w:t xml:space="preserve">   </w:t>
      </w:r>
      <w:r w:rsidRPr="00DC352F">
        <w:rPr>
          <w:rFonts w:ascii="Arial" w:hAnsi="Arial" w:cs="Arial"/>
          <w:sz w:val="20"/>
          <w:szCs w:val="20"/>
        </w:rPr>
        <w:t xml:space="preserve"> Ing. Helena </w:t>
      </w:r>
      <w:proofErr w:type="spellStart"/>
      <w:r w:rsidRPr="00DC352F">
        <w:rPr>
          <w:rFonts w:ascii="Arial" w:hAnsi="Arial" w:cs="Arial"/>
          <w:sz w:val="20"/>
          <w:szCs w:val="20"/>
        </w:rPr>
        <w:t>Bogoczová</w:t>
      </w:r>
      <w:proofErr w:type="spellEnd"/>
      <w:r w:rsidRPr="00DC352F">
        <w:rPr>
          <w:rFonts w:ascii="Arial" w:hAnsi="Arial" w:cs="Arial"/>
          <w:sz w:val="20"/>
          <w:szCs w:val="20"/>
        </w:rPr>
        <w:t xml:space="preserve">, MPA </w:t>
      </w:r>
    </w:p>
    <w:p w14:paraId="5FD3A891" w14:textId="2490B20A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eastAsiaTheme="majorEastAsia" w:hAnsi="Arial" w:cs="Arial"/>
          <w:iCs/>
          <w:sz w:val="20"/>
          <w:szCs w:val="20"/>
          <w:lang w:eastAsia="en-US"/>
        </w:rPr>
      </w:pP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 xml:space="preserve">IČO: 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ab/>
      </w:r>
      <w:r w:rsidR="00694828">
        <w:rPr>
          <w:rFonts w:ascii="Arial" w:eastAsiaTheme="majorEastAsia" w:hAnsi="Arial" w:cs="Arial"/>
          <w:iCs/>
          <w:sz w:val="20"/>
          <w:szCs w:val="20"/>
          <w:lang w:eastAsia="en-US"/>
        </w:rPr>
        <w:t>00297534</w:t>
      </w:r>
    </w:p>
    <w:p w14:paraId="55F6B803" w14:textId="2E138DB3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eastAsiaTheme="majorEastAsia" w:hAnsi="Arial" w:cs="Arial"/>
          <w:iCs/>
          <w:sz w:val="20"/>
          <w:szCs w:val="20"/>
          <w:lang w:eastAsia="en-US"/>
        </w:rPr>
      </w:pP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 xml:space="preserve">DIČ: 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ab/>
        <w:t>CZ</w:t>
      </w:r>
      <w:r w:rsidR="00694828">
        <w:rPr>
          <w:rFonts w:ascii="Arial" w:eastAsiaTheme="majorEastAsia" w:hAnsi="Arial" w:cs="Arial"/>
          <w:iCs/>
          <w:sz w:val="20"/>
          <w:szCs w:val="20"/>
          <w:lang w:eastAsia="en-US"/>
        </w:rPr>
        <w:t>00297534</w:t>
      </w:r>
    </w:p>
    <w:p w14:paraId="74FE3629" w14:textId="71D0508E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eastAsiaTheme="majorEastAsia" w:hAnsi="Arial" w:cs="Arial"/>
          <w:iCs/>
          <w:sz w:val="20"/>
          <w:szCs w:val="20"/>
          <w:lang w:eastAsia="en-US"/>
        </w:rPr>
      </w:pP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 xml:space="preserve">Bankovní spojení: 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ab/>
      </w:r>
      <w:r w:rsidR="00C9435D">
        <w:rPr>
          <w:rFonts w:ascii="Arial" w:eastAsiaTheme="majorEastAsia" w:hAnsi="Arial" w:cs="Arial"/>
          <w:iCs/>
          <w:sz w:val="20"/>
          <w:szCs w:val="20"/>
          <w:lang w:eastAsia="en-US"/>
        </w:rPr>
        <w:t>Č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>eská spořitelna a.s.</w:t>
      </w:r>
    </w:p>
    <w:p w14:paraId="5770B263" w14:textId="32C566B3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eastAsiaTheme="majorEastAsia" w:hAnsi="Arial" w:cs="Arial"/>
          <w:iCs/>
          <w:sz w:val="20"/>
          <w:szCs w:val="20"/>
          <w:lang w:eastAsia="en-US"/>
        </w:rPr>
      </w:pP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 xml:space="preserve">Číslo účtu: </w:t>
      </w:r>
      <w:r w:rsidRPr="00E93D31">
        <w:rPr>
          <w:rFonts w:ascii="Arial" w:eastAsiaTheme="majorEastAsia" w:hAnsi="Arial" w:cs="Arial"/>
          <w:iCs/>
          <w:sz w:val="20"/>
          <w:szCs w:val="20"/>
          <w:lang w:eastAsia="en-US"/>
        </w:rPr>
        <w:tab/>
      </w:r>
      <w:r w:rsidR="00694828">
        <w:rPr>
          <w:rFonts w:ascii="Arial" w:eastAsiaTheme="majorEastAsia" w:hAnsi="Arial" w:cs="Arial"/>
          <w:iCs/>
          <w:sz w:val="20"/>
          <w:szCs w:val="20"/>
          <w:lang w:eastAsia="en-US"/>
        </w:rPr>
        <w:t>19-1721542349/0800</w:t>
      </w:r>
    </w:p>
    <w:p w14:paraId="1B720887" w14:textId="77777777" w:rsidR="00694828" w:rsidRDefault="00694828" w:rsidP="00E93D31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DEDB5DF" w14:textId="69A35B8A" w:rsidR="00E93D31" w:rsidRPr="00694828" w:rsidRDefault="00CE2C97" w:rsidP="00E93D31">
      <w:pPr>
        <w:ind w:left="708"/>
        <w:jc w:val="both"/>
        <w:rPr>
          <w:rFonts w:ascii="Arial" w:hAnsi="Arial" w:cs="Arial"/>
          <w:i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</w:rPr>
        <w:t>(dále jen „B</w:t>
      </w:r>
      <w:r w:rsidR="00E93D31" w:rsidRPr="00694828">
        <w:rPr>
          <w:rFonts w:ascii="Arial" w:hAnsi="Arial" w:cs="Arial"/>
          <w:i/>
          <w:sz w:val="20"/>
          <w:szCs w:val="20"/>
        </w:rPr>
        <w:t xml:space="preserve">udoucí </w:t>
      </w:r>
      <w:r w:rsidR="00694828" w:rsidRPr="00694828">
        <w:rPr>
          <w:rFonts w:ascii="Arial" w:hAnsi="Arial" w:cs="Arial"/>
          <w:i/>
          <w:sz w:val="20"/>
          <w:szCs w:val="20"/>
        </w:rPr>
        <w:t>dárce</w:t>
      </w:r>
      <w:r w:rsidR="00E93D31" w:rsidRPr="00694828">
        <w:rPr>
          <w:rFonts w:ascii="Arial" w:hAnsi="Arial" w:cs="Arial"/>
          <w:i/>
          <w:sz w:val="20"/>
          <w:szCs w:val="20"/>
        </w:rPr>
        <w:t>“)</w:t>
      </w:r>
    </w:p>
    <w:p w14:paraId="636709D2" w14:textId="77777777" w:rsidR="00E93D31" w:rsidRPr="00E93D31" w:rsidRDefault="00E93D31" w:rsidP="00C9435D">
      <w:pPr>
        <w:jc w:val="both"/>
        <w:rPr>
          <w:rFonts w:ascii="Arial" w:hAnsi="Arial" w:cs="Arial"/>
          <w:sz w:val="20"/>
          <w:szCs w:val="20"/>
          <w:lang w:eastAsia="x-none"/>
        </w:rPr>
      </w:pPr>
      <w:r w:rsidRPr="00E93D31">
        <w:rPr>
          <w:rFonts w:ascii="Arial" w:hAnsi="Arial" w:cs="Arial"/>
          <w:sz w:val="20"/>
          <w:szCs w:val="20"/>
          <w:lang w:eastAsia="x-none"/>
        </w:rPr>
        <w:br/>
      </w:r>
    </w:p>
    <w:p w14:paraId="02F0A704" w14:textId="77777777" w:rsidR="00E93D31" w:rsidRPr="00E93D31" w:rsidRDefault="00E93D31" w:rsidP="00E93D31">
      <w:pPr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Moravskoslezský kraj</w:t>
      </w:r>
    </w:p>
    <w:p w14:paraId="6544033E" w14:textId="77777777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se sídlem:</w:t>
      </w:r>
      <w:r w:rsidRPr="00E93D31">
        <w:rPr>
          <w:rFonts w:ascii="Arial" w:hAnsi="Arial" w:cs="Arial"/>
          <w:sz w:val="20"/>
          <w:szCs w:val="20"/>
        </w:rPr>
        <w:tab/>
        <w:t>28. října 117, 702 18 Ostrava</w:t>
      </w:r>
    </w:p>
    <w:p w14:paraId="7D3D439A" w14:textId="287AED7D" w:rsidR="00E93D31" w:rsidRDefault="00E93D31" w:rsidP="00E93D31">
      <w:pPr>
        <w:numPr>
          <w:ilvl w:val="12"/>
          <w:numId w:val="0"/>
        </w:numPr>
        <w:tabs>
          <w:tab w:val="left" w:pos="540"/>
          <w:tab w:val="left" w:pos="2977"/>
        </w:tabs>
        <w:ind w:left="642" w:firstLine="66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Zastoupen:</w:t>
      </w:r>
      <w:r w:rsidRPr="00E93D31">
        <w:rPr>
          <w:rFonts w:ascii="Arial" w:hAnsi="Arial" w:cs="Arial"/>
          <w:sz w:val="20"/>
          <w:szCs w:val="20"/>
        </w:rPr>
        <w:tab/>
      </w:r>
    </w:p>
    <w:p w14:paraId="0EF594DA" w14:textId="77777777" w:rsidR="00694828" w:rsidRDefault="00694828" w:rsidP="00E93D31">
      <w:pPr>
        <w:numPr>
          <w:ilvl w:val="12"/>
          <w:numId w:val="0"/>
        </w:numPr>
        <w:tabs>
          <w:tab w:val="left" w:pos="540"/>
          <w:tab w:val="left" w:pos="2977"/>
        </w:tabs>
        <w:ind w:left="642" w:firstLine="66"/>
        <w:jc w:val="both"/>
        <w:rPr>
          <w:rFonts w:ascii="Arial" w:hAnsi="Arial" w:cs="Arial"/>
          <w:sz w:val="20"/>
          <w:szCs w:val="20"/>
        </w:rPr>
      </w:pPr>
    </w:p>
    <w:p w14:paraId="7E5C2AC3" w14:textId="77777777" w:rsidR="00694828" w:rsidRPr="00E93D31" w:rsidRDefault="00694828" w:rsidP="00E93D31">
      <w:pPr>
        <w:numPr>
          <w:ilvl w:val="12"/>
          <w:numId w:val="0"/>
        </w:numPr>
        <w:tabs>
          <w:tab w:val="left" w:pos="540"/>
          <w:tab w:val="left" w:pos="2977"/>
        </w:tabs>
        <w:ind w:left="642" w:firstLine="66"/>
        <w:jc w:val="both"/>
        <w:rPr>
          <w:rFonts w:ascii="Arial" w:hAnsi="Arial" w:cs="Arial"/>
          <w:sz w:val="20"/>
          <w:szCs w:val="20"/>
        </w:rPr>
      </w:pPr>
    </w:p>
    <w:p w14:paraId="3257793C" w14:textId="77777777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IČO:</w:t>
      </w:r>
      <w:r w:rsidRPr="00E93D31">
        <w:rPr>
          <w:rFonts w:ascii="Arial" w:hAnsi="Arial" w:cs="Arial"/>
          <w:sz w:val="20"/>
          <w:szCs w:val="20"/>
        </w:rPr>
        <w:tab/>
        <w:t>70890692</w:t>
      </w:r>
    </w:p>
    <w:p w14:paraId="60D2CA3D" w14:textId="77777777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DIČ:</w:t>
      </w:r>
      <w:r w:rsidRPr="00E93D31">
        <w:rPr>
          <w:rFonts w:ascii="Arial" w:hAnsi="Arial" w:cs="Arial"/>
          <w:sz w:val="20"/>
          <w:szCs w:val="20"/>
        </w:rPr>
        <w:tab/>
        <w:t>CZ70890692</w:t>
      </w:r>
    </w:p>
    <w:p w14:paraId="11A55F07" w14:textId="77777777" w:rsidR="00E93D31" w:rsidRP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Bankovní spojení:</w:t>
      </w:r>
      <w:r w:rsidRPr="00E93D31">
        <w:rPr>
          <w:rFonts w:ascii="Arial" w:hAnsi="Arial" w:cs="Arial"/>
          <w:sz w:val="20"/>
          <w:szCs w:val="20"/>
        </w:rPr>
        <w:tab/>
      </w:r>
      <w:proofErr w:type="spellStart"/>
      <w:r w:rsidRPr="00E93D31">
        <w:rPr>
          <w:rFonts w:ascii="Arial" w:hAnsi="Arial" w:cs="Arial"/>
          <w:sz w:val="20"/>
          <w:szCs w:val="20"/>
        </w:rPr>
        <w:t>UniCredit</w:t>
      </w:r>
      <w:proofErr w:type="spellEnd"/>
      <w:r w:rsidRPr="00E93D31">
        <w:rPr>
          <w:rFonts w:ascii="Arial" w:hAnsi="Arial" w:cs="Arial"/>
          <w:sz w:val="20"/>
          <w:szCs w:val="20"/>
        </w:rPr>
        <w:t xml:space="preserve"> Bank Czech Republic and Slovakia, a.s.</w:t>
      </w:r>
    </w:p>
    <w:p w14:paraId="103B535B" w14:textId="77777777" w:rsidR="00E93D31" w:rsidRDefault="00E93D31" w:rsidP="00C9435D">
      <w:pPr>
        <w:numPr>
          <w:ilvl w:val="12"/>
          <w:numId w:val="0"/>
        </w:numPr>
        <w:tabs>
          <w:tab w:val="left" w:pos="360"/>
          <w:tab w:val="left" w:pos="368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Číslo účtu:</w:t>
      </w:r>
      <w:r w:rsidRPr="00E93D31">
        <w:rPr>
          <w:rFonts w:ascii="Arial" w:hAnsi="Arial" w:cs="Arial"/>
          <w:sz w:val="20"/>
          <w:szCs w:val="20"/>
        </w:rPr>
        <w:tab/>
        <w:t>1002520346/2700</w:t>
      </w:r>
    </w:p>
    <w:p w14:paraId="6086A529" w14:textId="77777777" w:rsidR="00694828" w:rsidRDefault="00694828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4EF98C4B" w14:textId="623D3038" w:rsidR="00E93D31" w:rsidRPr="00694828" w:rsidRDefault="00E93D31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/>
          <w:sz w:val="20"/>
          <w:szCs w:val="20"/>
        </w:rPr>
      </w:pPr>
      <w:r w:rsidRPr="00694828">
        <w:rPr>
          <w:rFonts w:ascii="Arial" w:hAnsi="Arial" w:cs="Arial"/>
          <w:i/>
          <w:iCs/>
          <w:sz w:val="20"/>
          <w:szCs w:val="20"/>
        </w:rPr>
        <w:t>(dále jen „</w:t>
      </w:r>
      <w:r w:rsidR="00CE2C97">
        <w:rPr>
          <w:rFonts w:ascii="Arial" w:hAnsi="Arial" w:cs="Arial"/>
          <w:i/>
          <w:iCs/>
          <w:sz w:val="20"/>
          <w:szCs w:val="20"/>
        </w:rPr>
        <w:t>B</w:t>
      </w:r>
      <w:r w:rsidRPr="00694828">
        <w:rPr>
          <w:rFonts w:ascii="Arial" w:hAnsi="Arial" w:cs="Arial"/>
          <w:i/>
          <w:iCs/>
          <w:sz w:val="20"/>
          <w:szCs w:val="20"/>
        </w:rPr>
        <w:t xml:space="preserve">udoucí </w:t>
      </w:r>
      <w:r w:rsidR="00694828" w:rsidRPr="00694828">
        <w:rPr>
          <w:rFonts w:ascii="Arial" w:hAnsi="Arial" w:cs="Arial"/>
          <w:i/>
          <w:iCs/>
          <w:sz w:val="20"/>
          <w:szCs w:val="20"/>
        </w:rPr>
        <w:t>obdarovaný“</w:t>
      </w:r>
      <w:r w:rsidRPr="00694828">
        <w:rPr>
          <w:rFonts w:ascii="Arial" w:hAnsi="Arial" w:cs="Arial"/>
          <w:i/>
          <w:iCs/>
          <w:sz w:val="20"/>
          <w:szCs w:val="20"/>
        </w:rPr>
        <w:t>)</w:t>
      </w:r>
    </w:p>
    <w:p w14:paraId="38C46F39" w14:textId="77777777" w:rsidR="00E93D31" w:rsidRPr="00E93D31" w:rsidRDefault="00E93D31" w:rsidP="00E93D31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14:paraId="62EBA63C" w14:textId="77777777" w:rsidR="00E93D31" w:rsidRPr="00E93D31" w:rsidRDefault="00E93D31" w:rsidP="00E93D31">
      <w:pPr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</w:p>
    <w:p w14:paraId="05554569" w14:textId="77777777" w:rsidR="00E93D31" w:rsidRPr="00E93D31" w:rsidRDefault="00E93D31" w:rsidP="00E93D31">
      <w:pPr>
        <w:ind w:left="360"/>
        <w:rPr>
          <w:rFonts w:ascii="Arial" w:hAnsi="Arial" w:cs="Arial"/>
          <w:sz w:val="20"/>
          <w:szCs w:val="20"/>
        </w:rPr>
      </w:pPr>
    </w:p>
    <w:p w14:paraId="3354790E" w14:textId="219C9352" w:rsidR="00E93D31" w:rsidRPr="00E93D31" w:rsidRDefault="00E93D31" w:rsidP="001D5194">
      <w:pPr>
        <w:numPr>
          <w:ilvl w:val="0"/>
          <w:numId w:val="1"/>
        </w:numPr>
        <w:tabs>
          <w:tab w:val="clear" w:pos="1120"/>
        </w:tabs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E93D31">
        <w:rPr>
          <w:rFonts w:ascii="Arial" w:hAnsi="Arial" w:cs="Arial"/>
          <w:sz w:val="20"/>
          <w:szCs w:val="20"/>
        </w:rPr>
        <w:t xml:space="preserve">V průběhu platnosti a účinnosti </w:t>
      </w:r>
      <w:r w:rsidR="00694828" w:rsidRPr="00694828">
        <w:rPr>
          <w:rFonts w:ascii="Arial" w:hAnsi="Arial" w:cs="Arial"/>
          <w:sz w:val="20"/>
          <w:szCs w:val="20"/>
        </w:rPr>
        <w:t>Smlouvy o smlouvě budoucí darovací č. MMK/SML/156/2015 (01780/2015/RRC)</w:t>
      </w:r>
      <w:r w:rsidR="00694828">
        <w:rPr>
          <w:rFonts w:ascii="Arial" w:hAnsi="Arial" w:cs="Arial"/>
          <w:sz w:val="20"/>
          <w:szCs w:val="20"/>
        </w:rPr>
        <w:t xml:space="preserve"> </w:t>
      </w:r>
      <w:r w:rsidR="00694828" w:rsidRPr="00694828">
        <w:rPr>
          <w:rFonts w:ascii="Arial" w:hAnsi="Arial" w:cs="Arial"/>
          <w:sz w:val="20"/>
          <w:szCs w:val="20"/>
        </w:rPr>
        <w:t>uzavřené dne 26. 6. 2015</w:t>
      </w:r>
      <w:r w:rsidR="00694828" w:rsidRPr="00E93D31">
        <w:rPr>
          <w:rFonts w:ascii="Arial" w:hAnsi="Arial" w:cs="Arial"/>
          <w:sz w:val="20"/>
          <w:szCs w:val="20"/>
        </w:rPr>
        <w:t xml:space="preserve"> </w:t>
      </w:r>
      <w:r w:rsidRPr="00CE2C97">
        <w:rPr>
          <w:rFonts w:ascii="Arial" w:hAnsi="Arial" w:cs="Arial"/>
          <w:i/>
          <w:sz w:val="20"/>
          <w:szCs w:val="20"/>
        </w:rPr>
        <w:t>(dále jen „Smlouva“),</w:t>
      </w:r>
      <w:r w:rsidRPr="00E93D31">
        <w:rPr>
          <w:rFonts w:ascii="Arial" w:hAnsi="Arial" w:cs="Arial"/>
          <w:sz w:val="20"/>
          <w:szCs w:val="20"/>
        </w:rPr>
        <w:t xml:space="preserve"> vyvstala potřeba změny smluvních ujednání, proto se smluvní strany dohodly na níže uvedené změně citované Smlouvy.</w:t>
      </w:r>
    </w:p>
    <w:p w14:paraId="15FC25C2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0541523B" w14:textId="77777777" w:rsidR="00E93D31" w:rsidRPr="00E93D31" w:rsidRDefault="00E93D31" w:rsidP="00E93D3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93D31">
        <w:rPr>
          <w:rFonts w:ascii="Arial" w:hAnsi="Arial" w:cs="Arial"/>
          <w:b/>
          <w:sz w:val="20"/>
          <w:szCs w:val="20"/>
        </w:rPr>
        <w:t>II.</w:t>
      </w:r>
    </w:p>
    <w:p w14:paraId="3378356C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25A644E8" w14:textId="2A48B547" w:rsidR="00E93D31" w:rsidRPr="00E93D31" w:rsidRDefault="00E93D31" w:rsidP="00E93D31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 xml:space="preserve">V čl. </w:t>
      </w:r>
      <w:r w:rsidR="00694828">
        <w:rPr>
          <w:rFonts w:ascii="Arial" w:hAnsi="Arial" w:cs="Arial"/>
          <w:b/>
          <w:sz w:val="20"/>
          <w:szCs w:val="20"/>
        </w:rPr>
        <w:t xml:space="preserve">1. Smlouvy </w:t>
      </w:r>
      <w:proofErr w:type="gramStart"/>
      <w:r w:rsidRPr="00E93D31">
        <w:rPr>
          <w:rFonts w:ascii="Arial" w:hAnsi="Arial" w:cs="Arial"/>
          <w:b/>
          <w:sz w:val="20"/>
          <w:szCs w:val="20"/>
        </w:rPr>
        <w:t>nazvaném</w:t>
      </w:r>
      <w:proofErr w:type="gramEnd"/>
      <w:r w:rsidRPr="00E93D31">
        <w:rPr>
          <w:rFonts w:ascii="Arial" w:hAnsi="Arial" w:cs="Arial"/>
          <w:b/>
          <w:sz w:val="20"/>
          <w:szCs w:val="20"/>
        </w:rPr>
        <w:t xml:space="preserve"> „</w:t>
      </w:r>
      <w:r w:rsidR="00694828">
        <w:rPr>
          <w:rFonts w:ascii="Arial" w:hAnsi="Arial" w:cs="Arial"/>
          <w:b/>
          <w:sz w:val="20"/>
          <w:szCs w:val="20"/>
        </w:rPr>
        <w:t>Úvodní ustanovení</w:t>
      </w:r>
      <w:r w:rsidRPr="00E93D31">
        <w:rPr>
          <w:rFonts w:ascii="Arial" w:hAnsi="Arial" w:cs="Arial"/>
          <w:b/>
          <w:sz w:val="20"/>
          <w:szCs w:val="20"/>
        </w:rPr>
        <w:t xml:space="preserve">“, se odst. </w:t>
      </w:r>
      <w:r w:rsidR="00694828">
        <w:rPr>
          <w:rFonts w:ascii="Arial" w:hAnsi="Arial" w:cs="Arial"/>
          <w:b/>
          <w:sz w:val="20"/>
          <w:szCs w:val="20"/>
        </w:rPr>
        <w:t>3</w:t>
      </w:r>
      <w:r w:rsidRPr="00E93D31">
        <w:rPr>
          <w:rFonts w:ascii="Arial" w:hAnsi="Arial" w:cs="Arial"/>
          <w:b/>
          <w:sz w:val="20"/>
          <w:szCs w:val="20"/>
        </w:rPr>
        <w:t>. mění a nově zní</w:t>
      </w:r>
      <w:r w:rsidRPr="00E93D31">
        <w:rPr>
          <w:rFonts w:ascii="Arial" w:hAnsi="Arial" w:cs="Arial"/>
          <w:sz w:val="20"/>
          <w:szCs w:val="20"/>
        </w:rPr>
        <w:t>:</w:t>
      </w:r>
    </w:p>
    <w:p w14:paraId="1AB52266" w14:textId="77777777" w:rsidR="009B42C1" w:rsidRDefault="009B42C1" w:rsidP="00E93D31">
      <w:pPr>
        <w:jc w:val="both"/>
        <w:rPr>
          <w:rFonts w:ascii="Arial" w:hAnsi="Arial" w:cs="Arial"/>
          <w:sz w:val="20"/>
          <w:szCs w:val="20"/>
        </w:rPr>
      </w:pPr>
    </w:p>
    <w:p w14:paraId="17521A83" w14:textId="151D087A" w:rsidR="00694828" w:rsidRDefault="00694828" w:rsidP="00CE2C97">
      <w:pPr>
        <w:ind w:left="567"/>
        <w:jc w:val="both"/>
        <w:rPr>
          <w:rFonts w:ascii="Arial" w:hAnsi="Arial" w:cs="Arial"/>
          <w:i/>
          <w:sz w:val="20"/>
          <w:szCs w:val="20"/>
        </w:rPr>
      </w:pPr>
      <w:r w:rsidRPr="00CE2C97">
        <w:rPr>
          <w:rFonts w:ascii="Arial" w:hAnsi="Arial" w:cs="Arial"/>
          <w:i/>
          <w:sz w:val="20"/>
          <w:szCs w:val="20"/>
        </w:rPr>
        <w:t xml:space="preserve">Budoucí dárce se zavazuje do 90 dnů po vyzvání budoucím obdarovaným uzavřít darovací smlouvu na předmět daru. Výzvu k uzavření darovací smlouvy je budoucí obdarovaný povinen zaslat budoucímu dárci ve lhůtě do </w:t>
      </w:r>
      <w:r w:rsidR="008D7D02">
        <w:rPr>
          <w:rFonts w:ascii="Arial" w:hAnsi="Arial" w:cs="Arial"/>
          <w:b/>
          <w:i/>
          <w:sz w:val="20"/>
          <w:szCs w:val="20"/>
          <w:u w:val="single"/>
        </w:rPr>
        <w:t>31. 12. 2018</w:t>
      </w:r>
      <w:r w:rsidRPr="00CE2C97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Pr="00CE2C97">
        <w:rPr>
          <w:rFonts w:ascii="Arial" w:hAnsi="Arial" w:cs="Arial"/>
          <w:i/>
          <w:sz w:val="20"/>
          <w:szCs w:val="20"/>
        </w:rPr>
        <w:t xml:space="preserve"> </w:t>
      </w:r>
    </w:p>
    <w:p w14:paraId="3C38807F" w14:textId="77777777" w:rsidR="00CE2C97" w:rsidRPr="00CE2C97" w:rsidRDefault="00CE2C97" w:rsidP="00CE2C97">
      <w:pPr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43CFD261" w14:textId="737BE5F0" w:rsidR="00694828" w:rsidRPr="00CE2C97" w:rsidRDefault="00CE2C97" w:rsidP="00CE2C97">
      <w:pPr>
        <w:ind w:left="567"/>
        <w:jc w:val="both"/>
        <w:rPr>
          <w:rFonts w:ascii="Arial" w:hAnsi="Arial" w:cs="Arial"/>
          <w:i/>
          <w:sz w:val="20"/>
          <w:szCs w:val="20"/>
        </w:rPr>
      </w:pPr>
      <w:r w:rsidRPr="00CE2C97">
        <w:rPr>
          <w:rFonts w:ascii="Arial" w:hAnsi="Arial" w:cs="Arial"/>
          <w:i/>
          <w:sz w:val="20"/>
          <w:szCs w:val="20"/>
        </w:rPr>
        <w:t xml:space="preserve">Nezašle </w:t>
      </w:r>
      <w:r w:rsidR="00694828" w:rsidRPr="00CE2C97">
        <w:rPr>
          <w:rFonts w:ascii="Arial" w:hAnsi="Arial" w:cs="Arial"/>
          <w:i/>
          <w:sz w:val="20"/>
          <w:szCs w:val="20"/>
        </w:rPr>
        <w:t xml:space="preserve">– </w:t>
      </w:r>
      <w:proofErr w:type="spellStart"/>
      <w:r w:rsidR="00694828" w:rsidRPr="00CE2C97">
        <w:rPr>
          <w:rFonts w:ascii="Arial" w:hAnsi="Arial" w:cs="Arial"/>
          <w:i/>
          <w:sz w:val="20"/>
          <w:szCs w:val="20"/>
        </w:rPr>
        <w:t>li</w:t>
      </w:r>
      <w:proofErr w:type="spellEnd"/>
      <w:r w:rsidR="00694828" w:rsidRPr="00CE2C97">
        <w:rPr>
          <w:rFonts w:ascii="Arial" w:hAnsi="Arial" w:cs="Arial"/>
          <w:i/>
          <w:sz w:val="20"/>
          <w:szCs w:val="20"/>
        </w:rPr>
        <w:t xml:space="preserve"> budoucí obdarovaný budoucímu dárci výzvu ve sta</w:t>
      </w:r>
      <w:r w:rsidRPr="00CE2C97">
        <w:rPr>
          <w:rFonts w:ascii="Arial" w:hAnsi="Arial" w:cs="Arial"/>
          <w:i/>
          <w:sz w:val="20"/>
          <w:szCs w:val="20"/>
        </w:rPr>
        <w:t xml:space="preserve">novené lhůtě, povinnost uzavřít </w:t>
      </w:r>
      <w:r w:rsidR="00694828" w:rsidRPr="00CE2C97">
        <w:rPr>
          <w:rFonts w:ascii="Arial" w:hAnsi="Arial" w:cs="Arial"/>
          <w:i/>
          <w:sz w:val="20"/>
          <w:szCs w:val="20"/>
        </w:rPr>
        <w:t>darovací smlouvu zaniká a tato smlouva se od počátku ruší.</w:t>
      </w:r>
    </w:p>
    <w:p w14:paraId="2A5C60E7" w14:textId="77777777" w:rsidR="00694828" w:rsidRPr="00E93D31" w:rsidRDefault="00694828" w:rsidP="00E93D31">
      <w:pPr>
        <w:jc w:val="both"/>
        <w:rPr>
          <w:rFonts w:ascii="Arial" w:hAnsi="Arial" w:cs="Arial"/>
          <w:sz w:val="20"/>
          <w:szCs w:val="20"/>
        </w:rPr>
      </w:pPr>
    </w:p>
    <w:p w14:paraId="1D5E3B5F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43186967" w14:textId="45C0EB80" w:rsidR="00E93D31" w:rsidRPr="00E93D31" w:rsidRDefault="00E93D31" w:rsidP="00E93D31">
      <w:pPr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I</w:t>
      </w:r>
      <w:r w:rsidR="00A43479">
        <w:rPr>
          <w:rFonts w:ascii="Arial" w:hAnsi="Arial" w:cs="Arial"/>
          <w:b/>
          <w:sz w:val="20"/>
          <w:szCs w:val="20"/>
        </w:rPr>
        <w:t>II</w:t>
      </w:r>
      <w:r w:rsidRPr="00E93D31">
        <w:rPr>
          <w:rFonts w:ascii="Arial" w:hAnsi="Arial" w:cs="Arial"/>
          <w:b/>
          <w:sz w:val="20"/>
          <w:szCs w:val="20"/>
        </w:rPr>
        <w:t>.</w:t>
      </w:r>
    </w:p>
    <w:p w14:paraId="1A906F9C" w14:textId="77777777" w:rsidR="00E93D31" w:rsidRPr="00E93D31" w:rsidRDefault="00E93D31" w:rsidP="00E93D3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14:paraId="20D34ABA" w14:textId="77777777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Ustanovení Smlouvy tímto dodatkem neupravená zůstávají v platnosti beze změny.</w:t>
      </w:r>
    </w:p>
    <w:p w14:paraId="64E69689" w14:textId="2F40556A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lastRenderedPageBreak/>
        <w:t>Tento dodatek je vyhotoven v</w:t>
      </w:r>
      <w:r w:rsidR="00CE2C97">
        <w:rPr>
          <w:rFonts w:ascii="Arial" w:hAnsi="Arial" w:cs="Arial"/>
          <w:sz w:val="20"/>
          <w:szCs w:val="20"/>
        </w:rPr>
        <w:t xml:space="preserve"> pěti </w:t>
      </w:r>
      <w:r w:rsidRPr="00E93D31">
        <w:rPr>
          <w:rFonts w:ascii="Arial" w:hAnsi="Arial" w:cs="Arial"/>
          <w:sz w:val="20"/>
          <w:szCs w:val="20"/>
        </w:rPr>
        <w:t xml:space="preserve">stejnopisech s platností originálu, podepsaných oprávněnými zástupci smluvních stran, přičemž Budoucí </w:t>
      </w:r>
      <w:r w:rsidR="00CE2C97">
        <w:rPr>
          <w:rFonts w:ascii="Arial" w:hAnsi="Arial" w:cs="Arial"/>
          <w:sz w:val="20"/>
          <w:szCs w:val="20"/>
        </w:rPr>
        <w:t>obdarovaný</w:t>
      </w:r>
      <w:r w:rsidRPr="00E93D31">
        <w:rPr>
          <w:rFonts w:ascii="Arial" w:hAnsi="Arial" w:cs="Arial"/>
          <w:sz w:val="20"/>
          <w:szCs w:val="20"/>
        </w:rPr>
        <w:t xml:space="preserve"> obdrží tři a Budoucí </w:t>
      </w:r>
      <w:r w:rsidR="00CE2C97">
        <w:rPr>
          <w:rFonts w:ascii="Arial" w:hAnsi="Arial" w:cs="Arial"/>
          <w:sz w:val="20"/>
          <w:szCs w:val="20"/>
        </w:rPr>
        <w:t xml:space="preserve">dárce dvě jeho </w:t>
      </w:r>
      <w:r w:rsidRPr="00E93D31">
        <w:rPr>
          <w:rFonts w:ascii="Arial" w:hAnsi="Arial" w:cs="Arial"/>
          <w:sz w:val="20"/>
          <w:szCs w:val="20"/>
        </w:rPr>
        <w:t xml:space="preserve">vyhotovení. </w:t>
      </w:r>
    </w:p>
    <w:p w14:paraId="6C94A135" w14:textId="25A146C4" w:rsidR="00D45EB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Tento dodatek nabývá platnosti dnem jeho podpisu oběma smluvními stranami.</w:t>
      </w:r>
    </w:p>
    <w:p w14:paraId="7D2A0538" w14:textId="0EAE61C8" w:rsidR="00E93D31" w:rsidRDefault="00D45EB1" w:rsidP="00C9435D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45EB1">
        <w:rPr>
          <w:rFonts w:ascii="Arial" w:hAnsi="Arial" w:cs="Arial"/>
          <w:sz w:val="20"/>
          <w:szCs w:val="20"/>
        </w:rPr>
        <w:t xml:space="preserve">Strany smlouvy se dohodly na tom, že </w:t>
      </w:r>
      <w:r w:rsidR="00A966D8">
        <w:rPr>
          <w:rFonts w:ascii="Arial" w:hAnsi="Arial" w:cs="Arial"/>
          <w:sz w:val="20"/>
          <w:szCs w:val="20"/>
        </w:rPr>
        <w:t>tento dodatek</w:t>
      </w:r>
      <w:r w:rsidRPr="00D45EB1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</w:p>
    <w:p w14:paraId="79B2D1E0" w14:textId="6219ED58" w:rsidR="00D45EB1" w:rsidRDefault="00D45EB1" w:rsidP="00D45EB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D45EB1">
        <w:rPr>
          <w:rFonts w:ascii="Arial" w:hAnsi="Arial" w:cs="Arial"/>
          <w:sz w:val="20"/>
          <w:szCs w:val="20"/>
        </w:rPr>
        <w:t>Statutární město Karviná je povinným subjektem dle zákona č. 340/2015 Sb., o registru smluv,</w:t>
      </w:r>
      <w:r w:rsidR="00C9435D">
        <w:rPr>
          <w:rFonts w:ascii="Arial" w:hAnsi="Arial" w:cs="Arial"/>
          <w:sz w:val="20"/>
          <w:szCs w:val="20"/>
        </w:rPr>
        <w:t xml:space="preserve"> v </w:t>
      </w:r>
      <w:r w:rsidRPr="00D45EB1">
        <w:rPr>
          <w:rFonts w:ascii="Arial" w:hAnsi="Arial" w:cs="Arial"/>
          <w:sz w:val="20"/>
          <w:szCs w:val="20"/>
        </w:rPr>
        <w:t>platném znění. Smluvní strany se dohodly, že povinnosti dl</w:t>
      </w:r>
      <w:r w:rsidR="00C9435D">
        <w:rPr>
          <w:rFonts w:ascii="Arial" w:hAnsi="Arial" w:cs="Arial"/>
          <w:sz w:val="20"/>
          <w:szCs w:val="20"/>
        </w:rPr>
        <w:t>e tohoto zákona v souvislosti s </w:t>
      </w:r>
      <w:r w:rsidRPr="00D45EB1">
        <w:rPr>
          <w:rFonts w:ascii="Arial" w:hAnsi="Arial" w:cs="Arial"/>
          <w:sz w:val="20"/>
          <w:szCs w:val="20"/>
        </w:rPr>
        <w:t>uveřejněním smlouvy zajistí statutární město Karviná.</w:t>
      </w:r>
    </w:p>
    <w:p w14:paraId="4B1FA660" w14:textId="351C3C12" w:rsidR="00D45EB1" w:rsidRDefault="00D45EB1" w:rsidP="00D45EB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D45EB1">
        <w:rPr>
          <w:rFonts w:ascii="Arial" w:hAnsi="Arial" w:cs="Arial"/>
          <w:sz w:val="20"/>
          <w:szCs w:val="20"/>
        </w:rPr>
        <w:t>Smluvní strany souhlasí s uveřejněním v registru smluv dle zákona č. 340/2015 Sb., o registru smluv, v platném znění.</w:t>
      </w:r>
    </w:p>
    <w:p w14:paraId="173961AC" w14:textId="59E26A4B" w:rsidR="00D45EB1" w:rsidRPr="00E93D31" w:rsidRDefault="00D45EB1" w:rsidP="00D45EB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D45EB1">
        <w:rPr>
          <w:rFonts w:ascii="Arial" w:hAnsi="Arial" w:cs="Arial"/>
          <w:sz w:val="20"/>
          <w:szCs w:val="20"/>
        </w:rPr>
        <w:t>Smluvní strany souhlasí s tím, že v registru smluv bude zveřejněn celý rozsah smlouvy, včetně osobních údajů, a to na dobu neurčitou</w:t>
      </w:r>
      <w:r w:rsidR="002B7EF9">
        <w:rPr>
          <w:rFonts w:ascii="Arial" w:hAnsi="Arial" w:cs="Arial"/>
          <w:sz w:val="20"/>
          <w:szCs w:val="20"/>
        </w:rPr>
        <w:t>.</w:t>
      </w:r>
    </w:p>
    <w:p w14:paraId="5017346C" w14:textId="25089E57" w:rsidR="00E93D31" w:rsidRPr="00E93D31" w:rsidRDefault="00E93D31" w:rsidP="00D45EB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 xml:space="preserve">Budoucí </w:t>
      </w:r>
      <w:r w:rsidR="00CE2C97">
        <w:rPr>
          <w:rFonts w:ascii="Arial" w:hAnsi="Arial" w:cs="Arial"/>
          <w:sz w:val="20"/>
          <w:szCs w:val="20"/>
        </w:rPr>
        <w:t xml:space="preserve">dárce </w:t>
      </w:r>
      <w:r w:rsidRPr="00E93D31">
        <w:rPr>
          <w:rFonts w:ascii="Arial" w:hAnsi="Arial" w:cs="Arial"/>
          <w:sz w:val="20"/>
          <w:szCs w:val="20"/>
        </w:rPr>
        <w:t>bere na vědomí a výslo</w:t>
      </w:r>
      <w:r w:rsidR="00AB1C31">
        <w:rPr>
          <w:rFonts w:ascii="Arial" w:hAnsi="Arial" w:cs="Arial"/>
          <w:sz w:val="20"/>
          <w:szCs w:val="20"/>
        </w:rPr>
        <w:t>vně souhlasí s tím, že dodatek bude zveřejněn na </w:t>
      </w:r>
      <w:r w:rsidRPr="00E93D31">
        <w:rPr>
          <w:rFonts w:ascii="Arial" w:hAnsi="Arial" w:cs="Arial"/>
          <w:sz w:val="20"/>
          <w:szCs w:val="20"/>
        </w:rPr>
        <w:t>oficiálních webových stránkách Moravskoslezského kraje.</w:t>
      </w:r>
    </w:p>
    <w:p w14:paraId="2542EF79" w14:textId="26148037" w:rsid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 xml:space="preserve">Doložka platnosti právního jednání dle § 23 zákona č. 129/2000 Sb., </w:t>
      </w:r>
      <w:r w:rsidR="00AB1C31">
        <w:rPr>
          <w:rFonts w:ascii="Arial" w:hAnsi="Arial" w:cs="Arial"/>
          <w:sz w:val="20"/>
          <w:szCs w:val="20"/>
        </w:rPr>
        <w:t>o krajích (krajské zřízení), ve </w:t>
      </w:r>
      <w:r w:rsidRPr="00E93D31">
        <w:rPr>
          <w:rFonts w:ascii="Arial" w:hAnsi="Arial" w:cs="Arial"/>
          <w:sz w:val="20"/>
          <w:szCs w:val="20"/>
        </w:rPr>
        <w:t>znění pozdějších předpisů: K uzavření tohoto dodatku má Moravskoslezský kraj souhlas zastupitelstva kraje udělený usnesením č. …………</w:t>
      </w:r>
      <w:proofErr w:type="gramStart"/>
      <w:r w:rsidRPr="00E93D31">
        <w:rPr>
          <w:rFonts w:ascii="Arial" w:hAnsi="Arial" w:cs="Arial"/>
          <w:sz w:val="20"/>
          <w:szCs w:val="20"/>
        </w:rPr>
        <w:t>…... ze</w:t>
      </w:r>
      <w:proofErr w:type="gramEnd"/>
      <w:r w:rsidRPr="00E93D31">
        <w:rPr>
          <w:rFonts w:ascii="Arial" w:hAnsi="Arial" w:cs="Arial"/>
          <w:sz w:val="20"/>
          <w:szCs w:val="20"/>
        </w:rPr>
        <w:t xml:space="preserve"> dne …………........</w:t>
      </w:r>
    </w:p>
    <w:p w14:paraId="512CD378" w14:textId="44F4766B" w:rsidR="00CE2C97" w:rsidRPr="00E93D31" w:rsidRDefault="00CE2C97" w:rsidP="00CE2C9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Doložka platnosti právníh</w:t>
      </w:r>
      <w:r>
        <w:rPr>
          <w:rFonts w:ascii="Arial" w:hAnsi="Arial" w:cs="Arial"/>
          <w:sz w:val="20"/>
          <w:szCs w:val="20"/>
        </w:rPr>
        <w:t>o jednání dle § 41 zákona č. 128</w:t>
      </w:r>
      <w:r w:rsidRPr="00E93D31">
        <w:rPr>
          <w:rFonts w:ascii="Arial" w:hAnsi="Arial" w:cs="Arial"/>
          <w:sz w:val="20"/>
          <w:szCs w:val="20"/>
        </w:rPr>
        <w:t xml:space="preserve">/2000 Sb., </w:t>
      </w:r>
      <w:r>
        <w:rPr>
          <w:rFonts w:ascii="Arial" w:hAnsi="Arial" w:cs="Arial"/>
          <w:sz w:val="20"/>
          <w:szCs w:val="20"/>
        </w:rPr>
        <w:t>o obcích (o</w:t>
      </w:r>
      <w:r w:rsidR="00A51429">
        <w:rPr>
          <w:rFonts w:ascii="Arial" w:hAnsi="Arial" w:cs="Arial"/>
          <w:sz w:val="20"/>
          <w:szCs w:val="20"/>
        </w:rPr>
        <w:t>becní</w:t>
      </w:r>
      <w:r>
        <w:rPr>
          <w:rFonts w:ascii="Arial" w:hAnsi="Arial" w:cs="Arial"/>
          <w:sz w:val="20"/>
          <w:szCs w:val="20"/>
        </w:rPr>
        <w:t xml:space="preserve"> zřízení), ve </w:t>
      </w:r>
      <w:r w:rsidRPr="00E93D31">
        <w:rPr>
          <w:rFonts w:ascii="Arial" w:hAnsi="Arial" w:cs="Arial"/>
          <w:sz w:val="20"/>
          <w:szCs w:val="20"/>
        </w:rPr>
        <w:t>znění pozdějších předpisů: K uzavření tohoto dodatku má Moravskoslezský kraj souhlas zastupitelstva kraje udělený usnesením č. …………</w:t>
      </w:r>
      <w:proofErr w:type="gramStart"/>
      <w:r w:rsidRPr="00E93D31">
        <w:rPr>
          <w:rFonts w:ascii="Arial" w:hAnsi="Arial" w:cs="Arial"/>
          <w:sz w:val="20"/>
          <w:szCs w:val="20"/>
        </w:rPr>
        <w:t>…... ze</w:t>
      </w:r>
      <w:proofErr w:type="gramEnd"/>
      <w:r w:rsidRPr="00E93D31">
        <w:rPr>
          <w:rFonts w:ascii="Arial" w:hAnsi="Arial" w:cs="Arial"/>
          <w:sz w:val="20"/>
          <w:szCs w:val="20"/>
        </w:rPr>
        <w:t xml:space="preserve"> dne …………........</w:t>
      </w:r>
    </w:p>
    <w:p w14:paraId="1B5CC636" w14:textId="77777777" w:rsidR="00CE2C97" w:rsidRPr="00E93D31" w:rsidRDefault="00CE2C97" w:rsidP="00CE2C9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961F44C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464"/>
        <w:gridCol w:w="3160"/>
      </w:tblGrid>
      <w:tr w:rsidR="00E93D31" w:rsidRPr="00E93D31" w14:paraId="6AD2B0D3" w14:textId="77777777" w:rsidTr="00C9435D">
        <w:trPr>
          <w:trHeight w:val="271"/>
        </w:trPr>
        <w:tc>
          <w:tcPr>
            <w:tcW w:w="3136" w:type="dxa"/>
          </w:tcPr>
          <w:p w14:paraId="0DE5BB77" w14:textId="5F0E2059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>V</w:t>
            </w:r>
            <w:r w:rsidR="009813E4">
              <w:rPr>
                <w:rFonts w:ascii="Arial" w:hAnsi="Arial" w:cs="Arial"/>
                <w:sz w:val="20"/>
                <w:szCs w:val="20"/>
              </w:rPr>
              <w:t xml:space="preserve"> Karviné </w:t>
            </w:r>
            <w:r w:rsidRPr="00E93D31"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  <w:p w14:paraId="41556C05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DC09B" w14:textId="0B2E9741" w:rsidR="00E93D31" w:rsidRPr="00E93D31" w:rsidRDefault="00E93D31" w:rsidP="009813E4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 xml:space="preserve">Za Budoucího </w:t>
            </w:r>
            <w:r w:rsidR="009813E4">
              <w:rPr>
                <w:rFonts w:ascii="Arial" w:hAnsi="Arial" w:cs="Arial"/>
                <w:sz w:val="20"/>
                <w:szCs w:val="20"/>
              </w:rPr>
              <w:t>dárce</w:t>
            </w:r>
            <w:r w:rsidRPr="00E93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64" w:type="dxa"/>
          </w:tcPr>
          <w:p w14:paraId="6172A40B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</w:tcPr>
          <w:p w14:paraId="060C1A82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>V Ostravě dne</w:t>
            </w:r>
          </w:p>
          <w:p w14:paraId="19619EE8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9EE2A" w14:textId="7D657E5C" w:rsidR="00E93D31" w:rsidRPr="00E93D31" w:rsidRDefault="00E93D31" w:rsidP="009813E4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 xml:space="preserve">Za Budoucího </w:t>
            </w:r>
            <w:r w:rsidR="009813E4"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E93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93D31" w:rsidRPr="00E93D31" w14:paraId="5C7FF61E" w14:textId="77777777" w:rsidTr="00C9435D">
        <w:trPr>
          <w:trHeight w:val="1049"/>
        </w:trPr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44051D3" w14:textId="77777777" w:rsid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774D4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9AF00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B9CCD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0EB6E" w14:textId="77777777" w:rsidR="00C9435D" w:rsidRDefault="00C9435D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67A40" w14:textId="77777777" w:rsidR="00AB1C31" w:rsidRPr="00E93D31" w:rsidRDefault="00AB1C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521CBCCB" w14:textId="77777777" w:rsidR="00E93D31" w:rsidRPr="00E93D31" w:rsidRDefault="00E93D31" w:rsidP="00E93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3383A5E4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924DD4" w14:textId="7A02973D" w:rsidR="00DD2CBE" w:rsidRPr="002B7EF9" w:rsidRDefault="00C9435D" w:rsidP="00873074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7EF9" w:rsidRPr="002B7EF9">
        <w:rPr>
          <w:rFonts w:ascii="Arial" w:hAnsi="Arial" w:cs="Arial"/>
          <w:sz w:val="20"/>
          <w:szCs w:val="20"/>
        </w:rPr>
        <w:t xml:space="preserve">Ing. Helena </w:t>
      </w:r>
      <w:proofErr w:type="spellStart"/>
      <w:r w:rsidR="002B7EF9" w:rsidRPr="002B7EF9">
        <w:rPr>
          <w:rFonts w:ascii="Arial" w:hAnsi="Arial" w:cs="Arial"/>
          <w:sz w:val="20"/>
          <w:szCs w:val="20"/>
        </w:rPr>
        <w:t>Bogoczová</w:t>
      </w:r>
      <w:proofErr w:type="spellEnd"/>
      <w:r w:rsidR="002B7EF9" w:rsidRPr="002B7EF9">
        <w:rPr>
          <w:rFonts w:ascii="Arial" w:hAnsi="Arial" w:cs="Arial"/>
          <w:sz w:val="20"/>
          <w:szCs w:val="20"/>
        </w:rPr>
        <w:t>, MPA</w:t>
      </w:r>
    </w:p>
    <w:p w14:paraId="6133FB63" w14:textId="1704C6EF" w:rsidR="002B7EF9" w:rsidRPr="00C9435D" w:rsidRDefault="00C9435D" w:rsidP="00873074">
      <w:pPr>
        <w:pStyle w:val="Zhlav"/>
        <w:rPr>
          <w:rFonts w:ascii="Arial" w:hAnsi="Arial"/>
          <w:sz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  <w:r w:rsidR="002B7EF9" w:rsidRPr="002B7EF9">
        <w:rPr>
          <w:rFonts w:ascii="Arial" w:hAnsi="Arial" w:cs="Arial"/>
          <w:sz w:val="16"/>
          <w:szCs w:val="16"/>
        </w:rPr>
        <w:t>k podpisu pověřená na základě oprávnění</w:t>
      </w:r>
    </w:p>
    <w:sectPr w:rsidR="002B7EF9" w:rsidRPr="00C9435D" w:rsidSect="00650C35">
      <w:headerReference w:type="default" r:id="rId8"/>
      <w:footerReference w:type="default" r:id="rId9"/>
      <w:footerReference w:type="first" r:id="rId10"/>
      <w:pgSz w:w="11906" w:h="16838"/>
      <w:pgMar w:top="1418" w:right="1304" w:bottom="1418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03139" w14:textId="77777777" w:rsidR="00D30B09" w:rsidRDefault="00D30B09" w:rsidP="000A1005">
      <w:r>
        <w:separator/>
      </w:r>
    </w:p>
  </w:endnote>
  <w:endnote w:type="continuationSeparator" w:id="0">
    <w:p w14:paraId="091F583E" w14:textId="77777777" w:rsidR="00D30B09" w:rsidRDefault="00D30B09" w:rsidP="000A1005">
      <w:r>
        <w:continuationSeparator/>
      </w:r>
    </w:p>
  </w:endnote>
  <w:endnote w:type="continuationNotice" w:id="1">
    <w:p w14:paraId="2AD3B55D" w14:textId="77777777" w:rsidR="00D30B09" w:rsidRDefault="00D30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098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B9C4F2" w14:textId="41775D7B" w:rsidR="00650C35" w:rsidRPr="00650C35" w:rsidRDefault="00650C35">
        <w:pPr>
          <w:pStyle w:val="Zpat"/>
          <w:jc w:val="center"/>
          <w:rPr>
            <w:sz w:val="20"/>
            <w:szCs w:val="20"/>
          </w:rPr>
        </w:pPr>
        <w:r w:rsidRPr="00650C35">
          <w:rPr>
            <w:sz w:val="20"/>
            <w:szCs w:val="20"/>
          </w:rPr>
          <w:fldChar w:fldCharType="begin"/>
        </w:r>
        <w:r w:rsidRPr="00650C35">
          <w:rPr>
            <w:sz w:val="20"/>
            <w:szCs w:val="20"/>
          </w:rPr>
          <w:instrText>PAGE   \* MERGEFORMAT</w:instrText>
        </w:r>
        <w:r w:rsidRPr="00650C35">
          <w:rPr>
            <w:sz w:val="20"/>
            <w:szCs w:val="20"/>
          </w:rPr>
          <w:fldChar w:fldCharType="separate"/>
        </w:r>
        <w:r w:rsidR="009F4C15">
          <w:rPr>
            <w:noProof/>
            <w:sz w:val="20"/>
            <w:szCs w:val="20"/>
          </w:rPr>
          <w:t>2</w:t>
        </w:r>
        <w:r w:rsidRPr="00650C35">
          <w:rPr>
            <w:sz w:val="20"/>
            <w:szCs w:val="20"/>
          </w:rPr>
          <w:fldChar w:fldCharType="end"/>
        </w:r>
      </w:p>
    </w:sdtContent>
  </w:sdt>
  <w:p w14:paraId="34F0AE0D" w14:textId="77777777" w:rsidR="00390A51" w:rsidRDefault="00390A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4C2E7" w14:textId="416DEF38" w:rsidR="00390A51" w:rsidRDefault="00390A51">
    <w:pPr>
      <w:pStyle w:val="Zpat"/>
      <w:jc w:val="center"/>
    </w:pPr>
  </w:p>
  <w:p w14:paraId="22B5CB65" w14:textId="77777777" w:rsidR="00390A51" w:rsidRDefault="00390A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DAABA" w14:textId="77777777" w:rsidR="00D30B09" w:rsidRDefault="00D30B09" w:rsidP="000A1005">
      <w:r>
        <w:separator/>
      </w:r>
    </w:p>
  </w:footnote>
  <w:footnote w:type="continuationSeparator" w:id="0">
    <w:p w14:paraId="3F16DC51" w14:textId="77777777" w:rsidR="00D30B09" w:rsidRDefault="00D30B09" w:rsidP="000A1005">
      <w:r>
        <w:continuationSeparator/>
      </w:r>
    </w:p>
  </w:footnote>
  <w:footnote w:type="continuationNotice" w:id="1">
    <w:p w14:paraId="3646E746" w14:textId="77777777" w:rsidR="00D30B09" w:rsidRDefault="00D30B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D10CA" w14:textId="77777777" w:rsidR="00776CE2" w:rsidRDefault="00776C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E71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D193D"/>
    <w:multiLevelType w:val="hybridMultilevel"/>
    <w:tmpl w:val="D1DC9D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560112"/>
    <w:multiLevelType w:val="multilevel"/>
    <w:tmpl w:val="521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324A63"/>
    <w:multiLevelType w:val="multilevel"/>
    <w:tmpl w:val="B59CCCB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EA924C8"/>
    <w:multiLevelType w:val="multilevel"/>
    <w:tmpl w:val="7332E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45ADB"/>
    <w:multiLevelType w:val="multilevel"/>
    <w:tmpl w:val="521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D4234E"/>
    <w:multiLevelType w:val="multilevel"/>
    <w:tmpl w:val="47C82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3EA287A"/>
    <w:multiLevelType w:val="hybridMultilevel"/>
    <w:tmpl w:val="6BC6F43E"/>
    <w:lvl w:ilvl="0" w:tplc="9E7A389C">
      <w:start w:val="1"/>
      <w:numFmt w:val="decimal"/>
      <w:lvlText w:val="%1."/>
      <w:lvlJc w:val="left"/>
      <w:pPr>
        <w:ind w:left="3479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86C"/>
    <w:multiLevelType w:val="hybridMultilevel"/>
    <w:tmpl w:val="1B167250"/>
    <w:lvl w:ilvl="0" w:tplc="C6D682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024EB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C6236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96C3A"/>
    <w:multiLevelType w:val="multilevel"/>
    <w:tmpl w:val="384E69F0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9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1800"/>
      </w:pPr>
      <w:rPr>
        <w:rFonts w:hint="default"/>
      </w:rPr>
    </w:lvl>
  </w:abstractNum>
  <w:abstractNum w:abstractNumId="12" w15:restartNumberingAfterBreak="0">
    <w:nsid w:val="4DB26D13"/>
    <w:multiLevelType w:val="hybridMultilevel"/>
    <w:tmpl w:val="7F3A5B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715ED"/>
    <w:multiLevelType w:val="hybridMultilevel"/>
    <w:tmpl w:val="4F063118"/>
    <w:lvl w:ilvl="0" w:tplc="EA1A88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F1FD9"/>
    <w:multiLevelType w:val="multilevel"/>
    <w:tmpl w:val="FA0EB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AF0245"/>
    <w:multiLevelType w:val="hybridMultilevel"/>
    <w:tmpl w:val="409E5C8C"/>
    <w:lvl w:ilvl="0" w:tplc="3836FC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8F04BC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371615"/>
    <w:multiLevelType w:val="hybridMultilevel"/>
    <w:tmpl w:val="7BE231A4"/>
    <w:lvl w:ilvl="0" w:tplc="1E24C718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8" w15:restartNumberingAfterBreak="0">
    <w:nsid w:val="6BAB5A0D"/>
    <w:multiLevelType w:val="hybridMultilevel"/>
    <w:tmpl w:val="03705B80"/>
    <w:lvl w:ilvl="0" w:tplc="54B64B74">
      <w:start w:val="1"/>
      <w:numFmt w:val="lowerLetter"/>
      <w:lvlText w:val="%1)"/>
      <w:lvlJc w:val="left"/>
      <w:pPr>
        <w:ind w:left="21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1" w:hanging="360"/>
      </w:pPr>
    </w:lvl>
    <w:lvl w:ilvl="2" w:tplc="0405001B" w:tentative="1">
      <w:start w:val="1"/>
      <w:numFmt w:val="lowerRoman"/>
      <w:lvlText w:val="%3."/>
      <w:lvlJc w:val="right"/>
      <w:pPr>
        <w:ind w:left="3591" w:hanging="180"/>
      </w:pPr>
    </w:lvl>
    <w:lvl w:ilvl="3" w:tplc="0405000F" w:tentative="1">
      <w:start w:val="1"/>
      <w:numFmt w:val="decimal"/>
      <w:lvlText w:val="%4."/>
      <w:lvlJc w:val="left"/>
      <w:pPr>
        <w:ind w:left="4311" w:hanging="360"/>
      </w:pPr>
    </w:lvl>
    <w:lvl w:ilvl="4" w:tplc="04050019" w:tentative="1">
      <w:start w:val="1"/>
      <w:numFmt w:val="lowerLetter"/>
      <w:lvlText w:val="%5."/>
      <w:lvlJc w:val="left"/>
      <w:pPr>
        <w:ind w:left="5031" w:hanging="360"/>
      </w:pPr>
    </w:lvl>
    <w:lvl w:ilvl="5" w:tplc="0405001B" w:tentative="1">
      <w:start w:val="1"/>
      <w:numFmt w:val="lowerRoman"/>
      <w:lvlText w:val="%6."/>
      <w:lvlJc w:val="right"/>
      <w:pPr>
        <w:ind w:left="5751" w:hanging="180"/>
      </w:pPr>
    </w:lvl>
    <w:lvl w:ilvl="6" w:tplc="0405000F" w:tentative="1">
      <w:start w:val="1"/>
      <w:numFmt w:val="decimal"/>
      <w:lvlText w:val="%7."/>
      <w:lvlJc w:val="left"/>
      <w:pPr>
        <w:ind w:left="6471" w:hanging="360"/>
      </w:pPr>
    </w:lvl>
    <w:lvl w:ilvl="7" w:tplc="04050019" w:tentative="1">
      <w:start w:val="1"/>
      <w:numFmt w:val="lowerLetter"/>
      <w:lvlText w:val="%8."/>
      <w:lvlJc w:val="left"/>
      <w:pPr>
        <w:ind w:left="7191" w:hanging="360"/>
      </w:pPr>
    </w:lvl>
    <w:lvl w:ilvl="8" w:tplc="040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19" w15:restartNumberingAfterBreak="0">
    <w:nsid w:val="6E1204ED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36294E"/>
    <w:multiLevelType w:val="singleLevel"/>
    <w:tmpl w:val="9B6ABCD2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21" w15:restartNumberingAfterBreak="0">
    <w:nsid w:val="722128F3"/>
    <w:multiLevelType w:val="hybridMultilevel"/>
    <w:tmpl w:val="B30C5F54"/>
    <w:lvl w:ilvl="0" w:tplc="FE64F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367A"/>
    <w:multiLevelType w:val="hybridMultilevel"/>
    <w:tmpl w:val="6122C7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03573"/>
    <w:multiLevelType w:val="hybridMultilevel"/>
    <w:tmpl w:val="80A6EA52"/>
    <w:lvl w:ilvl="0" w:tplc="4386DA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5"/>
  </w:num>
  <w:num w:numId="5">
    <w:abstractNumId w:val="18"/>
  </w:num>
  <w:num w:numId="6">
    <w:abstractNumId w:val="21"/>
  </w:num>
  <w:num w:numId="7">
    <w:abstractNumId w:val="23"/>
  </w:num>
  <w:num w:numId="8">
    <w:abstractNumId w:val="17"/>
  </w:num>
  <w:num w:numId="9">
    <w:abstractNumId w:val="4"/>
  </w:num>
  <w:num w:numId="10">
    <w:abstractNumId w:val="16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19"/>
  </w:num>
  <w:num w:numId="16">
    <w:abstractNumId w:val="0"/>
  </w:num>
  <w:num w:numId="17">
    <w:abstractNumId w:val="8"/>
  </w:num>
  <w:num w:numId="18">
    <w:abstractNumId w:val="2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"/>
  </w:num>
  <w:num w:numId="22">
    <w:abstractNumId w:val="6"/>
  </w:num>
  <w:num w:numId="23">
    <w:abstractNumId w:val="14"/>
  </w:num>
  <w:num w:numId="24">
    <w:abstractNumId w:val="15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03506"/>
    <w:rsid w:val="00004CC6"/>
    <w:rsid w:val="00011672"/>
    <w:rsid w:val="000132F1"/>
    <w:rsid w:val="00014A6A"/>
    <w:rsid w:val="00024C57"/>
    <w:rsid w:val="00024C75"/>
    <w:rsid w:val="00025A80"/>
    <w:rsid w:val="0002620C"/>
    <w:rsid w:val="00026871"/>
    <w:rsid w:val="000269CC"/>
    <w:rsid w:val="00027B9A"/>
    <w:rsid w:val="0003161A"/>
    <w:rsid w:val="0003187E"/>
    <w:rsid w:val="00031F6A"/>
    <w:rsid w:val="00032322"/>
    <w:rsid w:val="00035CF4"/>
    <w:rsid w:val="00041F17"/>
    <w:rsid w:val="000434CC"/>
    <w:rsid w:val="0004418C"/>
    <w:rsid w:val="00045C20"/>
    <w:rsid w:val="00051423"/>
    <w:rsid w:val="000628F6"/>
    <w:rsid w:val="00062C8F"/>
    <w:rsid w:val="00062EF4"/>
    <w:rsid w:val="00065C64"/>
    <w:rsid w:val="0006600E"/>
    <w:rsid w:val="00067006"/>
    <w:rsid w:val="00067A17"/>
    <w:rsid w:val="00070E81"/>
    <w:rsid w:val="00070FD3"/>
    <w:rsid w:val="00076DF1"/>
    <w:rsid w:val="00082A69"/>
    <w:rsid w:val="000910E0"/>
    <w:rsid w:val="00096452"/>
    <w:rsid w:val="000A1005"/>
    <w:rsid w:val="000A16D7"/>
    <w:rsid w:val="000A1C0C"/>
    <w:rsid w:val="000D2DB9"/>
    <w:rsid w:val="000E2D61"/>
    <w:rsid w:val="000E53E7"/>
    <w:rsid w:val="000F0FD4"/>
    <w:rsid w:val="000F13B2"/>
    <w:rsid w:val="000F1D69"/>
    <w:rsid w:val="000F3CC1"/>
    <w:rsid w:val="000F77A2"/>
    <w:rsid w:val="000F7BFB"/>
    <w:rsid w:val="00104E9C"/>
    <w:rsid w:val="00105ED0"/>
    <w:rsid w:val="0011327F"/>
    <w:rsid w:val="001137DA"/>
    <w:rsid w:val="00114FA4"/>
    <w:rsid w:val="001230DF"/>
    <w:rsid w:val="0012744C"/>
    <w:rsid w:val="00131C18"/>
    <w:rsid w:val="001355A9"/>
    <w:rsid w:val="00145525"/>
    <w:rsid w:val="001468E0"/>
    <w:rsid w:val="001529B6"/>
    <w:rsid w:val="001538C8"/>
    <w:rsid w:val="0015467A"/>
    <w:rsid w:val="00161CB1"/>
    <w:rsid w:val="00163C25"/>
    <w:rsid w:val="00167597"/>
    <w:rsid w:val="001704C8"/>
    <w:rsid w:val="0017050F"/>
    <w:rsid w:val="00172449"/>
    <w:rsid w:val="00172AE8"/>
    <w:rsid w:val="00173CDE"/>
    <w:rsid w:val="00176D63"/>
    <w:rsid w:val="00177301"/>
    <w:rsid w:val="00177722"/>
    <w:rsid w:val="001779F3"/>
    <w:rsid w:val="001815EA"/>
    <w:rsid w:val="001840AB"/>
    <w:rsid w:val="00185659"/>
    <w:rsid w:val="00190B5E"/>
    <w:rsid w:val="00195324"/>
    <w:rsid w:val="001A2008"/>
    <w:rsid w:val="001A421C"/>
    <w:rsid w:val="001B1FA1"/>
    <w:rsid w:val="001B4982"/>
    <w:rsid w:val="001B62B5"/>
    <w:rsid w:val="001B6C55"/>
    <w:rsid w:val="001C04AD"/>
    <w:rsid w:val="001C6505"/>
    <w:rsid w:val="001D10E0"/>
    <w:rsid w:val="001D238C"/>
    <w:rsid w:val="001D280D"/>
    <w:rsid w:val="001D28D8"/>
    <w:rsid w:val="001D4B1F"/>
    <w:rsid w:val="001D5194"/>
    <w:rsid w:val="001D6EAD"/>
    <w:rsid w:val="001E03C0"/>
    <w:rsid w:val="001E503D"/>
    <w:rsid w:val="001E550A"/>
    <w:rsid w:val="001E7969"/>
    <w:rsid w:val="001F223D"/>
    <w:rsid w:val="001F3A29"/>
    <w:rsid w:val="001F6287"/>
    <w:rsid w:val="00203247"/>
    <w:rsid w:val="00203303"/>
    <w:rsid w:val="00213A69"/>
    <w:rsid w:val="0022052B"/>
    <w:rsid w:val="00220871"/>
    <w:rsid w:val="00223D2D"/>
    <w:rsid w:val="002307E4"/>
    <w:rsid w:val="00233F3B"/>
    <w:rsid w:val="0023463F"/>
    <w:rsid w:val="00236B64"/>
    <w:rsid w:val="00236D44"/>
    <w:rsid w:val="00237C49"/>
    <w:rsid w:val="002403BB"/>
    <w:rsid w:val="00244506"/>
    <w:rsid w:val="00251476"/>
    <w:rsid w:val="00251E57"/>
    <w:rsid w:val="002524DD"/>
    <w:rsid w:val="0025264E"/>
    <w:rsid w:val="00254BE8"/>
    <w:rsid w:val="002602BD"/>
    <w:rsid w:val="002607DD"/>
    <w:rsid w:val="00260BBF"/>
    <w:rsid w:val="002661FD"/>
    <w:rsid w:val="00270997"/>
    <w:rsid w:val="00271BB9"/>
    <w:rsid w:val="002770B8"/>
    <w:rsid w:val="00280ADC"/>
    <w:rsid w:val="002828A0"/>
    <w:rsid w:val="002830FF"/>
    <w:rsid w:val="00291722"/>
    <w:rsid w:val="00291C4E"/>
    <w:rsid w:val="00291EFD"/>
    <w:rsid w:val="00291F4F"/>
    <w:rsid w:val="002926A3"/>
    <w:rsid w:val="0029518B"/>
    <w:rsid w:val="002A3931"/>
    <w:rsid w:val="002A6B8A"/>
    <w:rsid w:val="002A7545"/>
    <w:rsid w:val="002B1202"/>
    <w:rsid w:val="002B23DB"/>
    <w:rsid w:val="002B6706"/>
    <w:rsid w:val="002B7EF9"/>
    <w:rsid w:val="002C39C3"/>
    <w:rsid w:val="002C39F1"/>
    <w:rsid w:val="002C7F25"/>
    <w:rsid w:val="002D0AD5"/>
    <w:rsid w:val="002D0E43"/>
    <w:rsid w:val="002E0952"/>
    <w:rsid w:val="002E1971"/>
    <w:rsid w:val="002E24A0"/>
    <w:rsid w:val="002E309B"/>
    <w:rsid w:val="002E34D3"/>
    <w:rsid w:val="002E6A66"/>
    <w:rsid w:val="002F055F"/>
    <w:rsid w:val="002F1621"/>
    <w:rsid w:val="002F2190"/>
    <w:rsid w:val="002F3EF4"/>
    <w:rsid w:val="002F54BA"/>
    <w:rsid w:val="00300A2D"/>
    <w:rsid w:val="0030291E"/>
    <w:rsid w:val="0030384A"/>
    <w:rsid w:val="00304B5E"/>
    <w:rsid w:val="00313599"/>
    <w:rsid w:val="00313989"/>
    <w:rsid w:val="0031711C"/>
    <w:rsid w:val="00321482"/>
    <w:rsid w:val="003222B3"/>
    <w:rsid w:val="00330092"/>
    <w:rsid w:val="003317FA"/>
    <w:rsid w:val="00345945"/>
    <w:rsid w:val="00350120"/>
    <w:rsid w:val="00353577"/>
    <w:rsid w:val="00355757"/>
    <w:rsid w:val="0035655C"/>
    <w:rsid w:val="00357AA0"/>
    <w:rsid w:val="00357E1E"/>
    <w:rsid w:val="00361265"/>
    <w:rsid w:val="00361462"/>
    <w:rsid w:val="00371D62"/>
    <w:rsid w:val="00381BA7"/>
    <w:rsid w:val="003854A5"/>
    <w:rsid w:val="003908A0"/>
    <w:rsid w:val="00390A51"/>
    <w:rsid w:val="003911DE"/>
    <w:rsid w:val="003946FD"/>
    <w:rsid w:val="003956C0"/>
    <w:rsid w:val="00396728"/>
    <w:rsid w:val="00397B76"/>
    <w:rsid w:val="003A2EA6"/>
    <w:rsid w:val="003A7B97"/>
    <w:rsid w:val="003B4E74"/>
    <w:rsid w:val="003B5D46"/>
    <w:rsid w:val="003B5E50"/>
    <w:rsid w:val="003B7399"/>
    <w:rsid w:val="003C1E1F"/>
    <w:rsid w:val="003D25CE"/>
    <w:rsid w:val="003D70DA"/>
    <w:rsid w:val="003E0957"/>
    <w:rsid w:val="003E18C3"/>
    <w:rsid w:val="003E2163"/>
    <w:rsid w:val="003E3766"/>
    <w:rsid w:val="003F1B18"/>
    <w:rsid w:val="003F5916"/>
    <w:rsid w:val="00400AD6"/>
    <w:rsid w:val="00401CF7"/>
    <w:rsid w:val="0041046F"/>
    <w:rsid w:val="00420153"/>
    <w:rsid w:val="0042514A"/>
    <w:rsid w:val="00426329"/>
    <w:rsid w:val="004310A2"/>
    <w:rsid w:val="00432060"/>
    <w:rsid w:val="0043299C"/>
    <w:rsid w:val="00436D3D"/>
    <w:rsid w:val="004408AD"/>
    <w:rsid w:val="004412B3"/>
    <w:rsid w:val="00442205"/>
    <w:rsid w:val="0045000B"/>
    <w:rsid w:val="00452AA5"/>
    <w:rsid w:val="0045396A"/>
    <w:rsid w:val="004541D6"/>
    <w:rsid w:val="0046037F"/>
    <w:rsid w:val="004607E2"/>
    <w:rsid w:val="0047458B"/>
    <w:rsid w:val="00477AF4"/>
    <w:rsid w:val="00481011"/>
    <w:rsid w:val="00485496"/>
    <w:rsid w:val="0048670C"/>
    <w:rsid w:val="00490869"/>
    <w:rsid w:val="00491AF6"/>
    <w:rsid w:val="00492CD8"/>
    <w:rsid w:val="0049500A"/>
    <w:rsid w:val="004A3F4C"/>
    <w:rsid w:val="004A43CF"/>
    <w:rsid w:val="004A50CB"/>
    <w:rsid w:val="004A5F8C"/>
    <w:rsid w:val="004A63BD"/>
    <w:rsid w:val="004A6899"/>
    <w:rsid w:val="004B4524"/>
    <w:rsid w:val="004B4C46"/>
    <w:rsid w:val="004B518E"/>
    <w:rsid w:val="004B5D39"/>
    <w:rsid w:val="004C1E45"/>
    <w:rsid w:val="004C228E"/>
    <w:rsid w:val="004C58FD"/>
    <w:rsid w:val="004D259D"/>
    <w:rsid w:val="004D31A5"/>
    <w:rsid w:val="004D3788"/>
    <w:rsid w:val="004D3DE0"/>
    <w:rsid w:val="004D4221"/>
    <w:rsid w:val="004E0A6D"/>
    <w:rsid w:val="004E0E03"/>
    <w:rsid w:val="004E4DCE"/>
    <w:rsid w:val="004E51B0"/>
    <w:rsid w:val="004E7981"/>
    <w:rsid w:val="004F0342"/>
    <w:rsid w:val="004F2386"/>
    <w:rsid w:val="004F3BB6"/>
    <w:rsid w:val="004F499C"/>
    <w:rsid w:val="004F5FC1"/>
    <w:rsid w:val="004F67B9"/>
    <w:rsid w:val="0050180A"/>
    <w:rsid w:val="00506822"/>
    <w:rsid w:val="00513DF6"/>
    <w:rsid w:val="005228D1"/>
    <w:rsid w:val="00523E79"/>
    <w:rsid w:val="00524DFF"/>
    <w:rsid w:val="00525301"/>
    <w:rsid w:val="0053011A"/>
    <w:rsid w:val="00533507"/>
    <w:rsid w:val="005351F5"/>
    <w:rsid w:val="005379A2"/>
    <w:rsid w:val="0054318F"/>
    <w:rsid w:val="00543A1D"/>
    <w:rsid w:val="00547149"/>
    <w:rsid w:val="00547DBC"/>
    <w:rsid w:val="00552998"/>
    <w:rsid w:val="00552EAD"/>
    <w:rsid w:val="00553A3A"/>
    <w:rsid w:val="0055526E"/>
    <w:rsid w:val="00557553"/>
    <w:rsid w:val="00557F33"/>
    <w:rsid w:val="00561009"/>
    <w:rsid w:val="00561188"/>
    <w:rsid w:val="00563BCB"/>
    <w:rsid w:val="00566BC7"/>
    <w:rsid w:val="00567957"/>
    <w:rsid w:val="00581302"/>
    <w:rsid w:val="005815EF"/>
    <w:rsid w:val="00584A6A"/>
    <w:rsid w:val="005861D3"/>
    <w:rsid w:val="00593755"/>
    <w:rsid w:val="0059466E"/>
    <w:rsid w:val="0059738C"/>
    <w:rsid w:val="005A4855"/>
    <w:rsid w:val="005A5067"/>
    <w:rsid w:val="005A7480"/>
    <w:rsid w:val="005B1696"/>
    <w:rsid w:val="005B2306"/>
    <w:rsid w:val="005B2882"/>
    <w:rsid w:val="005C068C"/>
    <w:rsid w:val="005C5EFD"/>
    <w:rsid w:val="005D06ED"/>
    <w:rsid w:val="005D1865"/>
    <w:rsid w:val="005D24F1"/>
    <w:rsid w:val="005D33B4"/>
    <w:rsid w:val="005D5269"/>
    <w:rsid w:val="005D7854"/>
    <w:rsid w:val="005E2382"/>
    <w:rsid w:val="005E4557"/>
    <w:rsid w:val="005E77C8"/>
    <w:rsid w:val="00611C57"/>
    <w:rsid w:val="00612680"/>
    <w:rsid w:val="00613B1C"/>
    <w:rsid w:val="00623A7F"/>
    <w:rsid w:val="00632339"/>
    <w:rsid w:val="0064196F"/>
    <w:rsid w:val="00644A63"/>
    <w:rsid w:val="006458E4"/>
    <w:rsid w:val="00650132"/>
    <w:rsid w:val="00650C35"/>
    <w:rsid w:val="006559DD"/>
    <w:rsid w:val="00656780"/>
    <w:rsid w:val="00656D83"/>
    <w:rsid w:val="00657453"/>
    <w:rsid w:val="00657F2A"/>
    <w:rsid w:val="00661A9C"/>
    <w:rsid w:val="00661E17"/>
    <w:rsid w:val="006629AB"/>
    <w:rsid w:val="00671A71"/>
    <w:rsid w:val="00672E37"/>
    <w:rsid w:val="006735CA"/>
    <w:rsid w:val="0067609A"/>
    <w:rsid w:val="00676680"/>
    <w:rsid w:val="00677A52"/>
    <w:rsid w:val="006825DF"/>
    <w:rsid w:val="00685204"/>
    <w:rsid w:val="00686D77"/>
    <w:rsid w:val="00687C6A"/>
    <w:rsid w:val="006947CF"/>
    <w:rsid w:val="00694828"/>
    <w:rsid w:val="00697FCA"/>
    <w:rsid w:val="006A18F4"/>
    <w:rsid w:val="006A1B3B"/>
    <w:rsid w:val="006A3FA3"/>
    <w:rsid w:val="006A4982"/>
    <w:rsid w:val="006A7583"/>
    <w:rsid w:val="006B233C"/>
    <w:rsid w:val="006B2BE3"/>
    <w:rsid w:val="006B36A7"/>
    <w:rsid w:val="006C073D"/>
    <w:rsid w:val="006C1EDE"/>
    <w:rsid w:val="006C2A7F"/>
    <w:rsid w:val="006C32B3"/>
    <w:rsid w:val="006C3821"/>
    <w:rsid w:val="006C3B83"/>
    <w:rsid w:val="006C4156"/>
    <w:rsid w:val="006C528B"/>
    <w:rsid w:val="006C53BF"/>
    <w:rsid w:val="006C5808"/>
    <w:rsid w:val="006C6015"/>
    <w:rsid w:val="006C7268"/>
    <w:rsid w:val="006D0318"/>
    <w:rsid w:val="006D0B59"/>
    <w:rsid w:val="006E1543"/>
    <w:rsid w:val="006E1E47"/>
    <w:rsid w:val="006E4640"/>
    <w:rsid w:val="006F246C"/>
    <w:rsid w:val="006F50BB"/>
    <w:rsid w:val="006F75CA"/>
    <w:rsid w:val="006F7E79"/>
    <w:rsid w:val="00701586"/>
    <w:rsid w:val="00703F83"/>
    <w:rsid w:val="0070638D"/>
    <w:rsid w:val="00714257"/>
    <w:rsid w:val="007173BC"/>
    <w:rsid w:val="00720A6C"/>
    <w:rsid w:val="007239B0"/>
    <w:rsid w:val="0072524B"/>
    <w:rsid w:val="00727D8C"/>
    <w:rsid w:val="00731D15"/>
    <w:rsid w:val="0073691E"/>
    <w:rsid w:val="00737C78"/>
    <w:rsid w:val="00741B7D"/>
    <w:rsid w:val="00743329"/>
    <w:rsid w:val="00744A5E"/>
    <w:rsid w:val="007458E9"/>
    <w:rsid w:val="00747E50"/>
    <w:rsid w:val="007508A2"/>
    <w:rsid w:val="00750A50"/>
    <w:rsid w:val="007548C1"/>
    <w:rsid w:val="007567FB"/>
    <w:rsid w:val="00764185"/>
    <w:rsid w:val="00765A3A"/>
    <w:rsid w:val="00776668"/>
    <w:rsid w:val="00776CE2"/>
    <w:rsid w:val="007825ED"/>
    <w:rsid w:val="00784A9D"/>
    <w:rsid w:val="00785028"/>
    <w:rsid w:val="0078503D"/>
    <w:rsid w:val="0078649D"/>
    <w:rsid w:val="00786E59"/>
    <w:rsid w:val="00792056"/>
    <w:rsid w:val="00792637"/>
    <w:rsid w:val="00792E9E"/>
    <w:rsid w:val="00794D29"/>
    <w:rsid w:val="0079503C"/>
    <w:rsid w:val="007A0470"/>
    <w:rsid w:val="007A381E"/>
    <w:rsid w:val="007A7DE3"/>
    <w:rsid w:val="007C0A58"/>
    <w:rsid w:val="007C0A9A"/>
    <w:rsid w:val="007C3BA5"/>
    <w:rsid w:val="007C42FF"/>
    <w:rsid w:val="007C5F5A"/>
    <w:rsid w:val="007C6577"/>
    <w:rsid w:val="007C7186"/>
    <w:rsid w:val="007D05F7"/>
    <w:rsid w:val="007D2BA4"/>
    <w:rsid w:val="007D4F7A"/>
    <w:rsid w:val="007E4688"/>
    <w:rsid w:val="007E6BCF"/>
    <w:rsid w:val="007E7AF6"/>
    <w:rsid w:val="007F0B70"/>
    <w:rsid w:val="007F0CB7"/>
    <w:rsid w:val="007F5F10"/>
    <w:rsid w:val="007F7229"/>
    <w:rsid w:val="00802840"/>
    <w:rsid w:val="00803DBC"/>
    <w:rsid w:val="00803E46"/>
    <w:rsid w:val="00804B0C"/>
    <w:rsid w:val="0081182D"/>
    <w:rsid w:val="008216AB"/>
    <w:rsid w:val="00826014"/>
    <w:rsid w:val="00826D08"/>
    <w:rsid w:val="00827999"/>
    <w:rsid w:val="00827DBB"/>
    <w:rsid w:val="008328A3"/>
    <w:rsid w:val="00834437"/>
    <w:rsid w:val="008344C6"/>
    <w:rsid w:val="008379D4"/>
    <w:rsid w:val="00846C03"/>
    <w:rsid w:val="00850AE1"/>
    <w:rsid w:val="00852643"/>
    <w:rsid w:val="00852C3F"/>
    <w:rsid w:val="00857DAD"/>
    <w:rsid w:val="0086045D"/>
    <w:rsid w:val="0086193C"/>
    <w:rsid w:val="00871382"/>
    <w:rsid w:val="00873074"/>
    <w:rsid w:val="00877C8C"/>
    <w:rsid w:val="00880089"/>
    <w:rsid w:val="00880A8B"/>
    <w:rsid w:val="008848D5"/>
    <w:rsid w:val="008875D5"/>
    <w:rsid w:val="00890829"/>
    <w:rsid w:val="00893429"/>
    <w:rsid w:val="00895F29"/>
    <w:rsid w:val="00896132"/>
    <w:rsid w:val="00896DCD"/>
    <w:rsid w:val="008A507F"/>
    <w:rsid w:val="008A7BAB"/>
    <w:rsid w:val="008B7DA8"/>
    <w:rsid w:val="008D5A1D"/>
    <w:rsid w:val="008D7D02"/>
    <w:rsid w:val="008E106C"/>
    <w:rsid w:val="008E1642"/>
    <w:rsid w:val="008E1D06"/>
    <w:rsid w:val="008E4E09"/>
    <w:rsid w:val="008E69BA"/>
    <w:rsid w:val="008F15EC"/>
    <w:rsid w:val="00901038"/>
    <w:rsid w:val="00906ED4"/>
    <w:rsid w:val="009100C0"/>
    <w:rsid w:val="009101BF"/>
    <w:rsid w:val="009155F4"/>
    <w:rsid w:val="009220FB"/>
    <w:rsid w:val="009231CD"/>
    <w:rsid w:val="009327AA"/>
    <w:rsid w:val="00932A0D"/>
    <w:rsid w:val="0093470C"/>
    <w:rsid w:val="00940064"/>
    <w:rsid w:val="0095213C"/>
    <w:rsid w:val="00954923"/>
    <w:rsid w:val="00954E99"/>
    <w:rsid w:val="00956808"/>
    <w:rsid w:val="00957229"/>
    <w:rsid w:val="00957A0A"/>
    <w:rsid w:val="00960BB1"/>
    <w:rsid w:val="00966797"/>
    <w:rsid w:val="0096755F"/>
    <w:rsid w:val="00974A20"/>
    <w:rsid w:val="009753CA"/>
    <w:rsid w:val="009813E4"/>
    <w:rsid w:val="009828E2"/>
    <w:rsid w:val="00984AD8"/>
    <w:rsid w:val="00987C25"/>
    <w:rsid w:val="00995633"/>
    <w:rsid w:val="009A175D"/>
    <w:rsid w:val="009A196A"/>
    <w:rsid w:val="009A19B6"/>
    <w:rsid w:val="009A482C"/>
    <w:rsid w:val="009A5285"/>
    <w:rsid w:val="009B0434"/>
    <w:rsid w:val="009B06CD"/>
    <w:rsid w:val="009B12CD"/>
    <w:rsid w:val="009B2AFF"/>
    <w:rsid w:val="009B3594"/>
    <w:rsid w:val="009B42C1"/>
    <w:rsid w:val="009B7F73"/>
    <w:rsid w:val="009C044D"/>
    <w:rsid w:val="009C3FA9"/>
    <w:rsid w:val="009C47E0"/>
    <w:rsid w:val="009D0CFE"/>
    <w:rsid w:val="009D3EDD"/>
    <w:rsid w:val="009E10C9"/>
    <w:rsid w:val="009E2D3C"/>
    <w:rsid w:val="009E60CD"/>
    <w:rsid w:val="009E6159"/>
    <w:rsid w:val="009E7F74"/>
    <w:rsid w:val="009F2578"/>
    <w:rsid w:val="009F3643"/>
    <w:rsid w:val="009F4C15"/>
    <w:rsid w:val="009F5FD6"/>
    <w:rsid w:val="00A014B9"/>
    <w:rsid w:val="00A03676"/>
    <w:rsid w:val="00A0458B"/>
    <w:rsid w:val="00A06250"/>
    <w:rsid w:val="00A07857"/>
    <w:rsid w:val="00A22824"/>
    <w:rsid w:val="00A22BCD"/>
    <w:rsid w:val="00A24CC7"/>
    <w:rsid w:val="00A30229"/>
    <w:rsid w:val="00A34330"/>
    <w:rsid w:val="00A347CD"/>
    <w:rsid w:val="00A348F3"/>
    <w:rsid w:val="00A3709E"/>
    <w:rsid w:val="00A40078"/>
    <w:rsid w:val="00A417E3"/>
    <w:rsid w:val="00A43479"/>
    <w:rsid w:val="00A4367E"/>
    <w:rsid w:val="00A46492"/>
    <w:rsid w:val="00A50A2E"/>
    <w:rsid w:val="00A51429"/>
    <w:rsid w:val="00A518BF"/>
    <w:rsid w:val="00A52E05"/>
    <w:rsid w:val="00A55D4C"/>
    <w:rsid w:val="00A5772D"/>
    <w:rsid w:val="00A633EC"/>
    <w:rsid w:val="00A8329A"/>
    <w:rsid w:val="00A8342F"/>
    <w:rsid w:val="00A9114D"/>
    <w:rsid w:val="00A966D8"/>
    <w:rsid w:val="00A9679B"/>
    <w:rsid w:val="00A97800"/>
    <w:rsid w:val="00A97DDC"/>
    <w:rsid w:val="00AA30BA"/>
    <w:rsid w:val="00AA4E02"/>
    <w:rsid w:val="00AB1C31"/>
    <w:rsid w:val="00AB20F7"/>
    <w:rsid w:val="00AC40CB"/>
    <w:rsid w:val="00AD001D"/>
    <w:rsid w:val="00AD7975"/>
    <w:rsid w:val="00AE18E4"/>
    <w:rsid w:val="00AE5F5A"/>
    <w:rsid w:val="00AF0C32"/>
    <w:rsid w:val="00AF338C"/>
    <w:rsid w:val="00AF3887"/>
    <w:rsid w:val="00AF56FB"/>
    <w:rsid w:val="00AF67E6"/>
    <w:rsid w:val="00B049F4"/>
    <w:rsid w:val="00B110AB"/>
    <w:rsid w:val="00B11DB0"/>
    <w:rsid w:val="00B12D62"/>
    <w:rsid w:val="00B14C31"/>
    <w:rsid w:val="00B16587"/>
    <w:rsid w:val="00B201A7"/>
    <w:rsid w:val="00B21F04"/>
    <w:rsid w:val="00B26497"/>
    <w:rsid w:val="00B3164A"/>
    <w:rsid w:val="00B33A81"/>
    <w:rsid w:val="00B347DE"/>
    <w:rsid w:val="00B36D43"/>
    <w:rsid w:val="00B3797F"/>
    <w:rsid w:val="00B45B28"/>
    <w:rsid w:val="00B45BB6"/>
    <w:rsid w:val="00B4761B"/>
    <w:rsid w:val="00B50057"/>
    <w:rsid w:val="00B500FC"/>
    <w:rsid w:val="00B55B89"/>
    <w:rsid w:val="00B61D68"/>
    <w:rsid w:val="00B667A9"/>
    <w:rsid w:val="00B66902"/>
    <w:rsid w:val="00B80102"/>
    <w:rsid w:val="00B80BEF"/>
    <w:rsid w:val="00B82D41"/>
    <w:rsid w:val="00B870F2"/>
    <w:rsid w:val="00B92751"/>
    <w:rsid w:val="00B93EDA"/>
    <w:rsid w:val="00B94274"/>
    <w:rsid w:val="00B94A57"/>
    <w:rsid w:val="00B959E2"/>
    <w:rsid w:val="00BA1422"/>
    <w:rsid w:val="00BA1A90"/>
    <w:rsid w:val="00BA2A49"/>
    <w:rsid w:val="00BA3B3D"/>
    <w:rsid w:val="00BA5938"/>
    <w:rsid w:val="00BB02E2"/>
    <w:rsid w:val="00BB0A34"/>
    <w:rsid w:val="00BB153C"/>
    <w:rsid w:val="00BB775B"/>
    <w:rsid w:val="00BC106C"/>
    <w:rsid w:val="00BC11CF"/>
    <w:rsid w:val="00BC1929"/>
    <w:rsid w:val="00BC21EE"/>
    <w:rsid w:val="00BC2B46"/>
    <w:rsid w:val="00BE07CA"/>
    <w:rsid w:val="00BE1E61"/>
    <w:rsid w:val="00BE3C71"/>
    <w:rsid w:val="00BE4045"/>
    <w:rsid w:val="00BF7183"/>
    <w:rsid w:val="00BF77F7"/>
    <w:rsid w:val="00C04094"/>
    <w:rsid w:val="00C066F1"/>
    <w:rsid w:val="00C06865"/>
    <w:rsid w:val="00C12501"/>
    <w:rsid w:val="00C15C63"/>
    <w:rsid w:val="00C15E28"/>
    <w:rsid w:val="00C25C14"/>
    <w:rsid w:val="00C25EDA"/>
    <w:rsid w:val="00C31ADB"/>
    <w:rsid w:val="00C33CB1"/>
    <w:rsid w:val="00C356D4"/>
    <w:rsid w:val="00C357E2"/>
    <w:rsid w:val="00C43896"/>
    <w:rsid w:val="00C445BA"/>
    <w:rsid w:val="00C455FA"/>
    <w:rsid w:val="00C51174"/>
    <w:rsid w:val="00C537F5"/>
    <w:rsid w:val="00C6076F"/>
    <w:rsid w:val="00C6312C"/>
    <w:rsid w:val="00C707B5"/>
    <w:rsid w:val="00C70C0C"/>
    <w:rsid w:val="00C715E8"/>
    <w:rsid w:val="00C7301D"/>
    <w:rsid w:val="00C730AC"/>
    <w:rsid w:val="00C76EDB"/>
    <w:rsid w:val="00C76F18"/>
    <w:rsid w:val="00C833FD"/>
    <w:rsid w:val="00C83C7F"/>
    <w:rsid w:val="00C84013"/>
    <w:rsid w:val="00C84126"/>
    <w:rsid w:val="00C8614A"/>
    <w:rsid w:val="00C90A52"/>
    <w:rsid w:val="00C91F8F"/>
    <w:rsid w:val="00C9435D"/>
    <w:rsid w:val="00CA02C3"/>
    <w:rsid w:val="00CA3EAB"/>
    <w:rsid w:val="00CA6C91"/>
    <w:rsid w:val="00CB3134"/>
    <w:rsid w:val="00CB6E26"/>
    <w:rsid w:val="00CB6F8D"/>
    <w:rsid w:val="00CC17EA"/>
    <w:rsid w:val="00CC3026"/>
    <w:rsid w:val="00CC59D7"/>
    <w:rsid w:val="00CD0060"/>
    <w:rsid w:val="00CD05DE"/>
    <w:rsid w:val="00CD32FA"/>
    <w:rsid w:val="00CD5F7C"/>
    <w:rsid w:val="00CD6D95"/>
    <w:rsid w:val="00CD7942"/>
    <w:rsid w:val="00CE2C97"/>
    <w:rsid w:val="00CE3B24"/>
    <w:rsid w:val="00CE50C3"/>
    <w:rsid w:val="00CE6D35"/>
    <w:rsid w:val="00CE70F6"/>
    <w:rsid w:val="00CF0BED"/>
    <w:rsid w:val="00CF12F7"/>
    <w:rsid w:val="00CF2AF5"/>
    <w:rsid w:val="00CF671A"/>
    <w:rsid w:val="00CF741E"/>
    <w:rsid w:val="00D0404E"/>
    <w:rsid w:val="00D1395D"/>
    <w:rsid w:val="00D16430"/>
    <w:rsid w:val="00D201C0"/>
    <w:rsid w:val="00D223DC"/>
    <w:rsid w:val="00D2389D"/>
    <w:rsid w:val="00D23D39"/>
    <w:rsid w:val="00D276C4"/>
    <w:rsid w:val="00D30B09"/>
    <w:rsid w:val="00D45EB1"/>
    <w:rsid w:val="00D46637"/>
    <w:rsid w:val="00D52D34"/>
    <w:rsid w:val="00D60827"/>
    <w:rsid w:val="00D61217"/>
    <w:rsid w:val="00D61579"/>
    <w:rsid w:val="00D62B68"/>
    <w:rsid w:val="00D63650"/>
    <w:rsid w:val="00D6397E"/>
    <w:rsid w:val="00D74A99"/>
    <w:rsid w:val="00D77FA9"/>
    <w:rsid w:val="00D92A8E"/>
    <w:rsid w:val="00DA6B1A"/>
    <w:rsid w:val="00DB2367"/>
    <w:rsid w:val="00DC352F"/>
    <w:rsid w:val="00DC6A61"/>
    <w:rsid w:val="00DD2CBE"/>
    <w:rsid w:val="00DE47B6"/>
    <w:rsid w:val="00DF5582"/>
    <w:rsid w:val="00E06051"/>
    <w:rsid w:val="00E1013F"/>
    <w:rsid w:val="00E144B7"/>
    <w:rsid w:val="00E250C5"/>
    <w:rsid w:val="00E268B4"/>
    <w:rsid w:val="00E26AE9"/>
    <w:rsid w:val="00E26B3E"/>
    <w:rsid w:val="00E33E61"/>
    <w:rsid w:val="00E366D5"/>
    <w:rsid w:val="00E37588"/>
    <w:rsid w:val="00E4284A"/>
    <w:rsid w:val="00E44B5B"/>
    <w:rsid w:val="00E4570C"/>
    <w:rsid w:val="00E606C1"/>
    <w:rsid w:val="00E60ACB"/>
    <w:rsid w:val="00E60FC5"/>
    <w:rsid w:val="00E613A8"/>
    <w:rsid w:val="00E67137"/>
    <w:rsid w:val="00E739C8"/>
    <w:rsid w:val="00E74B93"/>
    <w:rsid w:val="00E76AE8"/>
    <w:rsid w:val="00E770F2"/>
    <w:rsid w:val="00E834DE"/>
    <w:rsid w:val="00E872DB"/>
    <w:rsid w:val="00E91C42"/>
    <w:rsid w:val="00E93D31"/>
    <w:rsid w:val="00EA1312"/>
    <w:rsid w:val="00EA1CD7"/>
    <w:rsid w:val="00EA43A4"/>
    <w:rsid w:val="00EA5C19"/>
    <w:rsid w:val="00EA5E1F"/>
    <w:rsid w:val="00EA6C02"/>
    <w:rsid w:val="00EA758A"/>
    <w:rsid w:val="00EA7B8E"/>
    <w:rsid w:val="00EA7C75"/>
    <w:rsid w:val="00EB404A"/>
    <w:rsid w:val="00EC1D2E"/>
    <w:rsid w:val="00EC6085"/>
    <w:rsid w:val="00EC6938"/>
    <w:rsid w:val="00EC7D5B"/>
    <w:rsid w:val="00ED089F"/>
    <w:rsid w:val="00EE15DC"/>
    <w:rsid w:val="00EE198B"/>
    <w:rsid w:val="00EE1BB7"/>
    <w:rsid w:val="00EE3617"/>
    <w:rsid w:val="00EE3864"/>
    <w:rsid w:val="00EE3DF0"/>
    <w:rsid w:val="00EE4244"/>
    <w:rsid w:val="00EE4FC0"/>
    <w:rsid w:val="00EE683A"/>
    <w:rsid w:val="00EE6D81"/>
    <w:rsid w:val="00EE7328"/>
    <w:rsid w:val="00EE778A"/>
    <w:rsid w:val="00EF2014"/>
    <w:rsid w:val="00EF4C61"/>
    <w:rsid w:val="00EF6485"/>
    <w:rsid w:val="00F0640E"/>
    <w:rsid w:val="00F07E68"/>
    <w:rsid w:val="00F12E80"/>
    <w:rsid w:val="00F146F2"/>
    <w:rsid w:val="00F207B2"/>
    <w:rsid w:val="00F20A1D"/>
    <w:rsid w:val="00F20A69"/>
    <w:rsid w:val="00F223A1"/>
    <w:rsid w:val="00F22829"/>
    <w:rsid w:val="00F2436C"/>
    <w:rsid w:val="00F25C5F"/>
    <w:rsid w:val="00F306A4"/>
    <w:rsid w:val="00F3126A"/>
    <w:rsid w:val="00F332FC"/>
    <w:rsid w:val="00F40035"/>
    <w:rsid w:val="00F402C5"/>
    <w:rsid w:val="00F40878"/>
    <w:rsid w:val="00F40DAD"/>
    <w:rsid w:val="00F42FD2"/>
    <w:rsid w:val="00F455F3"/>
    <w:rsid w:val="00F50E94"/>
    <w:rsid w:val="00F5173F"/>
    <w:rsid w:val="00F537BE"/>
    <w:rsid w:val="00F55884"/>
    <w:rsid w:val="00F56521"/>
    <w:rsid w:val="00F63777"/>
    <w:rsid w:val="00F63BA9"/>
    <w:rsid w:val="00F6669C"/>
    <w:rsid w:val="00F671E2"/>
    <w:rsid w:val="00F91DBA"/>
    <w:rsid w:val="00F93933"/>
    <w:rsid w:val="00F93E6B"/>
    <w:rsid w:val="00F94A61"/>
    <w:rsid w:val="00F94B91"/>
    <w:rsid w:val="00F95137"/>
    <w:rsid w:val="00FA02ED"/>
    <w:rsid w:val="00FA5BB6"/>
    <w:rsid w:val="00FB585D"/>
    <w:rsid w:val="00FC03EF"/>
    <w:rsid w:val="00FC07AE"/>
    <w:rsid w:val="00FC6F07"/>
    <w:rsid w:val="00FD3638"/>
    <w:rsid w:val="00FD77BB"/>
    <w:rsid w:val="00FE653C"/>
    <w:rsid w:val="00FF34C5"/>
    <w:rsid w:val="00FF3C13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D000FC"/>
  <w15:docId w15:val="{33679718-A2B9-4E57-A5A2-EBF46582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12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FD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rsid w:val="00F9393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F6669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nhideWhenUsed/>
    <w:rsid w:val="000A1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1005"/>
    <w:rPr>
      <w:sz w:val="24"/>
      <w:szCs w:val="24"/>
    </w:rPr>
  </w:style>
  <w:style w:type="paragraph" w:customStyle="1" w:styleId="OdstavecSmlouvy">
    <w:name w:val="OdstavecSmlouvy"/>
    <w:basedOn w:val="Normln"/>
    <w:rsid w:val="00C84126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nhideWhenUsed/>
    <w:rsid w:val="001D28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D28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280D"/>
  </w:style>
  <w:style w:type="paragraph" w:styleId="Pedmtkomente">
    <w:name w:val="annotation subject"/>
    <w:basedOn w:val="Textkomente"/>
    <w:next w:val="Textkomente"/>
    <w:link w:val="PedmtkomenteChar"/>
    <w:unhideWhenUsed/>
    <w:rsid w:val="001D280D"/>
    <w:rPr>
      <w:b/>
      <w:bCs/>
    </w:rPr>
  </w:style>
  <w:style w:type="character" w:customStyle="1" w:styleId="PedmtkomenteChar">
    <w:name w:val="Předmět komentáře Char"/>
    <w:link w:val="Pedmtkomente"/>
    <w:rsid w:val="001D280D"/>
    <w:rPr>
      <w:b/>
      <w:bCs/>
    </w:rPr>
  </w:style>
  <w:style w:type="paragraph" w:styleId="Textbubliny">
    <w:name w:val="Balloon Text"/>
    <w:basedOn w:val="Normln"/>
    <w:link w:val="TextbublinyChar"/>
    <w:unhideWhenUsed/>
    <w:rsid w:val="001D2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280D"/>
    <w:rPr>
      <w:rFonts w:ascii="Tahoma" w:hAnsi="Tahoma" w:cs="Tahoma"/>
      <w:sz w:val="16"/>
      <w:szCs w:val="16"/>
    </w:rPr>
  </w:style>
  <w:style w:type="paragraph" w:customStyle="1" w:styleId="KUMS-adresa">
    <w:name w:val="KUMS-adresa"/>
    <w:basedOn w:val="Normln"/>
    <w:rsid w:val="00677A52"/>
    <w:pPr>
      <w:spacing w:line="280" w:lineRule="exact"/>
      <w:jc w:val="both"/>
    </w:pPr>
    <w:rPr>
      <w:noProof/>
      <w:szCs w:val="20"/>
    </w:rPr>
  </w:style>
  <w:style w:type="paragraph" w:customStyle="1" w:styleId="KUMS-jmnoafunkce">
    <w:name w:val="KUMS-jméno a funkce"/>
    <w:basedOn w:val="Normln"/>
    <w:next w:val="Normln"/>
    <w:rsid w:val="00677A52"/>
    <w:pPr>
      <w:spacing w:line="280" w:lineRule="exact"/>
      <w:jc w:val="both"/>
    </w:pPr>
    <w:rPr>
      <w:noProof/>
      <w:szCs w:val="20"/>
    </w:rPr>
  </w:style>
  <w:style w:type="paragraph" w:styleId="Revize">
    <w:name w:val="Revision"/>
    <w:hidden/>
    <w:rsid w:val="00EC60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10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C044D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6669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D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93933"/>
    <w:rPr>
      <w:rFonts w:ascii="Calibri" w:hAnsi="Calibri"/>
      <w:b/>
      <w:bCs/>
      <w:sz w:val="22"/>
      <w:szCs w:val="22"/>
      <w:lang w:val="x-none" w:eastAsia="x-none"/>
    </w:rPr>
  </w:style>
  <w:style w:type="character" w:styleId="Siln">
    <w:name w:val="Strong"/>
    <w:basedOn w:val="Standardnpsmoodstavce"/>
    <w:qFormat/>
    <w:rsid w:val="00F93933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93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9393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rsid w:val="00F93933"/>
    <w:rPr>
      <w:rFonts w:eastAsia="Arial Unicode MS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F9393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93933"/>
    <w:rPr>
      <w:sz w:val="24"/>
      <w:szCs w:val="24"/>
    </w:rPr>
  </w:style>
  <w:style w:type="paragraph" w:customStyle="1" w:styleId="Normln1">
    <w:name w:val="Normální1"/>
    <w:basedOn w:val="Normln"/>
    <w:rsid w:val="00F93933"/>
    <w:pPr>
      <w:widowControl w:val="0"/>
      <w:suppressAutoHyphens/>
    </w:pPr>
    <w:rPr>
      <w:szCs w:val="20"/>
      <w:lang w:eastAsia="ar-SA"/>
    </w:rPr>
  </w:style>
  <w:style w:type="character" w:styleId="slostrnky">
    <w:name w:val="page number"/>
    <w:basedOn w:val="Standardnpsmoodstavce"/>
    <w:rsid w:val="00F93933"/>
  </w:style>
  <w:style w:type="character" w:styleId="Hypertextovodkaz">
    <w:name w:val="Hyperlink"/>
    <w:uiPriority w:val="99"/>
    <w:semiHidden/>
    <w:unhideWhenUsed/>
    <w:rsid w:val="00F93933"/>
    <w:rPr>
      <w:color w:val="0000FF"/>
      <w:u w:val="single"/>
    </w:rPr>
  </w:style>
  <w:style w:type="paragraph" w:customStyle="1" w:styleId="Default">
    <w:name w:val="Default"/>
    <w:rsid w:val="001230DF"/>
    <w:pPr>
      <w:spacing w:line="240" w:lineRule="atLeast"/>
    </w:pPr>
    <w:rPr>
      <w:rFonts w:ascii="Helvetica" w:hAnsi="Helvetica"/>
      <w:color w:val="000000"/>
      <w:sz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5C34-46AA-43B4-9345-039B2450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Kramář Lukáš</cp:lastModifiedBy>
  <cp:revision>4</cp:revision>
  <cp:lastPrinted>2016-03-11T09:17:00Z</cp:lastPrinted>
  <dcterms:created xsi:type="dcterms:W3CDTF">2016-07-12T07:46:00Z</dcterms:created>
  <dcterms:modified xsi:type="dcterms:W3CDTF">2016-08-12T06:38:00Z</dcterms:modified>
</cp:coreProperties>
</file>