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41639" w:rsidRDefault="00541639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541639">
        <w:rPr>
          <w:rFonts w:ascii="Tahoma" w:hAnsi="Tahoma" w:cs="Tahoma"/>
          <w:b/>
          <w:sz w:val="24"/>
          <w:szCs w:val="24"/>
        </w:rPr>
        <w:t xml:space="preserve">Výpisy z katastru nemovitostí, snímek katastrální mapy, </w:t>
      </w:r>
      <w:proofErr w:type="spellStart"/>
      <w:r w:rsidRPr="00541639">
        <w:rPr>
          <w:rFonts w:ascii="Tahoma" w:hAnsi="Tahoma" w:cs="Tahoma"/>
          <w:b/>
          <w:sz w:val="24"/>
          <w:szCs w:val="24"/>
        </w:rPr>
        <w:t>ortofotomapa</w:t>
      </w:r>
      <w:proofErr w:type="spellEnd"/>
      <w:r w:rsidRPr="00541639">
        <w:rPr>
          <w:rFonts w:ascii="Tahoma" w:hAnsi="Tahoma" w:cs="Tahoma"/>
          <w:b/>
          <w:sz w:val="24"/>
          <w:szCs w:val="24"/>
        </w:rPr>
        <w:t>, fotodokumentace</w:t>
      </w:r>
    </w:p>
    <w:p w:rsidR="00541639" w:rsidRDefault="00541639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541639">
        <w:rPr>
          <w:rFonts w:ascii="Tahoma" w:hAnsi="Tahoma" w:cs="Tahoma"/>
          <w:b/>
          <w:noProof/>
          <w:sz w:val="24"/>
          <w:szCs w:val="24"/>
        </w:rPr>
        <w:drawing>
          <wp:inline distT="0" distB="0" distL="0" distR="0">
            <wp:extent cx="6645910" cy="9206865"/>
            <wp:effectExtent l="0" t="0" r="254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639" w:rsidRDefault="00541639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541639">
        <w:rPr>
          <w:rFonts w:ascii="Tahoma" w:hAnsi="Tahoma" w:cs="Tahoma"/>
          <w:b/>
          <w:noProof/>
          <w:sz w:val="24"/>
          <w:szCs w:val="24"/>
        </w:rPr>
        <w:lastRenderedPageBreak/>
        <w:drawing>
          <wp:inline distT="0" distB="0" distL="0" distR="0">
            <wp:extent cx="6645910" cy="9087485"/>
            <wp:effectExtent l="0" t="0" r="254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639" w:rsidRDefault="00541639" w:rsidP="00541639">
      <w:pPr>
        <w:jc w:val="center"/>
        <w:rPr>
          <w:rFonts w:ascii="Tahoma" w:hAnsi="Tahoma" w:cs="Tahoma"/>
          <w:b/>
          <w:sz w:val="24"/>
          <w:szCs w:val="24"/>
        </w:rPr>
      </w:pPr>
    </w:p>
    <w:p w:rsidR="004E0E36" w:rsidRDefault="004E0E36" w:rsidP="00541639">
      <w:pPr>
        <w:jc w:val="center"/>
        <w:rPr>
          <w:rFonts w:ascii="Tahoma" w:hAnsi="Tahoma" w:cs="Tahoma"/>
          <w:b/>
          <w:sz w:val="24"/>
          <w:szCs w:val="24"/>
        </w:rPr>
        <w:sectPr w:rsidR="004E0E36" w:rsidSect="00541639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4E0E36" w:rsidRDefault="004E0E36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4E0E36">
        <w:rPr>
          <w:rFonts w:ascii="Tahoma" w:hAnsi="Tahoma" w:cs="Tahoma"/>
          <w:b/>
          <w:noProof/>
          <w:sz w:val="24"/>
          <w:szCs w:val="24"/>
        </w:rPr>
        <w:lastRenderedPageBreak/>
        <w:drawing>
          <wp:inline distT="0" distB="0" distL="0" distR="0">
            <wp:extent cx="9458325" cy="6643240"/>
            <wp:effectExtent l="0" t="0" r="0" b="571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8207" cy="665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E36" w:rsidRDefault="004E0E36" w:rsidP="00541639">
      <w:pPr>
        <w:jc w:val="center"/>
        <w:rPr>
          <w:rFonts w:ascii="Tahoma" w:hAnsi="Tahoma" w:cs="Tahoma"/>
          <w:b/>
          <w:sz w:val="24"/>
          <w:szCs w:val="24"/>
        </w:rPr>
        <w:sectPr w:rsidR="004E0E36" w:rsidSect="004E0E36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4E0E36" w:rsidRDefault="004E0E36" w:rsidP="00541639">
      <w:pPr>
        <w:jc w:val="center"/>
        <w:rPr>
          <w:rFonts w:ascii="Tahoma" w:hAnsi="Tahoma" w:cs="Tahoma"/>
          <w:b/>
          <w:sz w:val="24"/>
          <w:szCs w:val="24"/>
        </w:rPr>
        <w:sectPr w:rsidR="004E0E36" w:rsidSect="004E0E36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 w:rsidRPr="004E0E36">
        <w:rPr>
          <w:rFonts w:ascii="Tahoma" w:hAnsi="Tahoma" w:cs="Tahoma"/>
          <w:b/>
          <w:noProof/>
          <w:sz w:val="24"/>
          <w:szCs w:val="24"/>
        </w:rPr>
        <w:lastRenderedPageBreak/>
        <w:drawing>
          <wp:inline distT="0" distB="0" distL="0" distR="0">
            <wp:extent cx="9440545" cy="6645910"/>
            <wp:effectExtent l="0" t="0" r="8255" b="254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0545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E36" w:rsidRDefault="004E0E36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4E0E36">
        <w:rPr>
          <w:rFonts w:ascii="Tahoma" w:hAnsi="Tahoma" w:cs="Tahoma"/>
          <w:b/>
          <w:noProof/>
          <w:sz w:val="24"/>
          <w:szCs w:val="24"/>
        </w:rPr>
        <w:lastRenderedPageBreak/>
        <w:drawing>
          <wp:inline distT="0" distB="0" distL="0" distR="0">
            <wp:extent cx="6232134" cy="465772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115" cy="466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E36" w:rsidRDefault="004E0E36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4E0E36">
        <w:rPr>
          <w:rFonts w:ascii="Tahoma" w:hAnsi="Tahoma" w:cs="Tahoma"/>
          <w:b/>
          <w:noProof/>
          <w:sz w:val="24"/>
          <w:szCs w:val="24"/>
        </w:rPr>
        <w:drawing>
          <wp:inline distT="0" distB="0" distL="0" distR="0">
            <wp:extent cx="6206645" cy="4638675"/>
            <wp:effectExtent l="0" t="0" r="381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208" cy="46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E36" w:rsidRDefault="004E0E36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4E0E36">
        <w:rPr>
          <w:rFonts w:ascii="Tahoma" w:hAnsi="Tahoma" w:cs="Tahoma"/>
          <w:b/>
          <w:noProof/>
          <w:sz w:val="24"/>
          <w:szCs w:val="24"/>
        </w:rPr>
        <w:lastRenderedPageBreak/>
        <w:drawing>
          <wp:inline distT="0" distB="0" distL="0" distR="0">
            <wp:extent cx="6244879" cy="4667250"/>
            <wp:effectExtent l="0" t="0" r="381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060" cy="467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E36" w:rsidRDefault="004E0E36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4E0E36">
        <w:rPr>
          <w:rFonts w:ascii="Tahoma" w:hAnsi="Tahoma" w:cs="Tahoma"/>
          <w:b/>
          <w:noProof/>
          <w:sz w:val="24"/>
          <w:szCs w:val="24"/>
        </w:rPr>
        <w:drawing>
          <wp:inline distT="0" distB="0" distL="0" distR="0">
            <wp:extent cx="6198235" cy="463239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584" cy="463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E36" w:rsidRDefault="004E0E36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4E0E36">
        <w:rPr>
          <w:rFonts w:ascii="Tahoma" w:hAnsi="Tahoma" w:cs="Tahoma"/>
          <w:b/>
          <w:noProof/>
          <w:sz w:val="24"/>
          <w:szCs w:val="24"/>
        </w:rPr>
        <w:lastRenderedPageBreak/>
        <w:drawing>
          <wp:inline distT="0" distB="0" distL="0" distR="0">
            <wp:extent cx="6477000" cy="4840731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717" cy="484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E36" w:rsidRPr="00541639" w:rsidRDefault="004E0E36" w:rsidP="00541639">
      <w:pPr>
        <w:jc w:val="center"/>
        <w:rPr>
          <w:rFonts w:ascii="Tahoma" w:hAnsi="Tahoma" w:cs="Tahoma"/>
          <w:b/>
          <w:sz w:val="24"/>
          <w:szCs w:val="24"/>
        </w:rPr>
      </w:pPr>
      <w:r w:rsidRPr="004E0E36">
        <w:rPr>
          <w:rFonts w:ascii="Tahoma" w:hAnsi="Tahoma" w:cs="Tahoma"/>
          <w:b/>
          <w:noProof/>
          <w:sz w:val="24"/>
          <w:szCs w:val="24"/>
        </w:rPr>
        <w:drawing>
          <wp:inline distT="0" distB="0" distL="0" distR="0">
            <wp:extent cx="6445885" cy="4817477"/>
            <wp:effectExtent l="0" t="0" r="0" b="254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907" cy="481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E0E36" w:rsidRPr="00541639" w:rsidSect="004E0E3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1639"/>
    <w:rsid w:val="004E0E36"/>
    <w:rsid w:val="00541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3DBC45"/>
  <w15:chartTrackingRefBased/>
  <w15:docId w15:val="{8CA086BE-7AA6-482A-B4CB-C3D1E73FD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416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4163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7</Pages>
  <Words>15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Zornová Hana</dc:creator>
  <cp:keywords/>
  <dc:description/>
  <cp:lastModifiedBy>Zornová Hana</cp:lastModifiedBy>
  <cp:revision>1</cp:revision>
  <dcterms:created xsi:type="dcterms:W3CDTF">2021-05-18T11:31:00Z</dcterms:created>
  <dcterms:modified xsi:type="dcterms:W3CDTF">2021-05-18T11:50:00Z</dcterms:modified>
</cp:coreProperties>
</file>