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bookmarkStart w:id="0" w:name="_GoBack"/>
      <w:bookmarkEnd w:id="0"/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1AAC83DA" w:rsidR="00320E92" w:rsidRPr="00107655" w:rsidRDefault="00932440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4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14:paraId="386CF82C" w14:textId="096DF0F7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2E325B">
        <w:rPr>
          <w:rFonts w:cs="Tahoma"/>
          <w:b/>
          <w:sz w:val="22"/>
          <w:szCs w:val="22"/>
        </w:rPr>
        <w:t>1</w:t>
      </w:r>
      <w:r w:rsidR="00932440">
        <w:rPr>
          <w:rFonts w:cs="Tahoma"/>
          <w:b/>
          <w:sz w:val="22"/>
          <w:szCs w:val="22"/>
        </w:rPr>
        <w:t>9</w:t>
      </w:r>
      <w:r w:rsidR="002E325B">
        <w:rPr>
          <w:rFonts w:cs="Tahoma"/>
          <w:b/>
          <w:sz w:val="22"/>
          <w:szCs w:val="22"/>
        </w:rPr>
        <w:t xml:space="preserve">. </w:t>
      </w:r>
      <w:r w:rsidR="009A3DAC">
        <w:rPr>
          <w:rFonts w:cs="Tahoma"/>
          <w:b/>
          <w:sz w:val="22"/>
          <w:szCs w:val="22"/>
        </w:rPr>
        <w:t>květ</w:t>
      </w:r>
      <w:r w:rsidR="002E325B">
        <w:rPr>
          <w:rFonts w:cs="Tahoma"/>
          <w:b/>
          <w:sz w:val="22"/>
          <w:szCs w:val="22"/>
        </w:rPr>
        <w:t>na</w:t>
      </w:r>
      <w:r w:rsidR="002974E1">
        <w:rPr>
          <w:rFonts w:cs="Tahoma"/>
          <w:b/>
          <w:sz w:val="22"/>
          <w:szCs w:val="22"/>
        </w:rPr>
        <w:t xml:space="preserve"> 2021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5BBAD00A" w14:textId="77777777" w:rsidR="00342075" w:rsidRDefault="00342075" w:rsidP="00342075">
      <w:pPr>
        <w:pStyle w:val="Bezmezer"/>
        <w:rPr>
          <w:rFonts w:cs="Tahoma"/>
          <w:szCs w:val="20"/>
        </w:rPr>
      </w:pPr>
    </w:p>
    <w:p w14:paraId="30C11E16" w14:textId="77777777" w:rsidR="00932440" w:rsidRPr="009A3DAC" w:rsidRDefault="00932440" w:rsidP="00932440">
      <w:pPr>
        <w:pStyle w:val="MSKNormal"/>
        <w:rPr>
          <w:b/>
          <w:bCs/>
        </w:rPr>
      </w:pPr>
      <w:r w:rsidRPr="009A3DAC">
        <w:rPr>
          <w:b/>
          <w:bCs/>
        </w:rPr>
        <w:t>4/25</w:t>
      </w:r>
    </w:p>
    <w:p w14:paraId="7BABF2BA" w14:textId="77777777" w:rsidR="00932440" w:rsidRDefault="00932440" w:rsidP="00932440">
      <w:pPr>
        <w:pStyle w:val="MSKNormal"/>
      </w:pPr>
    </w:p>
    <w:p w14:paraId="0E8BC761" w14:textId="0DBDB650" w:rsidR="00932440" w:rsidRPr="009A3DAC" w:rsidRDefault="00932440" w:rsidP="009A3DAC">
      <w:pPr>
        <w:pStyle w:val="MSKNormal"/>
        <w:numPr>
          <w:ilvl w:val="0"/>
          <w:numId w:val="32"/>
        </w:numPr>
        <w:rPr>
          <w:b/>
          <w:bCs/>
        </w:rPr>
      </w:pPr>
      <w:r w:rsidRPr="009A3DAC">
        <w:rPr>
          <w:b/>
          <w:bCs/>
        </w:rPr>
        <w:t>bere na vědomí</w:t>
      </w:r>
    </w:p>
    <w:p w14:paraId="236C86D1" w14:textId="49AEC546" w:rsidR="00932440" w:rsidRPr="00997E99" w:rsidRDefault="00932440" w:rsidP="00935E4A">
      <w:pPr>
        <w:pStyle w:val="MSKNormal"/>
        <w:numPr>
          <w:ilvl w:val="0"/>
          <w:numId w:val="33"/>
        </w:numPr>
        <w:ind w:left="1094" w:hanging="357"/>
        <w:rPr>
          <w:iCs/>
        </w:rPr>
      </w:pPr>
      <w:r w:rsidRPr="00997E99">
        <w:rPr>
          <w:iCs/>
        </w:rPr>
        <w:t>seznam žadatelů navržených pro poskytnutí účelových dotací</w:t>
      </w:r>
    </w:p>
    <w:p w14:paraId="157CCAB5" w14:textId="6E523762" w:rsidR="00932440" w:rsidRPr="00997E99" w:rsidRDefault="00932440" w:rsidP="00935E4A">
      <w:pPr>
        <w:pStyle w:val="MSKNormal"/>
        <w:numPr>
          <w:ilvl w:val="0"/>
          <w:numId w:val="33"/>
        </w:numPr>
        <w:ind w:left="1094" w:hanging="357"/>
        <w:rPr>
          <w:iCs/>
        </w:rPr>
      </w:pPr>
      <w:r w:rsidRPr="00997E99">
        <w:rPr>
          <w:iCs/>
        </w:rPr>
        <w:t>pořadník náhradních žadatelů pro poskytnutí účelových dotací</w:t>
      </w:r>
    </w:p>
    <w:p w14:paraId="6F793FDE" w14:textId="255E972A" w:rsidR="00932440" w:rsidRPr="00997E99" w:rsidRDefault="00932440" w:rsidP="00935E4A">
      <w:pPr>
        <w:pStyle w:val="MSKNormal"/>
        <w:numPr>
          <w:ilvl w:val="0"/>
          <w:numId w:val="33"/>
        </w:numPr>
        <w:ind w:left="1094" w:hanging="357"/>
        <w:rPr>
          <w:iCs/>
        </w:rPr>
      </w:pPr>
      <w:r w:rsidRPr="00997E99">
        <w:rPr>
          <w:iCs/>
        </w:rPr>
        <w:t>seznam žadatelů, kterým se poskytnutí účelových dotací nenavrhuje</w:t>
      </w:r>
    </w:p>
    <w:p w14:paraId="199417BE" w14:textId="77777777" w:rsidR="00932440" w:rsidRPr="00232703" w:rsidRDefault="00932440" w:rsidP="00932440">
      <w:pPr>
        <w:pStyle w:val="MSKNormal"/>
      </w:pPr>
    </w:p>
    <w:p w14:paraId="615FA3AC" w14:textId="2575EB46" w:rsidR="00932440" w:rsidRPr="00FC492B" w:rsidRDefault="00932440" w:rsidP="00FC492B">
      <w:pPr>
        <w:pStyle w:val="MSKNormal"/>
        <w:numPr>
          <w:ilvl w:val="0"/>
          <w:numId w:val="32"/>
        </w:numPr>
        <w:rPr>
          <w:rFonts w:cs="Arial"/>
          <w:b/>
          <w:bCs/>
          <w:kern w:val="28"/>
          <w:szCs w:val="32"/>
        </w:rPr>
      </w:pPr>
      <w:r w:rsidRPr="00FC492B">
        <w:rPr>
          <w:rFonts w:cs="Arial"/>
          <w:b/>
          <w:bCs/>
          <w:kern w:val="28"/>
          <w:szCs w:val="32"/>
        </w:rPr>
        <w:t>doporučuje</w:t>
      </w:r>
    </w:p>
    <w:p w14:paraId="2D16DA8C" w14:textId="77777777" w:rsidR="00932440" w:rsidRPr="002A6B39" w:rsidRDefault="00932440" w:rsidP="00FC492B">
      <w:pPr>
        <w:pStyle w:val="MSKNormal"/>
        <w:ind w:left="737"/>
        <w:rPr>
          <w:rFonts w:cs="Arial"/>
          <w:kern w:val="28"/>
          <w:szCs w:val="32"/>
        </w:rPr>
      </w:pPr>
      <w:r w:rsidRPr="002A6B39">
        <w:rPr>
          <w:rFonts w:cs="Arial"/>
          <w:kern w:val="28"/>
          <w:szCs w:val="32"/>
        </w:rPr>
        <w:t>radě kraje</w:t>
      </w:r>
    </w:p>
    <w:p w14:paraId="60CAF743" w14:textId="642E8272" w:rsidR="00932440" w:rsidRPr="00997E99" w:rsidRDefault="00932440" w:rsidP="00935E4A">
      <w:pPr>
        <w:pStyle w:val="MSKNormal"/>
        <w:numPr>
          <w:ilvl w:val="0"/>
          <w:numId w:val="34"/>
        </w:numPr>
        <w:ind w:left="1094" w:hanging="357"/>
        <w:rPr>
          <w:iCs/>
        </w:rPr>
      </w:pPr>
      <w:r w:rsidRPr="00997E99">
        <w:rPr>
          <w:iCs/>
        </w:rPr>
        <w:t>seznam žadatelů navržených pro poskytnutí účelových dotací</w:t>
      </w:r>
    </w:p>
    <w:p w14:paraId="657CAD57" w14:textId="574D2100" w:rsidR="00932440" w:rsidRPr="00997E99" w:rsidRDefault="00932440" w:rsidP="008349C8">
      <w:pPr>
        <w:pStyle w:val="MSKNormal"/>
        <w:numPr>
          <w:ilvl w:val="0"/>
          <w:numId w:val="34"/>
        </w:numPr>
        <w:ind w:left="1094" w:hanging="357"/>
        <w:rPr>
          <w:iCs/>
        </w:rPr>
      </w:pPr>
      <w:r w:rsidRPr="00997E99">
        <w:rPr>
          <w:iCs/>
        </w:rPr>
        <w:t>pořadník náhradních žadatelů pro poskytnutí účelových dotací</w:t>
      </w:r>
    </w:p>
    <w:p w14:paraId="7B12C0F0" w14:textId="414C62A1" w:rsidR="00932440" w:rsidRPr="00D63B36" w:rsidRDefault="00932440" w:rsidP="008349C8">
      <w:pPr>
        <w:pStyle w:val="MSKNormal"/>
        <w:numPr>
          <w:ilvl w:val="0"/>
          <w:numId w:val="34"/>
        </w:numPr>
        <w:ind w:left="1094" w:hanging="357"/>
        <w:rPr>
          <w:iCs/>
        </w:rPr>
      </w:pPr>
      <w:r w:rsidRPr="00997E99">
        <w:rPr>
          <w:iCs/>
        </w:rPr>
        <w:t>seznam žadatelů, kterým se poskytnutí účelových dotací nenavrhuje</w:t>
      </w:r>
    </w:p>
    <w:p w14:paraId="1980AB54" w14:textId="77777777" w:rsidR="00932440" w:rsidRDefault="00932440" w:rsidP="00932440">
      <w:pPr>
        <w:pStyle w:val="MSKNormal"/>
        <w:rPr>
          <w:rFonts w:cs="Arial"/>
          <w:kern w:val="28"/>
          <w:szCs w:val="32"/>
        </w:rPr>
      </w:pPr>
    </w:p>
    <w:p w14:paraId="78397DF8" w14:textId="0FDED283" w:rsidR="00932440" w:rsidRPr="00FC492B" w:rsidRDefault="00932440" w:rsidP="00FC492B">
      <w:pPr>
        <w:pStyle w:val="MSKNormal"/>
        <w:numPr>
          <w:ilvl w:val="0"/>
          <w:numId w:val="32"/>
        </w:numPr>
        <w:rPr>
          <w:rFonts w:cs="Arial"/>
          <w:b/>
          <w:bCs/>
          <w:kern w:val="28"/>
          <w:szCs w:val="32"/>
        </w:rPr>
      </w:pPr>
      <w:r w:rsidRPr="00FC492B">
        <w:rPr>
          <w:rFonts w:cs="Arial"/>
          <w:b/>
          <w:bCs/>
          <w:kern w:val="28"/>
          <w:szCs w:val="32"/>
        </w:rPr>
        <w:t>doporučuje</w:t>
      </w:r>
    </w:p>
    <w:p w14:paraId="50A285BC" w14:textId="77777777" w:rsidR="00932440" w:rsidRPr="002A6B39" w:rsidRDefault="00932440" w:rsidP="00267B7B">
      <w:pPr>
        <w:pStyle w:val="MSKNormal"/>
        <w:ind w:left="737"/>
        <w:rPr>
          <w:rFonts w:cs="Arial"/>
          <w:kern w:val="28"/>
          <w:szCs w:val="32"/>
        </w:rPr>
      </w:pPr>
      <w:r w:rsidRPr="002A6B39">
        <w:rPr>
          <w:rFonts w:cs="Arial"/>
          <w:kern w:val="28"/>
          <w:szCs w:val="32"/>
        </w:rPr>
        <w:t>zastupitelstvu kraje</w:t>
      </w:r>
    </w:p>
    <w:p w14:paraId="05F153D8" w14:textId="77777777" w:rsidR="00932440" w:rsidRPr="002A6B39" w:rsidRDefault="00932440" w:rsidP="00267B7B">
      <w:pPr>
        <w:pStyle w:val="MSKNormal"/>
        <w:ind w:left="737"/>
        <w:rPr>
          <w:rFonts w:cs="Arial"/>
          <w:kern w:val="28"/>
          <w:szCs w:val="32"/>
        </w:rPr>
      </w:pPr>
      <w:r w:rsidRPr="002A6B39">
        <w:rPr>
          <w:rFonts w:cs="Arial"/>
          <w:kern w:val="28"/>
          <w:szCs w:val="32"/>
        </w:rPr>
        <w:t>rozhodnout</w:t>
      </w:r>
    </w:p>
    <w:p w14:paraId="162A3114" w14:textId="2DB72EA5" w:rsidR="00932440" w:rsidRDefault="00932440" w:rsidP="008349C8">
      <w:pPr>
        <w:pStyle w:val="MSKNormal"/>
        <w:numPr>
          <w:ilvl w:val="0"/>
          <w:numId w:val="35"/>
        </w:numPr>
        <w:ind w:left="1094" w:hanging="357"/>
        <w:rPr>
          <w:iCs/>
        </w:rPr>
      </w:pPr>
      <w:r w:rsidRPr="00984EB8">
        <w:rPr>
          <w:iCs/>
        </w:rPr>
        <w:t xml:space="preserve">poskytnout účelové dotace z rozpočtu </w:t>
      </w:r>
      <w:r>
        <w:rPr>
          <w:iCs/>
        </w:rPr>
        <w:t xml:space="preserve">Moravskoslezského </w:t>
      </w:r>
      <w:r w:rsidRPr="00984EB8">
        <w:rPr>
          <w:iCs/>
        </w:rPr>
        <w:t xml:space="preserve">kraje </w:t>
      </w:r>
      <w:r>
        <w:rPr>
          <w:iCs/>
        </w:rPr>
        <w:t xml:space="preserve">na rok 2021 </w:t>
      </w:r>
      <w:r w:rsidRPr="00984EB8">
        <w:rPr>
          <w:iCs/>
        </w:rPr>
        <w:t xml:space="preserve">v rámci dotačního programu </w:t>
      </w:r>
      <w:r>
        <w:rPr>
          <w:iCs/>
        </w:rPr>
        <w:t>„</w:t>
      </w:r>
      <w:r w:rsidRPr="00C35496">
        <w:t>Podpora volnočasových aktivit pro mládež v roce 202</w:t>
      </w:r>
      <w:r>
        <w:t>1“</w:t>
      </w:r>
      <w:r w:rsidRPr="00984EB8">
        <w:rPr>
          <w:iCs/>
        </w:rPr>
        <w:t xml:space="preserve"> žadatelům dle přílohy č. 1 </w:t>
      </w:r>
      <w:r>
        <w:rPr>
          <w:iCs/>
        </w:rPr>
        <w:t xml:space="preserve">předloženého materiálu </w:t>
      </w:r>
      <w:r w:rsidRPr="00984EB8">
        <w:rPr>
          <w:iCs/>
        </w:rPr>
        <w:t>a uzavřít s těmito žadateli smlouvu o poskytnutí dotace</w:t>
      </w:r>
    </w:p>
    <w:p w14:paraId="6BA99B2A" w14:textId="0B3BB595" w:rsidR="00932440" w:rsidRDefault="00932440" w:rsidP="008349C8">
      <w:pPr>
        <w:pStyle w:val="MSKNormal"/>
        <w:numPr>
          <w:ilvl w:val="0"/>
          <w:numId w:val="35"/>
        </w:numPr>
        <w:ind w:left="1094" w:hanging="357"/>
        <w:rPr>
          <w:iCs/>
        </w:rPr>
      </w:pPr>
      <w:r w:rsidRPr="00984EB8">
        <w:rPr>
          <w:iCs/>
        </w:rPr>
        <w:t xml:space="preserve">poskytnout účelové dotace z rozpočtu </w:t>
      </w:r>
      <w:r>
        <w:rPr>
          <w:iCs/>
        </w:rPr>
        <w:t xml:space="preserve">Moravskoslezského </w:t>
      </w:r>
      <w:r w:rsidRPr="00984EB8">
        <w:rPr>
          <w:iCs/>
        </w:rPr>
        <w:t xml:space="preserve">kraje </w:t>
      </w:r>
      <w:r>
        <w:rPr>
          <w:iCs/>
        </w:rPr>
        <w:t xml:space="preserve">na rok 2021 </w:t>
      </w:r>
      <w:r w:rsidRPr="00984EB8">
        <w:rPr>
          <w:iCs/>
        </w:rPr>
        <w:t xml:space="preserve">v rámci dotačního programu </w:t>
      </w:r>
      <w:r>
        <w:rPr>
          <w:iCs/>
        </w:rPr>
        <w:t>„</w:t>
      </w:r>
      <w:r w:rsidRPr="00C35496">
        <w:t>Podpora volnočasových aktivit pro mládež v roce 202</w:t>
      </w:r>
      <w:r>
        <w:t>1“</w:t>
      </w:r>
      <w:r w:rsidRPr="00984EB8">
        <w:rPr>
          <w:iCs/>
        </w:rPr>
        <w:t xml:space="preserve"> náhradním žadatelům uvedeným v příloze č. 2 předloženého materiálu postupem </w:t>
      </w:r>
      <w:r w:rsidRPr="002B11E2">
        <w:rPr>
          <w:iCs/>
        </w:rPr>
        <w:t>podle čl. VI. Podmínek</w:t>
      </w:r>
      <w:r w:rsidRPr="00984EB8">
        <w:rPr>
          <w:iCs/>
        </w:rPr>
        <w:t xml:space="preserve"> dotačního programu </w:t>
      </w:r>
      <w:r>
        <w:rPr>
          <w:iCs/>
        </w:rPr>
        <w:t>„</w:t>
      </w:r>
      <w:r w:rsidRPr="00C35496">
        <w:t>Podpora volnočasových aktivit pro mládež v roce 202</w:t>
      </w:r>
      <w:r>
        <w:t>1“</w:t>
      </w:r>
      <w:r w:rsidRPr="00984EB8">
        <w:rPr>
          <w:iCs/>
        </w:rPr>
        <w:t xml:space="preserve"> a uzavřít s těmito žadat</w:t>
      </w:r>
      <w:r>
        <w:rPr>
          <w:iCs/>
        </w:rPr>
        <w:t>eli smlouvu o poskytnutí dotace</w:t>
      </w:r>
    </w:p>
    <w:p w14:paraId="64B27E5C" w14:textId="3ADCB01A" w:rsidR="00932440" w:rsidRDefault="00932440" w:rsidP="008349C8">
      <w:pPr>
        <w:pStyle w:val="MSKNormal"/>
        <w:numPr>
          <w:ilvl w:val="0"/>
          <w:numId w:val="35"/>
        </w:numPr>
        <w:ind w:left="1094" w:hanging="357"/>
        <w:rPr>
          <w:iCs/>
        </w:rPr>
      </w:pPr>
      <w:r w:rsidRPr="00741E4A">
        <w:rPr>
          <w:iCs/>
        </w:rPr>
        <w:t xml:space="preserve">neposkytnout účelové dotace z rozpočtu </w:t>
      </w:r>
      <w:r>
        <w:rPr>
          <w:iCs/>
        </w:rPr>
        <w:t xml:space="preserve">Moravskoslezského </w:t>
      </w:r>
      <w:r w:rsidRPr="00984EB8">
        <w:rPr>
          <w:iCs/>
        </w:rPr>
        <w:t xml:space="preserve">kraje </w:t>
      </w:r>
      <w:r>
        <w:rPr>
          <w:iCs/>
        </w:rPr>
        <w:t xml:space="preserve">na rok 2021 </w:t>
      </w:r>
      <w:r w:rsidRPr="00984EB8">
        <w:rPr>
          <w:iCs/>
        </w:rPr>
        <w:t xml:space="preserve">v rámci dotačního programu </w:t>
      </w:r>
      <w:r>
        <w:rPr>
          <w:iCs/>
        </w:rPr>
        <w:t>„</w:t>
      </w:r>
      <w:r w:rsidRPr="00C35496">
        <w:t>Podpora volnočasových aktivit pro mládež v roce 202</w:t>
      </w:r>
      <w:r>
        <w:t>1“</w:t>
      </w:r>
      <w:r w:rsidRPr="00984EB8">
        <w:rPr>
          <w:iCs/>
        </w:rPr>
        <w:t xml:space="preserve"> </w:t>
      </w:r>
      <w:r>
        <w:rPr>
          <w:iCs/>
        </w:rPr>
        <w:t xml:space="preserve">žadatelům </w:t>
      </w:r>
      <w:r w:rsidRPr="00741E4A">
        <w:rPr>
          <w:iCs/>
        </w:rPr>
        <w:t>dle přílohy č. 3</w:t>
      </w:r>
      <w:r>
        <w:rPr>
          <w:iCs/>
        </w:rPr>
        <w:t xml:space="preserve"> předloženého materiálu</w:t>
      </w:r>
    </w:p>
    <w:p w14:paraId="04B1B290" w14:textId="77777777" w:rsidR="00702122" w:rsidRPr="00AA5C7A" w:rsidRDefault="00702122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77777777" w:rsidR="00320E92" w:rsidRPr="009A004E" w:rsidRDefault="000F2064" w:rsidP="00587ECD">
      <w:r>
        <w:t>Za správnost výpisu</w:t>
      </w:r>
      <w:r w:rsidR="00ED02C3">
        <w:t xml:space="preserve">: </w:t>
      </w:r>
      <w:r w:rsidR="001F47A5">
        <w:t>Michaela Sobolová</w:t>
      </w:r>
      <w:r w:rsidR="00C01605" w:rsidRPr="009A004E">
        <w:tab/>
      </w:r>
    </w:p>
    <w:p w14:paraId="788A93CE" w14:textId="59E599B9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CC44DB">
        <w:rPr>
          <w:rFonts w:cs="Tahoma"/>
          <w:szCs w:val="20"/>
        </w:rPr>
        <w:t>1</w:t>
      </w:r>
      <w:r w:rsidR="00267B7B">
        <w:rPr>
          <w:rFonts w:cs="Tahoma"/>
          <w:szCs w:val="20"/>
        </w:rPr>
        <w:t>9</w:t>
      </w:r>
      <w:r w:rsidR="00CC44DB">
        <w:rPr>
          <w:rFonts w:cs="Tahoma"/>
          <w:szCs w:val="20"/>
        </w:rPr>
        <w:t xml:space="preserve">. </w:t>
      </w:r>
      <w:r w:rsidR="00267B7B">
        <w:rPr>
          <w:rFonts w:cs="Tahoma"/>
          <w:szCs w:val="20"/>
        </w:rPr>
        <w:t>květ</w:t>
      </w:r>
      <w:r w:rsidR="00CC44DB">
        <w:rPr>
          <w:rFonts w:cs="Tahoma"/>
          <w:szCs w:val="20"/>
        </w:rPr>
        <w:t>na</w:t>
      </w:r>
      <w:r w:rsidR="001F47A5">
        <w:rPr>
          <w:rFonts w:cs="Tahoma"/>
          <w:szCs w:val="20"/>
        </w:rPr>
        <w:t xml:space="preserve"> 2021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3C158962" w14:textId="77777777" w:rsidR="00AD01DB" w:rsidRPr="00781BDA" w:rsidRDefault="00702122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14:paraId="21444035" w14:textId="77777777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10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D2449" w14:textId="77777777" w:rsidR="00B63CE6" w:rsidRDefault="00B63CE6" w:rsidP="00EC1D5A">
      <w:r>
        <w:separator/>
      </w:r>
    </w:p>
  </w:endnote>
  <w:endnote w:type="continuationSeparator" w:id="0">
    <w:p w14:paraId="5B85E3E7" w14:textId="77777777" w:rsidR="00B63CE6" w:rsidRDefault="00B63CE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BE766" w14:textId="77777777" w:rsidR="00B63CE6" w:rsidRDefault="00B63CE6" w:rsidP="00EC1D5A">
      <w:r>
        <w:separator/>
      </w:r>
    </w:p>
  </w:footnote>
  <w:footnote w:type="continuationSeparator" w:id="0">
    <w:p w14:paraId="5E88E3EF" w14:textId="77777777" w:rsidR="00B63CE6" w:rsidRDefault="00B63CE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92D76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741B8"/>
    <w:multiLevelType w:val="hybridMultilevel"/>
    <w:tmpl w:val="D608B0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A145D"/>
    <w:multiLevelType w:val="hybridMultilevel"/>
    <w:tmpl w:val="5E4C135C"/>
    <w:lvl w:ilvl="0" w:tplc="3174876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24539"/>
    <w:multiLevelType w:val="hybridMultilevel"/>
    <w:tmpl w:val="F7228C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E667C"/>
    <w:multiLevelType w:val="hybridMultilevel"/>
    <w:tmpl w:val="BFE897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47B85"/>
    <w:multiLevelType w:val="hybridMultilevel"/>
    <w:tmpl w:val="4BAC7B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D457D"/>
    <w:multiLevelType w:val="hybridMultilevel"/>
    <w:tmpl w:val="051E88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6"/>
  </w:num>
  <w:num w:numId="3">
    <w:abstractNumId w:val="2"/>
  </w:num>
  <w:num w:numId="4">
    <w:abstractNumId w:val="7"/>
  </w:num>
  <w:num w:numId="5">
    <w:abstractNumId w:val="17"/>
  </w:num>
  <w:num w:numId="6">
    <w:abstractNumId w:val="11"/>
  </w:num>
  <w:num w:numId="7">
    <w:abstractNumId w:val="32"/>
  </w:num>
  <w:num w:numId="8">
    <w:abstractNumId w:val="10"/>
  </w:num>
  <w:num w:numId="9">
    <w:abstractNumId w:val="21"/>
  </w:num>
  <w:num w:numId="10">
    <w:abstractNumId w:val="34"/>
  </w:num>
  <w:num w:numId="11">
    <w:abstractNumId w:val="3"/>
  </w:num>
  <w:num w:numId="12">
    <w:abstractNumId w:val="25"/>
  </w:num>
  <w:num w:numId="13">
    <w:abstractNumId w:val="33"/>
  </w:num>
  <w:num w:numId="14">
    <w:abstractNumId w:val="20"/>
  </w:num>
  <w:num w:numId="15">
    <w:abstractNumId w:val="4"/>
  </w:num>
  <w:num w:numId="16">
    <w:abstractNumId w:val="29"/>
  </w:num>
  <w:num w:numId="17">
    <w:abstractNumId w:val="12"/>
  </w:num>
  <w:num w:numId="18">
    <w:abstractNumId w:val="31"/>
  </w:num>
  <w:num w:numId="19">
    <w:abstractNumId w:val="8"/>
  </w:num>
  <w:num w:numId="20">
    <w:abstractNumId w:val="24"/>
  </w:num>
  <w:num w:numId="21">
    <w:abstractNumId w:val="6"/>
  </w:num>
  <w:num w:numId="22">
    <w:abstractNumId w:val="9"/>
  </w:num>
  <w:num w:numId="23">
    <w:abstractNumId w:val="1"/>
  </w:num>
  <w:num w:numId="24">
    <w:abstractNumId w:val="18"/>
  </w:num>
  <w:num w:numId="25">
    <w:abstractNumId w:val="23"/>
  </w:num>
  <w:num w:numId="26">
    <w:abstractNumId w:val="14"/>
  </w:num>
  <w:num w:numId="27">
    <w:abstractNumId w:val="16"/>
  </w:num>
  <w:num w:numId="28">
    <w:abstractNumId w:val="5"/>
  </w:num>
  <w:num w:numId="29">
    <w:abstractNumId w:val="19"/>
  </w:num>
  <w:num w:numId="30">
    <w:abstractNumId w:val="13"/>
  </w:num>
  <w:num w:numId="31">
    <w:abstractNumId w:val="30"/>
  </w:num>
  <w:num w:numId="32">
    <w:abstractNumId w:val="15"/>
  </w:num>
  <w:num w:numId="33">
    <w:abstractNumId w:val="22"/>
  </w:num>
  <w:num w:numId="34">
    <w:abstractNumId w:val="27"/>
  </w:num>
  <w:num w:numId="35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1F47A5"/>
    <w:rsid w:val="00205508"/>
    <w:rsid w:val="002315C9"/>
    <w:rsid w:val="00234FC2"/>
    <w:rsid w:val="00267B7B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306B73"/>
    <w:rsid w:val="00320E92"/>
    <w:rsid w:val="003238C4"/>
    <w:rsid w:val="00342075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1734E"/>
    <w:rsid w:val="008349C8"/>
    <w:rsid w:val="00841A18"/>
    <w:rsid w:val="00845956"/>
    <w:rsid w:val="00857A52"/>
    <w:rsid w:val="0086155F"/>
    <w:rsid w:val="00884994"/>
    <w:rsid w:val="008A3249"/>
    <w:rsid w:val="008D5C2F"/>
    <w:rsid w:val="008F12FB"/>
    <w:rsid w:val="00907F9C"/>
    <w:rsid w:val="00932440"/>
    <w:rsid w:val="00935E4A"/>
    <w:rsid w:val="00936CAF"/>
    <w:rsid w:val="009603E9"/>
    <w:rsid w:val="009A004E"/>
    <w:rsid w:val="009A3DAC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AF5ACF"/>
    <w:rsid w:val="00B0077A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C01605"/>
    <w:rsid w:val="00C03382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82FF4"/>
    <w:rsid w:val="00D84DE2"/>
    <w:rsid w:val="00D91804"/>
    <w:rsid w:val="00D9471D"/>
    <w:rsid w:val="00DA5407"/>
    <w:rsid w:val="00DB1616"/>
    <w:rsid w:val="00DE4849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30506"/>
    <w:rsid w:val="00F40D5C"/>
    <w:rsid w:val="00F45DBB"/>
    <w:rsid w:val="00F4720B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C492B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9" ma:contentTypeDescription="Create a new document." ma:contentTypeScope="" ma:versionID="415cddff9825f1c04c71beb784b3e1bf">
  <xsd:schema xmlns:xsd="http://www.w3.org/2001/XMLSchema" xmlns:xs="http://www.w3.org/2001/XMLSchema" xmlns:p="http://schemas.microsoft.com/office/2006/metadata/properties" xmlns:ns2="ce78a31b-d808-4617-bead-f9f302e7c2f0" targetNamespace="http://schemas.microsoft.com/office/2006/metadata/properties" ma:root="true" ma:fieldsID="3288cfb4f6b927648fefb1ffee2a0100" ns2:_="">
    <xsd:import namespace="ce78a31b-d808-4617-bead-f9f302e7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458F0-BB80-4188-9C3A-0FF0E3A73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5B957-7177-46EA-8D19-C4C1AAB03317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e78a31b-d808-4617-bead-f9f302e7c2f0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Pokluda František</cp:lastModifiedBy>
  <cp:revision>2</cp:revision>
  <cp:lastPrinted>2017-02-20T09:06:00Z</cp:lastPrinted>
  <dcterms:created xsi:type="dcterms:W3CDTF">2021-05-20T08:54:00Z</dcterms:created>
  <dcterms:modified xsi:type="dcterms:W3CDTF">2021-05-20T08:54:00Z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</Properties>
</file>