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950ED1" w14:textId="77777777" w:rsidR="00214052" w:rsidRDefault="00214052" w:rsidP="00214052">
      <w:pPr>
        <w:jc w:val="both"/>
        <w:rPr>
          <w:rFonts w:ascii="Tahoma" w:hAnsi="Tahoma"/>
          <w:color w:val="1F4E79"/>
        </w:rPr>
      </w:pPr>
    </w:p>
    <w:p w14:paraId="672DC0BF" w14:textId="77777777" w:rsid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7216" behindDoc="0" locked="0" layoutInCell="1" allowOverlap="1" wp14:anchorId="07AAEAF6" wp14:editId="0BE56B7D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58240" behindDoc="1" locked="0" layoutInCell="1" allowOverlap="1" wp14:anchorId="4304868E" wp14:editId="0FDE9E1F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B2086" w14:textId="71C9D643" w:rsidR="00214052" w:rsidRP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09BBAA52" w14:textId="77777777" w:rsidR="00214052" w:rsidRPr="00214052" w:rsidRDefault="00214052" w:rsidP="00214052">
      <w:pPr>
        <w:jc w:val="both"/>
        <w:rPr>
          <w:rFonts w:ascii="Tahoma" w:hAnsi="Tahoma"/>
          <w:color w:val="1F4E79"/>
        </w:rPr>
      </w:pPr>
    </w:p>
    <w:p w14:paraId="7F81C628" w14:textId="77777777" w:rsidR="00214052" w:rsidRPr="00214052" w:rsidRDefault="00214052" w:rsidP="00214052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7C28506D" w14:textId="4BC9CE5A" w:rsidR="00422F22" w:rsidRPr="00254A9B" w:rsidRDefault="00214052" w:rsidP="00254A9B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54A9B">
        <w:rPr>
          <w:rFonts w:ascii="Tahoma" w:hAnsi="Tahoma" w:cs="Tahoma"/>
          <w:b/>
          <w:color w:val="C00000"/>
        </w:rPr>
        <w:t xml:space="preserve">Výbor </w:t>
      </w:r>
      <w:r w:rsidR="00FC33EA">
        <w:rPr>
          <w:rFonts w:ascii="Tahoma" w:hAnsi="Tahoma" w:cs="Tahoma"/>
          <w:b/>
          <w:color w:val="C00000"/>
        </w:rPr>
        <w:t xml:space="preserve">pro </w:t>
      </w:r>
      <w:r w:rsidR="00287999">
        <w:rPr>
          <w:rFonts w:ascii="Tahoma" w:hAnsi="Tahoma" w:cs="Tahoma"/>
          <w:b/>
          <w:color w:val="C00000"/>
        </w:rPr>
        <w:t>životní prostředí</w:t>
      </w:r>
      <w:r w:rsidR="00D170AB">
        <w:rPr>
          <w:rFonts w:ascii="Tahoma" w:hAnsi="Tahoma" w:cs="Tahoma"/>
          <w:b/>
          <w:color w:val="C00000"/>
        </w:rPr>
        <w:t xml:space="preserve"> </w:t>
      </w:r>
      <w:r w:rsidRPr="00254A9B">
        <w:rPr>
          <w:rFonts w:ascii="Tahoma" w:hAnsi="Tahoma" w:cs="Tahoma"/>
          <w:b/>
          <w:color w:val="C00000"/>
        </w:rPr>
        <w:t xml:space="preserve">zastupitelstva kraje </w:t>
      </w:r>
    </w:p>
    <w:p w14:paraId="65F2FB5A" w14:textId="323FBFC4" w:rsidR="00214052" w:rsidRPr="00254A9B" w:rsidRDefault="00214052" w:rsidP="00214052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35A1AA53" w14:textId="77777777" w:rsidR="00214052" w:rsidRPr="00254A9B" w:rsidRDefault="00214052" w:rsidP="0021405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16100AF2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0080A2C3" w14:textId="0461DAA3" w:rsidR="00214052" w:rsidRPr="00254A9B" w:rsidRDefault="00214052" w:rsidP="00214052">
      <w:pPr>
        <w:ind w:left="708" w:firstLine="708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>Číslo jednání:</w:t>
      </w:r>
      <w:r w:rsidRPr="00254A9B">
        <w:rPr>
          <w:rFonts w:ascii="Tahoma" w:hAnsi="Tahoma" w:cs="Tahoma"/>
          <w:b/>
        </w:rPr>
        <w:tab/>
      </w:r>
      <w:r w:rsidR="009A7051">
        <w:rPr>
          <w:rFonts w:ascii="Tahoma" w:hAnsi="Tahoma" w:cs="Tahoma"/>
          <w:b/>
        </w:rPr>
        <w:t>6</w:t>
      </w:r>
    </w:p>
    <w:p w14:paraId="61F0B2D5" w14:textId="4D19C6CE" w:rsidR="00214052" w:rsidRPr="00254A9B" w:rsidRDefault="00214052" w:rsidP="0021405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Pr="00254A9B">
        <w:rPr>
          <w:rFonts w:ascii="Tahoma" w:hAnsi="Tahoma" w:cs="Tahoma"/>
          <w:b/>
        </w:rPr>
        <w:tab/>
      </w:r>
      <w:bookmarkStart w:id="0" w:name="_Hlk79471097"/>
      <w:r w:rsidR="00EF2618">
        <w:rPr>
          <w:rFonts w:ascii="Tahoma" w:hAnsi="Tahoma" w:cs="Tahoma"/>
        </w:rPr>
        <w:t>1</w:t>
      </w:r>
      <w:r w:rsidR="00972047">
        <w:rPr>
          <w:rFonts w:ascii="Tahoma" w:hAnsi="Tahoma" w:cs="Tahoma"/>
        </w:rPr>
        <w:t>7</w:t>
      </w:r>
      <w:r w:rsidR="00EF2618">
        <w:rPr>
          <w:rFonts w:ascii="Tahoma" w:hAnsi="Tahoma" w:cs="Tahoma"/>
        </w:rPr>
        <w:t xml:space="preserve">. </w:t>
      </w:r>
      <w:r w:rsidR="00972047">
        <w:rPr>
          <w:rFonts w:ascii="Tahoma" w:hAnsi="Tahoma" w:cs="Tahoma"/>
        </w:rPr>
        <w:t>srpna</w:t>
      </w:r>
      <w:r w:rsidR="00EF2618">
        <w:rPr>
          <w:rFonts w:ascii="Tahoma" w:hAnsi="Tahoma" w:cs="Tahoma"/>
        </w:rPr>
        <w:t xml:space="preserve"> 2021</w:t>
      </w:r>
      <w:bookmarkEnd w:id="0"/>
    </w:p>
    <w:p w14:paraId="6A0984B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43C9BAAD" w14:textId="037475A4" w:rsidR="00214052" w:rsidRPr="00254A9B" w:rsidRDefault="00214052" w:rsidP="00422F2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2D0B5B2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5A95CDBA" w14:textId="21305273" w:rsidR="00214052" w:rsidRDefault="00214052" w:rsidP="00214052">
      <w:pPr>
        <w:jc w:val="both"/>
        <w:rPr>
          <w:rFonts w:ascii="Tahoma" w:hAnsi="Tahoma" w:cs="Tahoma"/>
        </w:rPr>
      </w:pPr>
    </w:p>
    <w:p w14:paraId="36DDA440" w14:textId="77777777" w:rsidR="00FB40CF" w:rsidRDefault="00FB40CF" w:rsidP="00FB40CF">
      <w:pPr>
        <w:jc w:val="both"/>
        <w:rPr>
          <w:rFonts w:ascii="Tahoma" w:hAnsi="Tahoma" w:cs="Tahoma"/>
        </w:rPr>
      </w:pPr>
    </w:p>
    <w:p w14:paraId="6FF2FEDE" w14:textId="77777777" w:rsidR="00FB40CF" w:rsidRDefault="00FB40CF" w:rsidP="00FB40CF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>Číslo usnesení: 6/32</w:t>
      </w:r>
    </w:p>
    <w:p w14:paraId="58287FC3" w14:textId="77777777" w:rsidR="00FB40CF" w:rsidRDefault="00FB40CF" w:rsidP="00FB40CF">
      <w:pPr>
        <w:spacing w:line="280" w:lineRule="exact"/>
        <w:rPr>
          <w:rFonts w:ascii="Tahoma" w:hAnsi="Tahoma" w:cs="Tahoma"/>
          <w:b/>
        </w:rPr>
      </w:pPr>
      <w:r>
        <w:rPr>
          <w:rFonts w:ascii="Tahoma" w:hAnsi="Tahoma" w:cs="Tahoma"/>
        </w:rPr>
        <w:t>Výbor pro životní prostředí zastupitelstva kraje</w:t>
      </w:r>
    </w:p>
    <w:p w14:paraId="24BA3216" w14:textId="77777777" w:rsidR="00FB40CF" w:rsidRDefault="00FB40CF" w:rsidP="00FB40CF">
      <w:pPr>
        <w:spacing w:line="280" w:lineRule="exact"/>
        <w:rPr>
          <w:rFonts w:ascii="Tahoma" w:hAnsi="Tahoma" w:cs="Tahoma"/>
        </w:rPr>
      </w:pPr>
    </w:p>
    <w:p w14:paraId="16202C18" w14:textId="77777777" w:rsidR="00FB40CF" w:rsidRDefault="00FB40CF" w:rsidP="00FB40CF">
      <w:pPr>
        <w:spacing w:line="280" w:lineRule="exact"/>
        <w:rPr>
          <w:rFonts w:ascii="Tahoma" w:hAnsi="Tahoma" w:cs="Tahoma"/>
        </w:rPr>
      </w:pPr>
      <w:r>
        <w:rPr>
          <w:rFonts w:ascii="Tahoma" w:hAnsi="Tahoma" w:cs="Tahoma"/>
        </w:rPr>
        <w:t>1)</w:t>
      </w:r>
      <w:r>
        <w:rPr>
          <w:rFonts w:ascii="Tahoma" w:hAnsi="Tahoma" w:cs="Tahoma"/>
        </w:rPr>
        <w:tab/>
        <w:t>bere na vědomí</w:t>
      </w:r>
    </w:p>
    <w:p w14:paraId="6B484DBD" w14:textId="77777777" w:rsidR="00FB40CF" w:rsidRDefault="00FB40CF" w:rsidP="00FB40CF">
      <w:pPr>
        <w:spacing w:line="280" w:lineRule="exact"/>
        <w:rPr>
          <w:rFonts w:ascii="Tahoma" w:hAnsi="Tahoma" w:cs="Tahoma"/>
        </w:rPr>
      </w:pPr>
    </w:p>
    <w:p w14:paraId="4FDB2E44" w14:textId="77777777" w:rsidR="00FB40CF" w:rsidRDefault="00FB40CF" w:rsidP="00FB40CF">
      <w:pPr>
        <w:pStyle w:val="MSKNormal"/>
        <w:ind w:left="708"/>
        <w:rPr>
          <w:rFonts w:cs="Tahoma"/>
        </w:rPr>
      </w:pPr>
      <w:r>
        <w:rPr>
          <w:rFonts w:cs="Tahoma"/>
        </w:rPr>
        <w:t xml:space="preserve">koncepci „Územní energetická koncepce Moravskoslezského kraje na období </w:t>
      </w:r>
      <w:r>
        <w:rPr>
          <w:rFonts w:cs="Tahoma"/>
        </w:rPr>
        <w:br/>
        <w:t>2020-2044“ dle přílohy č. 1 předloženého materiálu</w:t>
      </w:r>
    </w:p>
    <w:p w14:paraId="268AC20B" w14:textId="77777777" w:rsidR="00FB40CF" w:rsidRDefault="00FB40CF" w:rsidP="00FB40CF">
      <w:pPr>
        <w:pStyle w:val="MSKNormal"/>
        <w:rPr>
          <w:rFonts w:cs="Tahoma"/>
        </w:rPr>
      </w:pPr>
    </w:p>
    <w:p w14:paraId="3442E395" w14:textId="77777777" w:rsidR="00FB40CF" w:rsidRDefault="00FB40CF" w:rsidP="00FB40CF">
      <w:pPr>
        <w:jc w:val="both"/>
        <w:rPr>
          <w:rFonts w:ascii="Tahoma" w:hAnsi="Tahoma" w:cs="Tahoma"/>
        </w:rPr>
      </w:pPr>
    </w:p>
    <w:p w14:paraId="05219ED4" w14:textId="77777777" w:rsidR="00FB40CF" w:rsidRDefault="00FB40CF" w:rsidP="00FB40CF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>Číslo usnesení: 6/33</w:t>
      </w:r>
    </w:p>
    <w:p w14:paraId="75D6DA5E" w14:textId="77777777" w:rsidR="00FB40CF" w:rsidRDefault="00FB40CF" w:rsidP="00FB40CF">
      <w:pPr>
        <w:spacing w:line="280" w:lineRule="exact"/>
        <w:rPr>
          <w:rFonts w:ascii="Tahoma" w:hAnsi="Tahoma" w:cs="Tahoma"/>
          <w:b/>
        </w:rPr>
      </w:pPr>
      <w:r>
        <w:rPr>
          <w:rFonts w:ascii="Tahoma" w:hAnsi="Tahoma" w:cs="Tahoma"/>
        </w:rPr>
        <w:t>Výbor pro životní prostředí zastupitelstva kraje</w:t>
      </w:r>
    </w:p>
    <w:p w14:paraId="4E84408F" w14:textId="77777777" w:rsidR="00FB40CF" w:rsidRDefault="00FB40CF" w:rsidP="00FB40CF">
      <w:pPr>
        <w:spacing w:line="280" w:lineRule="exact"/>
        <w:rPr>
          <w:rFonts w:ascii="Tahoma" w:hAnsi="Tahoma" w:cs="Tahoma"/>
        </w:rPr>
      </w:pPr>
    </w:p>
    <w:p w14:paraId="42AD83E4" w14:textId="77777777" w:rsidR="00FB40CF" w:rsidRDefault="00FB40CF" w:rsidP="00FB40CF">
      <w:pPr>
        <w:rPr>
          <w:rFonts w:ascii="Tahoma" w:hAnsi="Tahoma" w:cs="Tahoma"/>
        </w:rPr>
      </w:pPr>
      <w:r>
        <w:rPr>
          <w:rFonts w:ascii="Tahoma" w:hAnsi="Tahoma" w:cs="Tahoma"/>
        </w:rPr>
        <w:t>1)</w:t>
      </w:r>
      <w:r>
        <w:rPr>
          <w:rFonts w:ascii="Tahoma" w:hAnsi="Tahoma" w:cs="Tahoma"/>
        </w:rPr>
        <w:tab/>
        <w:t xml:space="preserve">doporučuje </w:t>
      </w:r>
    </w:p>
    <w:p w14:paraId="15A9A8C8" w14:textId="77777777" w:rsidR="00FB40CF" w:rsidRDefault="00FB40CF" w:rsidP="00FB40CF">
      <w:pPr>
        <w:rPr>
          <w:rFonts w:ascii="Tahoma" w:hAnsi="Tahoma" w:cs="Tahoma"/>
        </w:rPr>
      </w:pPr>
      <w:r>
        <w:rPr>
          <w:rFonts w:ascii="Tahoma" w:hAnsi="Tahoma" w:cs="Tahoma"/>
        </w:rPr>
        <w:tab/>
        <w:t>zastupitelstvu kraje</w:t>
      </w:r>
    </w:p>
    <w:p w14:paraId="28BCCA2A" w14:textId="77777777" w:rsidR="00FB40CF" w:rsidRDefault="00FB40CF" w:rsidP="00FB40CF">
      <w:pPr>
        <w:ind w:left="708"/>
        <w:jc w:val="both"/>
        <w:rPr>
          <w:rFonts w:ascii="Tahoma" w:hAnsi="Tahoma" w:cs="Tahoma"/>
        </w:rPr>
      </w:pPr>
      <w:r>
        <w:rPr>
          <w:rFonts w:ascii="Tahoma" w:hAnsi="Tahoma" w:cs="Tahoma"/>
        </w:rPr>
        <w:t>uložit odboru energetiky, průmyslu a chytrého regionu bezodkladně zahájit proces zpracování zprávy o uplatňování koncepce „Územní energetická koncepce Moravskoslezského kraje na období 2020-2044“ s termínem realizace do 31. 12. 2022, respektive dle zákonných možností rovnou zahájit proces aktualizace této koncepce</w:t>
      </w:r>
    </w:p>
    <w:p w14:paraId="45D9F56D" w14:textId="77777777" w:rsidR="00067AAE" w:rsidRPr="00067AAE" w:rsidRDefault="00067AAE" w:rsidP="00422F22">
      <w:pPr>
        <w:spacing w:line="280" w:lineRule="exact"/>
        <w:rPr>
          <w:rFonts w:ascii="Tahoma" w:hAnsi="Tahoma" w:cs="Tahoma"/>
        </w:rPr>
      </w:pPr>
    </w:p>
    <w:p w14:paraId="7B974FA7" w14:textId="77777777" w:rsidR="00067AAE" w:rsidRPr="00314584" w:rsidRDefault="00067AAE" w:rsidP="00067AAE">
      <w:pPr>
        <w:rPr>
          <w:rFonts w:ascii="Tahoma" w:hAnsi="Tahoma" w:cs="Tahoma"/>
        </w:rPr>
      </w:pPr>
      <w:r w:rsidRPr="00314584">
        <w:rPr>
          <w:rFonts w:ascii="Tahoma" w:hAnsi="Tahoma" w:cs="Tahoma"/>
        </w:rPr>
        <w:t>Zapsala: Olga Rezáková, v. r.</w:t>
      </w:r>
    </w:p>
    <w:p w14:paraId="76D7C45B" w14:textId="2BDE0BF2" w:rsidR="00067AAE" w:rsidRPr="00314584" w:rsidRDefault="00067AAE" w:rsidP="00067AAE">
      <w:pPr>
        <w:rPr>
          <w:rFonts w:ascii="Tahoma" w:hAnsi="Tahoma" w:cs="Tahoma"/>
        </w:rPr>
      </w:pPr>
      <w:r w:rsidRPr="00314584">
        <w:rPr>
          <w:rFonts w:ascii="Tahoma" w:hAnsi="Tahoma" w:cs="Tahoma"/>
        </w:rPr>
        <w:t xml:space="preserve">V Ostravě dne </w:t>
      </w:r>
      <w:r w:rsidR="00972047">
        <w:rPr>
          <w:rFonts w:ascii="Tahoma" w:hAnsi="Tahoma" w:cs="Tahoma"/>
        </w:rPr>
        <w:t>17. srpna 2021</w:t>
      </w:r>
    </w:p>
    <w:p w14:paraId="4E94DFA7" w14:textId="77777777" w:rsidR="00067AAE" w:rsidRPr="00314584" w:rsidRDefault="00067AAE" w:rsidP="00067AAE">
      <w:pPr>
        <w:rPr>
          <w:rFonts w:ascii="Tahoma" w:hAnsi="Tahoma" w:cs="Tahoma"/>
          <w:b/>
        </w:rPr>
      </w:pPr>
    </w:p>
    <w:p w14:paraId="4054E89A" w14:textId="77777777" w:rsidR="00067AAE" w:rsidRDefault="00067AAE" w:rsidP="00067AAE">
      <w:pPr>
        <w:rPr>
          <w:rFonts w:ascii="Tahoma" w:hAnsi="Tahoma" w:cs="Tahoma"/>
          <w:b/>
        </w:rPr>
      </w:pPr>
    </w:p>
    <w:p w14:paraId="146C3B1B" w14:textId="77777777" w:rsidR="00067AAE" w:rsidRPr="00314584" w:rsidRDefault="00067AAE" w:rsidP="00067AAE">
      <w:pPr>
        <w:rPr>
          <w:rFonts w:ascii="Tahoma" w:hAnsi="Tahoma" w:cs="Tahoma"/>
          <w:b/>
        </w:rPr>
      </w:pPr>
    </w:p>
    <w:p w14:paraId="17244883" w14:textId="70FF628A" w:rsidR="00067AAE" w:rsidRPr="007000A0" w:rsidRDefault="00067AAE" w:rsidP="00067AAE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Mgr. Zuzana Klusová,</w:t>
      </w:r>
      <w:r w:rsidRPr="007000A0">
        <w:rPr>
          <w:rFonts w:ascii="Tahoma" w:hAnsi="Tahoma" w:cs="Tahoma"/>
          <w:b/>
        </w:rPr>
        <w:t xml:space="preserve"> v. r.</w:t>
      </w:r>
    </w:p>
    <w:p w14:paraId="71248EEB" w14:textId="7F30BFEA" w:rsidR="00067AAE" w:rsidRDefault="00067AAE" w:rsidP="00132E26">
      <w:r>
        <w:rPr>
          <w:rFonts w:ascii="Tahoma" w:hAnsi="Tahoma" w:cs="Tahoma"/>
        </w:rPr>
        <w:t>předsedkyně</w:t>
      </w:r>
      <w:r w:rsidRPr="00314584">
        <w:rPr>
          <w:rFonts w:ascii="Tahoma" w:hAnsi="Tahoma" w:cs="Tahoma"/>
        </w:rPr>
        <w:t xml:space="preserve"> výboru pro životní prostředí</w:t>
      </w:r>
    </w:p>
    <w:p w14:paraId="62893538" w14:textId="283C517A" w:rsidR="00422F22" w:rsidRPr="00254A9B" w:rsidRDefault="00422F22" w:rsidP="00422F22">
      <w:pPr>
        <w:jc w:val="both"/>
        <w:rPr>
          <w:rFonts w:ascii="Tahoma" w:hAnsi="Tahoma" w:cs="Tahoma"/>
        </w:rPr>
      </w:pPr>
    </w:p>
    <w:sectPr w:rsidR="00422F22" w:rsidRPr="00254A9B" w:rsidSect="00214052">
      <w:footerReference w:type="default" r:id="rId12"/>
      <w:headerReference w:type="first" r:id="rId13"/>
      <w:pgSz w:w="11906" w:h="16838"/>
      <w:pgMar w:top="1418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F35DE4" w14:textId="77777777" w:rsidR="00AD433C" w:rsidRDefault="00AD433C" w:rsidP="00214052">
      <w:r>
        <w:separator/>
      </w:r>
    </w:p>
  </w:endnote>
  <w:endnote w:type="continuationSeparator" w:id="0">
    <w:p w14:paraId="48508221" w14:textId="77777777" w:rsidR="00AD433C" w:rsidRDefault="00AD433C" w:rsidP="0021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D64C2C" w14:textId="4B16D3B8" w:rsidR="007A16C0" w:rsidRPr="007A16C0" w:rsidRDefault="007A16C0" w:rsidP="007A16C0">
    <w:pPr>
      <w:pStyle w:val="Zpat"/>
      <w:jc w:val="center"/>
      <w:rPr>
        <w:rFonts w:ascii="Tahoma" w:hAnsi="Tahoma" w:cs="Tahoma"/>
      </w:rPr>
    </w:pPr>
    <w:r w:rsidRPr="007A16C0">
      <w:rPr>
        <w:rFonts w:ascii="Tahoma" w:hAnsi="Tahoma" w:cs="Tahoma"/>
      </w:rPr>
      <w:fldChar w:fldCharType="begin"/>
    </w:r>
    <w:r w:rsidRPr="007A16C0">
      <w:rPr>
        <w:rFonts w:ascii="Tahoma" w:hAnsi="Tahoma" w:cs="Tahoma"/>
      </w:rPr>
      <w:instrText>PAGE   \* MERGEFORMAT</w:instrText>
    </w:r>
    <w:r w:rsidRPr="007A16C0">
      <w:rPr>
        <w:rFonts w:ascii="Tahoma" w:hAnsi="Tahoma" w:cs="Tahoma"/>
      </w:rPr>
      <w:fldChar w:fldCharType="separate"/>
    </w:r>
    <w:r w:rsidRPr="007A16C0">
      <w:rPr>
        <w:rFonts w:ascii="Tahoma" w:hAnsi="Tahoma" w:cs="Tahoma"/>
      </w:rPr>
      <w:t>1</w:t>
    </w:r>
    <w:r w:rsidRPr="007A16C0">
      <w:rPr>
        <w:rFonts w:ascii="Tahoma" w:hAnsi="Tahoma" w:cs="Tahom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530B57" w14:textId="77777777" w:rsidR="00AD433C" w:rsidRDefault="00AD433C" w:rsidP="00214052">
      <w:r>
        <w:separator/>
      </w:r>
    </w:p>
  </w:footnote>
  <w:footnote w:type="continuationSeparator" w:id="0">
    <w:p w14:paraId="0AFD276D" w14:textId="77777777" w:rsidR="00AD433C" w:rsidRDefault="00AD433C" w:rsidP="0021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4AE14" w14:textId="34BC7B7D" w:rsidR="00214052" w:rsidRPr="00214052" w:rsidRDefault="00214052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E7309B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D60C0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FA4BF2"/>
    <w:multiLevelType w:val="hybridMultilevel"/>
    <w:tmpl w:val="19540B3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FA5838"/>
    <w:multiLevelType w:val="hybridMultilevel"/>
    <w:tmpl w:val="E25C656E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AA05FD"/>
    <w:multiLevelType w:val="hybridMultilevel"/>
    <w:tmpl w:val="56C66AB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num w:numId="1">
    <w:abstractNumId w:val="5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49"/>
    <w:rsid w:val="000131E6"/>
    <w:rsid w:val="00067AAE"/>
    <w:rsid w:val="000848CE"/>
    <w:rsid w:val="000A6B04"/>
    <w:rsid w:val="000F0F55"/>
    <w:rsid w:val="000F1586"/>
    <w:rsid w:val="00103E25"/>
    <w:rsid w:val="00132E26"/>
    <w:rsid w:val="001B3BA3"/>
    <w:rsid w:val="001E4F60"/>
    <w:rsid w:val="00214052"/>
    <w:rsid w:val="00247B33"/>
    <w:rsid w:val="00254A9B"/>
    <w:rsid w:val="00287999"/>
    <w:rsid w:val="002C2B8D"/>
    <w:rsid w:val="00351EA7"/>
    <w:rsid w:val="0036499C"/>
    <w:rsid w:val="00365E64"/>
    <w:rsid w:val="00422F22"/>
    <w:rsid w:val="00470F28"/>
    <w:rsid w:val="004A7631"/>
    <w:rsid w:val="004B3075"/>
    <w:rsid w:val="0050650E"/>
    <w:rsid w:val="00537115"/>
    <w:rsid w:val="0061266C"/>
    <w:rsid w:val="006A45B6"/>
    <w:rsid w:val="006A7CAA"/>
    <w:rsid w:val="006C0AD6"/>
    <w:rsid w:val="007A16C0"/>
    <w:rsid w:val="007E07E3"/>
    <w:rsid w:val="008B499E"/>
    <w:rsid w:val="009043F6"/>
    <w:rsid w:val="00972047"/>
    <w:rsid w:val="0098440A"/>
    <w:rsid w:val="009A7051"/>
    <w:rsid w:val="00A62E06"/>
    <w:rsid w:val="00A977F8"/>
    <w:rsid w:val="00AD433C"/>
    <w:rsid w:val="00BC540E"/>
    <w:rsid w:val="00BE5851"/>
    <w:rsid w:val="00CD5A3F"/>
    <w:rsid w:val="00D170AB"/>
    <w:rsid w:val="00DB33ED"/>
    <w:rsid w:val="00E178E2"/>
    <w:rsid w:val="00E95B8B"/>
    <w:rsid w:val="00EE61D0"/>
    <w:rsid w:val="00EF2618"/>
    <w:rsid w:val="00F63149"/>
    <w:rsid w:val="00FB40CF"/>
    <w:rsid w:val="00FC3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99D43"/>
  <w15:chartTrackingRefBased/>
  <w15:docId w15:val="{DE12E4B9-AEBC-426A-9EFA-42C0C92F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3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31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16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314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aln">
    <w:name w:val="Normalní"/>
    <w:basedOn w:val="Normln"/>
    <w:rsid w:val="00F63149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214052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Standardnpsmoodstavce"/>
    <w:link w:val="MSKNormal"/>
    <w:locked/>
    <w:rsid w:val="00214052"/>
    <w:rPr>
      <w:rFonts w:ascii="Tahoma" w:eastAsia="Times New Roman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214052"/>
    <w:pPr>
      <w:numPr>
        <w:numId w:val="1"/>
      </w:numPr>
    </w:pPr>
  </w:style>
  <w:style w:type="paragraph" w:customStyle="1" w:styleId="MSKDoplnek">
    <w:name w:val="MSK_Doplnek"/>
    <w:basedOn w:val="MSKNormal"/>
    <w:next w:val="MSKNormal"/>
    <w:qFormat/>
    <w:rsid w:val="00214052"/>
    <w:pPr>
      <w:numPr>
        <w:ilvl w:val="1"/>
        <w:numId w:val="1"/>
      </w:numPr>
    </w:pPr>
  </w:style>
  <w:style w:type="paragraph" w:styleId="Odstavecseseznamem">
    <w:name w:val="List Paragraph"/>
    <w:basedOn w:val="Normln"/>
    <w:uiPriority w:val="34"/>
    <w:qFormat/>
    <w:rsid w:val="00422F22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7A16C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21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F6BC78F4AE8B46B4F954BA16CAE0E8" ma:contentTypeVersion="7" ma:contentTypeDescription="Create a new document." ma:contentTypeScope="" ma:versionID="3b1e8ae8f6501713a98d8c94ee3faa2d">
  <xsd:schema xmlns:xsd="http://www.w3.org/2001/XMLSchema" xmlns:xs="http://www.w3.org/2001/XMLSchema" xmlns:p="http://schemas.microsoft.com/office/2006/metadata/properties" xmlns:ns3="332bf68d-6f68-4e32-bbd9-660cee6f1f29" targetNamespace="http://schemas.microsoft.com/office/2006/metadata/properties" ma:root="true" ma:fieldsID="18aa35cc061e6d2a701eb6cc70afb6c1" ns3:_="">
    <xsd:import namespace="332bf68d-6f68-4e32-bbd9-660cee6f1f2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2bf68d-6f68-4e32-bbd9-660cee6f1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B3C5D46-F96F-4362-9BDF-AF85534E1C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674E06-DF65-4A4C-BA83-D1C6929420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2bf68d-6f68-4e32-bbd9-660cee6f1f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E3C4EA-F3AB-4B26-84BE-C44943C1E50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134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Bartmanová</dc:creator>
  <cp:keywords/>
  <dc:description/>
  <cp:lastModifiedBy>Rezáková Olga</cp:lastModifiedBy>
  <cp:revision>17</cp:revision>
  <dcterms:created xsi:type="dcterms:W3CDTF">2021-05-18T05:29:00Z</dcterms:created>
  <dcterms:modified xsi:type="dcterms:W3CDTF">2021-08-19T09:17:00Z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0x01010098F6BC78F4AE8B46B4F954BA16CAE0E8</vt:lpwstr>
  </property>
</Properties>
</file>