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A4CE5" w14:textId="4ADA9D1A" w:rsidR="00F5057F" w:rsidRPr="002145E4" w:rsidRDefault="00113913" w:rsidP="00F5057F">
      <w:pPr>
        <w:spacing w:after="0"/>
        <w:jc w:val="center"/>
        <w:rPr>
          <w:rFonts w:ascii="Segoe UI" w:hAnsi="Segoe UI" w:cs="Segoe UI"/>
          <w:b/>
          <w:sz w:val="24"/>
          <w:szCs w:val="24"/>
          <w:lang w:val="cs-CZ"/>
        </w:rPr>
      </w:pPr>
      <w:r w:rsidRPr="002145E4">
        <w:rPr>
          <w:rFonts w:ascii="Segoe UI" w:hAnsi="Segoe UI" w:cs="Segoe UI"/>
          <w:b/>
          <w:sz w:val="24"/>
          <w:szCs w:val="24"/>
          <w:lang w:val="cs-CZ"/>
        </w:rPr>
        <w:t>Memorandum</w:t>
      </w:r>
      <w:r w:rsidR="001224AE" w:rsidRPr="002145E4">
        <w:rPr>
          <w:rFonts w:ascii="Segoe UI" w:hAnsi="Segoe UI" w:cs="Segoe UI"/>
          <w:b/>
          <w:sz w:val="24"/>
          <w:szCs w:val="24"/>
          <w:lang w:val="cs-CZ"/>
        </w:rPr>
        <w:t xml:space="preserve"> </w:t>
      </w:r>
      <w:r w:rsidR="00F5057F" w:rsidRPr="002145E4">
        <w:rPr>
          <w:rFonts w:ascii="Segoe UI" w:hAnsi="Segoe UI" w:cs="Segoe UI"/>
          <w:b/>
          <w:sz w:val="24"/>
          <w:szCs w:val="24"/>
          <w:lang w:val="cs-CZ"/>
        </w:rPr>
        <w:t>o spolupráci</w:t>
      </w:r>
      <w:r w:rsidRPr="002145E4">
        <w:rPr>
          <w:rFonts w:ascii="Segoe UI" w:hAnsi="Segoe UI" w:cs="Segoe UI"/>
          <w:b/>
          <w:sz w:val="24"/>
          <w:szCs w:val="24"/>
          <w:lang w:val="cs-CZ"/>
        </w:rPr>
        <w:t xml:space="preserve"> při realizaci projektu „Centrum energetických a environmentálních technologií – </w:t>
      </w:r>
      <w:proofErr w:type="spellStart"/>
      <w:r w:rsidRPr="002145E4">
        <w:rPr>
          <w:rFonts w:ascii="Segoe UI" w:hAnsi="Segoe UI" w:cs="Segoe UI"/>
          <w:b/>
          <w:sz w:val="24"/>
          <w:szCs w:val="24"/>
          <w:lang w:val="cs-CZ"/>
        </w:rPr>
        <w:t>explorer</w:t>
      </w:r>
      <w:proofErr w:type="spellEnd"/>
      <w:r w:rsidRPr="002145E4">
        <w:rPr>
          <w:rFonts w:ascii="Segoe UI" w:hAnsi="Segoe UI" w:cs="Segoe UI"/>
          <w:b/>
          <w:sz w:val="24"/>
          <w:szCs w:val="24"/>
          <w:lang w:val="cs-CZ"/>
        </w:rPr>
        <w:t>“</w:t>
      </w:r>
    </w:p>
    <w:p w14:paraId="28714433" w14:textId="77777777" w:rsidR="00F5057F" w:rsidRPr="002145E4" w:rsidRDefault="00F5057F" w:rsidP="00F5057F">
      <w:pPr>
        <w:spacing w:after="0"/>
        <w:rPr>
          <w:rFonts w:ascii="Segoe UI" w:hAnsi="Segoe UI" w:cs="Segoe UI"/>
          <w:b/>
          <w:sz w:val="20"/>
          <w:szCs w:val="20"/>
          <w:lang w:val="cs-CZ"/>
        </w:rPr>
      </w:pPr>
    </w:p>
    <w:p w14:paraId="1C522089" w14:textId="0F2F1E53" w:rsidR="00F5057F" w:rsidRPr="002145E4" w:rsidRDefault="00F5057F" w:rsidP="00F5057F">
      <w:pPr>
        <w:spacing w:after="0"/>
        <w:jc w:val="cent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uzavřen</w:t>
      </w:r>
      <w:r w:rsidR="0074623C" w:rsidRPr="002145E4">
        <w:rPr>
          <w:rFonts w:ascii="Segoe UI" w:hAnsi="Segoe UI" w:cs="Segoe UI"/>
          <w:sz w:val="20"/>
          <w:szCs w:val="20"/>
          <w:lang w:val="cs-CZ"/>
        </w:rPr>
        <w:t>é</w:t>
      </w:r>
      <w:r w:rsidRPr="002145E4">
        <w:rPr>
          <w:rFonts w:ascii="Segoe UI" w:hAnsi="Segoe UI" w:cs="Segoe UI"/>
          <w:sz w:val="20"/>
          <w:szCs w:val="20"/>
          <w:lang w:val="cs-CZ"/>
        </w:rPr>
        <w:t xml:space="preserve"> dle § 1746 odst. 2 zákona č. 89/2012 Sb., občanský zákoník, </w:t>
      </w:r>
      <w:r w:rsidR="002741F1" w:rsidRPr="002145E4">
        <w:rPr>
          <w:rFonts w:ascii="Segoe UI" w:hAnsi="Segoe UI" w:cs="Segoe UI"/>
          <w:sz w:val="20"/>
          <w:szCs w:val="20"/>
          <w:lang w:val="cs-CZ"/>
        </w:rPr>
        <w:t>ve znění pozdějších předpisů,</w:t>
      </w:r>
      <w:r w:rsidRPr="002145E4">
        <w:rPr>
          <w:rFonts w:ascii="Segoe UI" w:hAnsi="Segoe UI" w:cs="Segoe UI"/>
          <w:sz w:val="20"/>
          <w:szCs w:val="20"/>
          <w:lang w:val="cs-CZ"/>
        </w:rPr>
        <w:t xml:space="preserve"> </w:t>
      </w:r>
    </w:p>
    <w:p w14:paraId="15B6F09A" w14:textId="77777777" w:rsidR="00F5057F" w:rsidRPr="002145E4" w:rsidRDefault="00F5057F" w:rsidP="00F5057F">
      <w:pPr>
        <w:spacing w:after="0"/>
        <w:jc w:val="cent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níže uvedeného dne, měsíce a roku</w:t>
      </w:r>
    </w:p>
    <w:p w14:paraId="26390CB4" w14:textId="77777777" w:rsidR="00F5057F" w:rsidRPr="002145E4" w:rsidRDefault="00F5057F" w:rsidP="00F5057F">
      <w:pPr>
        <w:spacing w:after="0"/>
        <w:jc w:val="cent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mezi těmito smluvními stranami:</w:t>
      </w:r>
    </w:p>
    <w:p w14:paraId="75A9172D" w14:textId="77777777" w:rsidR="00F5057F" w:rsidRPr="002145E4" w:rsidRDefault="00F5057F" w:rsidP="00F5057F">
      <w:pPr>
        <w:spacing w:after="0" w:line="240" w:lineRule="auto"/>
        <w:jc w:val="center"/>
        <w:rPr>
          <w:rFonts w:ascii="Segoe UI" w:hAnsi="Segoe UI" w:cs="Segoe UI"/>
          <w:sz w:val="20"/>
          <w:szCs w:val="20"/>
          <w:lang w:val="cs-CZ"/>
        </w:rPr>
      </w:pPr>
    </w:p>
    <w:p w14:paraId="72EB059E" w14:textId="77777777" w:rsidR="00F5057F" w:rsidRPr="002145E4" w:rsidRDefault="00F5057F" w:rsidP="00F5057F">
      <w:pPr>
        <w:spacing w:after="0" w:line="240" w:lineRule="auto"/>
        <w:jc w:val="center"/>
        <w:rPr>
          <w:rFonts w:ascii="Segoe UI" w:hAnsi="Segoe UI" w:cs="Segoe UI"/>
          <w:sz w:val="20"/>
          <w:szCs w:val="20"/>
          <w:lang w:val="cs-CZ"/>
        </w:rPr>
      </w:pPr>
    </w:p>
    <w:p w14:paraId="18884AAF" w14:textId="77777777" w:rsidR="00A1620C" w:rsidRPr="002145E4" w:rsidRDefault="00A1620C" w:rsidP="00A1620C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b/>
          <w:sz w:val="20"/>
          <w:szCs w:val="20"/>
          <w:lang w:val="cs-CZ"/>
        </w:rPr>
        <w:t>Moravskoslezský kraj</w:t>
      </w:r>
    </w:p>
    <w:p w14:paraId="3FA5CD41" w14:textId="77777777" w:rsidR="00A1620C" w:rsidRPr="002145E4" w:rsidRDefault="00A1620C" w:rsidP="00A1620C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sídlo: </w:t>
      </w:r>
      <w:r w:rsidRPr="002145E4">
        <w:rPr>
          <w:rFonts w:ascii="Segoe UI" w:hAnsi="Segoe UI" w:cs="Segoe UI"/>
          <w:sz w:val="20"/>
          <w:szCs w:val="20"/>
          <w:lang w:val="cs-CZ"/>
        </w:rPr>
        <w:tab/>
      </w:r>
      <w:r w:rsidRPr="002145E4">
        <w:rPr>
          <w:rFonts w:ascii="Segoe UI" w:hAnsi="Segoe UI" w:cs="Segoe UI"/>
          <w:sz w:val="20"/>
          <w:szCs w:val="20"/>
          <w:lang w:val="cs-CZ"/>
        </w:rPr>
        <w:tab/>
        <w:t>28. října 117, 702 18 Ostrava</w:t>
      </w:r>
    </w:p>
    <w:p w14:paraId="56BFFA7F" w14:textId="77777777" w:rsidR="00A1620C" w:rsidRPr="002145E4" w:rsidRDefault="00A1620C" w:rsidP="00A1620C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IČO: </w:t>
      </w:r>
      <w:r w:rsidRPr="002145E4">
        <w:rPr>
          <w:rFonts w:ascii="Segoe UI" w:hAnsi="Segoe UI" w:cs="Segoe UI"/>
          <w:sz w:val="20"/>
          <w:szCs w:val="20"/>
          <w:lang w:val="cs-CZ"/>
        </w:rPr>
        <w:tab/>
      </w:r>
      <w:r w:rsidRPr="002145E4">
        <w:rPr>
          <w:rFonts w:ascii="Segoe UI" w:hAnsi="Segoe UI" w:cs="Segoe UI"/>
          <w:sz w:val="20"/>
          <w:szCs w:val="20"/>
          <w:lang w:val="cs-CZ"/>
        </w:rPr>
        <w:tab/>
        <w:t>70890692</w:t>
      </w:r>
    </w:p>
    <w:p w14:paraId="1DF9C9B5" w14:textId="77777777" w:rsidR="00A1620C" w:rsidRPr="002145E4" w:rsidRDefault="00A1620C" w:rsidP="00A1620C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zastoupena: </w:t>
      </w:r>
      <w:r w:rsidRPr="002145E4">
        <w:rPr>
          <w:rFonts w:ascii="Segoe UI" w:hAnsi="Segoe UI" w:cs="Segoe UI"/>
          <w:sz w:val="20"/>
          <w:szCs w:val="20"/>
          <w:lang w:val="cs-CZ"/>
        </w:rPr>
        <w:tab/>
        <w:t>prof. Ing. Ivem Vondrákem, CSc., hejtmanem kraje</w:t>
      </w:r>
    </w:p>
    <w:p w14:paraId="12BBE9FE" w14:textId="77777777" w:rsidR="00A1620C" w:rsidRPr="002145E4" w:rsidRDefault="00A1620C" w:rsidP="00A1620C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(dále jen „</w:t>
      </w:r>
      <w:r w:rsidRPr="002145E4">
        <w:rPr>
          <w:rFonts w:ascii="Segoe UI" w:hAnsi="Segoe UI" w:cs="Segoe UI"/>
          <w:b/>
          <w:sz w:val="20"/>
          <w:szCs w:val="20"/>
          <w:lang w:val="cs-CZ"/>
        </w:rPr>
        <w:t>MSK</w:t>
      </w:r>
      <w:r w:rsidRPr="002145E4">
        <w:rPr>
          <w:rFonts w:ascii="Segoe UI" w:hAnsi="Segoe UI" w:cs="Segoe UI"/>
          <w:sz w:val="20"/>
          <w:szCs w:val="20"/>
          <w:lang w:val="cs-CZ"/>
        </w:rPr>
        <w:t>“ či „</w:t>
      </w:r>
      <w:r w:rsidRPr="002145E4">
        <w:rPr>
          <w:rFonts w:ascii="Segoe UI" w:hAnsi="Segoe UI" w:cs="Segoe UI"/>
          <w:b/>
          <w:bCs/>
          <w:sz w:val="20"/>
          <w:szCs w:val="20"/>
          <w:lang w:val="cs-CZ"/>
        </w:rPr>
        <w:t>kraj</w:t>
      </w:r>
      <w:r w:rsidRPr="002145E4">
        <w:rPr>
          <w:rFonts w:ascii="Segoe UI" w:hAnsi="Segoe UI" w:cs="Segoe UI"/>
          <w:sz w:val="20"/>
          <w:szCs w:val="20"/>
          <w:lang w:val="cs-CZ"/>
        </w:rPr>
        <w:t>“)</w:t>
      </w:r>
    </w:p>
    <w:p w14:paraId="63138860" w14:textId="77777777" w:rsidR="00F5057F" w:rsidRPr="002145E4" w:rsidRDefault="00F5057F" w:rsidP="00F5057F">
      <w:pPr>
        <w:pStyle w:val="Bezmezer"/>
        <w:rPr>
          <w:rFonts w:ascii="Segoe UI" w:hAnsi="Segoe UI" w:cs="Segoe UI"/>
          <w:sz w:val="20"/>
          <w:szCs w:val="20"/>
          <w:lang w:val="cs-CZ"/>
        </w:rPr>
      </w:pPr>
    </w:p>
    <w:p w14:paraId="7F63C53B" w14:textId="77777777" w:rsidR="00F5057F" w:rsidRPr="002145E4" w:rsidRDefault="00F5057F" w:rsidP="00F5057F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a</w:t>
      </w:r>
    </w:p>
    <w:p w14:paraId="31925A07" w14:textId="77777777" w:rsidR="00F5057F" w:rsidRPr="002145E4" w:rsidRDefault="00F5057F" w:rsidP="00F5057F">
      <w:pPr>
        <w:pStyle w:val="Bezmezer"/>
        <w:rPr>
          <w:rFonts w:ascii="Segoe UI" w:hAnsi="Segoe UI" w:cs="Segoe UI"/>
          <w:sz w:val="20"/>
          <w:szCs w:val="20"/>
          <w:lang w:val="cs-CZ"/>
        </w:rPr>
      </w:pPr>
    </w:p>
    <w:p w14:paraId="455F0CA6" w14:textId="77777777" w:rsidR="00A1620C" w:rsidRPr="002145E4" w:rsidRDefault="00A1620C" w:rsidP="00A1620C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b/>
          <w:sz w:val="20"/>
          <w:szCs w:val="20"/>
          <w:lang w:val="cs-CZ"/>
        </w:rPr>
        <w:t>Vysoká škola báňská – Technická univerzita Ostrava</w:t>
      </w:r>
    </w:p>
    <w:p w14:paraId="6A75061B" w14:textId="77777777" w:rsidR="00A1620C" w:rsidRPr="002145E4" w:rsidRDefault="00A1620C" w:rsidP="00A1620C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sídlo: </w:t>
      </w:r>
      <w:r w:rsidRPr="002145E4">
        <w:rPr>
          <w:rFonts w:ascii="Segoe UI" w:hAnsi="Segoe UI" w:cs="Segoe UI"/>
          <w:sz w:val="20"/>
          <w:szCs w:val="20"/>
          <w:lang w:val="cs-CZ"/>
        </w:rPr>
        <w:tab/>
      </w:r>
      <w:r w:rsidRPr="002145E4">
        <w:rPr>
          <w:rFonts w:ascii="Segoe UI" w:hAnsi="Segoe UI" w:cs="Segoe UI"/>
          <w:sz w:val="20"/>
          <w:szCs w:val="20"/>
          <w:lang w:val="cs-CZ"/>
        </w:rPr>
        <w:tab/>
        <w:t>17. listopadu 2172/15, 708 00 Ostrava-Poruba</w:t>
      </w:r>
    </w:p>
    <w:p w14:paraId="267836CA" w14:textId="77777777" w:rsidR="00A1620C" w:rsidRPr="002145E4" w:rsidRDefault="00A1620C" w:rsidP="00A1620C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IČO: </w:t>
      </w:r>
      <w:r w:rsidRPr="002145E4">
        <w:rPr>
          <w:rFonts w:ascii="Segoe UI" w:hAnsi="Segoe UI" w:cs="Segoe UI"/>
          <w:sz w:val="20"/>
          <w:szCs w:val="20"/>
          <w:lang w:val="cs-CZ"/>
        </w:rPr>
        <w:tab/>
      </w:r>
      <w:r w:rsidRPr="002145E4">
        <w:rPr>
          <w:rFonts w:ascii="Segoe UI" w:hAnsi="Segoe UI" w:cs="Segoe UI"/>
          <w:sz w:val="20"/>
          <w:szCs w:val="20"/>
          <w:lang w:val="cs-CZ"/>
        </w:rPr>
        <w:tab/>
        <w:t>61989100</w:t>
      </w:r>
    </w:p>
    <w:p w14:paraId="6CDABC52" w14:textId="77777777" w:rsidR="00A1620C" w:rsidRPr="002145E4" w:rsidRDefault="00A1620C" w:rsidP="00A1620C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zastoupena:</w:t>
      </w:r>
      <w:r w:rsidRPr="002145E4">
        <w:rPr>
          <w:rFonts w:ascii="Segoe UI" w:hAnsi="Segoe UI" w:cs="Segoe UI"/>
          <w:sz w:val="20"/>
          <w:szCs w:val="20"/>
          <w:lang w:val="cs-CZ"/>
        </w:rPr>
        <w:tab/>
        <w:t>prof. RNDr. Václavem Snášelem, CSc., rektorem</w:t>
      </w:r>
    </w:p>
    <w:p w14:paraId="1E7786EF" w14:textId="77777777" w:rsidR="00A1620C" w:rsidRPr="002145E4" w:rsidRDefault="00A1620C" w:rsidP="00A1620C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veřejná vysoká škola dle zákona č. 111/1998 Sb., o vysokých školách</w:t>
      </w:r>
    </w:p>
    <w:p w14:paraId="6A803D16" w14:textId="77777777" w:rsidR="00A1620C" w:rsidRPr="002145E4" w:rsidRDefault="00A1620C" w:rsidP="00A1620C">
      <w:pPr>
        <w:pStyle w:val="Bezmez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(dále jen „</w:t>
      </w:r>
      <w:r w:rsidRPr="002145E4">
        <w:rPr>
          <w:rFonts w:ascii="Segoe UI" w:hAnsi="Segoe UI" w:cs="Segoe UI"/>
          <w:b/>
          <w:sz w:val="20"/>
          <w:szCs w:val="20"/>
          <w:lang w:val="cs-CZ"/>
        </w:rPr>
        <w:t>VŠB-TUO</w:t>
      </w:r>
      <w:r w:rsidRPr="002145E4">
        <w:rPr>
          <w:rFonts w:ascii="Segoe UI" w:hAnsi="Segoe UI" w:cs="Segoe UI"/>
          <w:sz w:val="20"/>
          <w:szCs w:val="20"/>
          <w:lang w:val="cs-CZ"/>
        </w:rPr>
        <w:t>“ či „</w:t>
      </w:r>
      <w:r w:rsidRPr="002145E4">
        <w:rPr>
          <w:rFonts w:ascii="Segoe UI" w:hAnsi="Segoe UI" w:cs="Segoe UI"/>
          <w:b/>
          <w:bCs/>
          <w:sz w:val="20"/>
          <w:szCs w:val="20"/>
          <w:lang w:val="cs-CZ"/>
        </w:rPr>
        <w:t>u</w:t>
      </w:r>
      <w:r w:rsidRPr="002145E4">
        <w:rPr>
          <w:rFonts w:ascii="Segoe UI" w:hAnsi="Segoe UI" w:cs="Segoe UI"/>
          <w:b/>
          <w:sz w:val="20"/>
          <w:szCs w:val="20"/>
          <w:lang w:val="cs-CZ"/>
        </w:rPr>
        <w:t>niverzita</w:t>
      </w:r>
      <w:r w:rsidRPr="002145E4">
        <w:rPr>
          <w:rFonts w:ascii="Segoe UI" w:hAnsi="Segoe UI" w:cs="Segoe UI"/>
          <w:sz w:val="20"/>
          <w:szCs w:val="20"/>
          <w:lang w:val="cs-CZ"/>
        </w:rPr>
        <w:t>“)</w:t>
      </w:r>
    </w:p>
    <w:p w14:paraId="58CC57C5" w14:textId="77777777" w:rsidR="00F5057F" w:rsidRPr="002145E4" w:rsidRDefault="00F5057F" w:rsidP="00F5057F">
      <w:pPr>
        <w:pStyle w:val="Bezmezer"/>
        <w:rPr>
          <w:rFonts w:ascii="Segoe UI" w:hAnsi="Segoe UI" w:cs="Segoe UI"/>
          <w:sz w:val="20"/>
          <w:szCs w:val="20"/>
          <w:lang w:val="cs-CZ"/>
        </w:rPr>
      </w:pPr>
    </w:p>
    <w:p w14:paraId="3250106F" w14:textId="449DF9E2" w:rsidR="00F5057F" w:rsidRPr="002145E4" w:rsidRDefault="00F5057F" w:rsidP="00113913">
      <w:pPr>
        <w:pStyle w:val="Bezmezer"/>
        <w:jc w:val="cent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(společně dále jako „</w:t>
      </w:r>
      <w:r w:rsidR="00113913" w:rsidRPr="002145E4">
        <w:rPr>
          <w:rFonts w:ascii="Segoe UI" w:hAnsi="Segoe UI" w:cs="Segoe UI"/>
          <w:bCs/>
          <w:sz w:val="20"/>
          <w:szCs w:val="20"/>
          <w:lang w:val="cs-CZ"/>
        </w:rPr>
        <w:t>signatáři memoranda</w:t>
      </w:r>
      <w:r w:rsidRPr="002145E4">
        <w:rPr>
          <w:rFonts w:ascii="Segoe UI" w:hAnsi="Segoe UI" w:cs="Segoe UI"/>
          <w:sz w:val="20"/>
          <w:szCs w:val="20"/>
          <w:lang w:val="cs-CZ"/>
        </w:rPr>
        <w:t xml:space="preserve">“ </w:t>
      </w:r>
      <w:r w:rsidR="00113913" w:rsidRPr="002145E4">
        <w:rPr>
          <w:rFonts w:ascii="Segoe UI" w:hAnsi="Segoe UI" w:cs="Segoe UI"/>
          <w:sz w:val="20"/>
          <w:szCs w:val="20"/>
          <w:lang w:val="cs-CZ"/>
        </w:rPr>
        <w:t>a rovněž „zúčastněné strany“)</w:t>
      </w:r>
    </w:p>
    <w:p w14:paraId="7B8833FB" w14:textId="74BB9C31" w:rsidR="00113913" w:rsidRPr="002145E4" w:rsidRDefault="00113913" w:rsidP="0069018F">
      <w:pPr>
        <w:pStyle w:val="Bezmezer"/>
        <w:jc w:val="center"/>
        <w:rPr>
          <w:rFonts w:ascii="Segoe UI" w:hAnsi="Segoe UI" w:cs="Segoe UI"/>
          <w:sz w:val="20"/>
          <w:szCs w:val="20"/>
          <w:lang w:val="cs-CZ"/>
        </w:rPr>
      </w:pPr>
    </w:p>
    <w:p w14:paraId="5C640BCB" w14:textId="77777777" w:rsidR="0069018F" w:rsidRPr="002145E4" w:rsidRDefault="0069018F" w:rsidP="00113913">
      <w:pPr>
        <w:pStyle w:val="Bezmezer"/>
        <w:jc w:val="center"/>
        <w:rPr>
          <w:rFonts w:ascii="Segoe UI" w:hAnsi="Segoe UI" w:cs="Segoe UI"/>
          <w:sz w:val="20"/>
          <w:szCs w:val="20"/>
          <w:lang w:val="cs-CZ"/>
        </w:rPr>
      </w:pPr>
    </w:p>
    <w:p w14:paraId="1797A4D2" w14:textId="63B2A388" w:rsidR="00113913" w:rsidRPr="002145E4" w:rsidRDefault="007A0276" w:rsidP="0069018F">
      <w:pPr>
        <w:pStyle w:val="Bezmezer"/>
        <w:jc w:val="center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u</w:t>
      </w:r>
      <w:r w:rsidR="00113913" w:rsidRPr="002145E4">
        <w:rPr>
          <w:rFonts w:ascii="Segoe UI" w:hAnsi="Segoe UI" w:cs="Segoe UI"/>
          <w:sz w:val="20"/>
          <w:szCs w:val="20"/>
          <w:lang w:val="cs-CZ"/>
        </w:rPr>
        <w:t xml:space="preserve">zavírají toto </w:t>
      </w:r>
      <w:r w:rsidR="00113913" w:rsidRPr="002145E4">
        <w:rPr>
          <w:rFonts w:ascii="Segoe UI" w:hAnsi="Segoe UI" w:cs="Segoe UI"/>
          <w:b/>
          <w:bCs/>
          <w:sz w:val="20"/>
          <w:szCs w:val="20"/>
          <w:lang w:val="cs-CZ"/>
        </w:rPr>
        <w:t xml:space="preserve">Memorandum o spolupráci při realizaci projektu </w:t>
      </w:r>
      <w:bookmarkStart w:id="0" w:name="_Hlk85531201"/>
      <w:r w:rsidR="00113913" w:rsidRPr="002145E4">
        <w:rPr>
          <w:rFonts w:ascii="Segoe UI" w:hAnsi="Segoe UI" w:cs="Segoe UI"/>
          <w:b/>
          <w:bCs/>
          <w:sz w:val="20"/>
          <w:szCs w:val="20"/>
          <w:lang w:val="cs-CZ"/>
        </w:rPr>
        <w:t xml:space="preserve">„Centrum energetických a environmentálních technologií – </w:t>
      </w:r>
      <w:proofErr w:type="spellStart"/>
      <w:r w:rsidR="00113913" w:rsidRPr="002145E4">
        <w:rPr>
          <w:rFonts w:ascii="Segoe UI" w:hAnsi="Segoe UI" w:cs="Segoe UI"/>
          <w:b/>
          <w:bCs/>
          <w:sz w:val="20"/>
          <w:szCs w:val="20"/>
          <w:lang w:val="cs-CZ"/>
        </w:rPr>
        <w:t>explorer</w:t>
      </w:r>
      <w:proofErr w:type="spellEnd"/>
      <w:r w:rsidR="00113913" w:rsidRPr="002145E4">
        <w:rPr>
          <w:rFonts w:ascii="Segoe UI" w:hAnsi="Segoe UI" w:cs="Segoe UI"/>
          <w:b/>
          <w:bCs/>
          <w:sz w:val="20"/>
          <w:szCs w:val="20"/>
          <w:lang w:val="cs-CZ"/>
        </w:rPr>
        <w:t>“</w:t>
      </w:r>
      <w:r w:rsidR="0069018F" w:rsidRPr="002145E4">
        <w:rPr>
          <w:rFonts w:ascii="Segoe UI" w:hAnsi="Segoe UI" w:cs="Segoe UI"/>
          <w:b/>
          <w:bCs/>
          <w:sz w:val="20"/>
          <w:szCs w:val="20"/>
          <w:lang w:val="cs-CZ"/>
        </w:rPr>
        <w:t xml:space="preserve"> (dále jen „</w:t>
      </w:r>
      <w:r w:rsidR="00F11FD8" w:rsidRPr="002145E4">
        <w:rPr>
          <w:rFonts w:ascii="Segoe UI" w:hAnsi="Segoe UI" w:cs="Segoe UI"/>
          <w:b/>
          <w:bCs/>
          <w:sz w:val="20"/>
          <w:szCs w:val="20"/>
          <w:lang w:val="cs-CZ"/>
        </w:rPr>
        <w:t xml:space="preserve">projekt </w:t>
      </w:r>
      <w:proofErr w:type="spellStart"/>
      <w:r w:rsidR="0069018F" w:rsidRPr="002145E4">
        <w:rPr>
          <w:rFonts w:ascii="Segoe UI" w:hAnsi="Segoe UI" w:cs="Segoe UI"/>
          <w:b/>
          <w:bCs/>
          <w:sz w:val="20"/>
          <w:szCs w:val="20"/>
          <w:lang w:val="cs-CZ"/>
        </w:rPr>
        <w:t>CEETe</w:t>
      </w:r>
      <w:proofErr w:type="spellEnd"/>
      <w:r w:rsidR="0069018F" w:rsidRPr="002145E4">
        <w:rPr>
          <w:rFonts w:ascii="Segoe UI" w:hAnsi="Segoe UI" w:cs="Segoe UI"/>
          <w:b/>
          <w:bCs/>
          <w:sz w:val="20"/>
          <w:szCs w:val="20"/>
          <w:lang w:val="cs-CZ"/>
        </w:rPr>
        <w:t>“)</w:t>
      </w:r>
    </w:p>
    <w:bookmarkEnd w:id="0"/>
    <w:p w14:paraId="4493536E" w14:textId="3FC9DD44" w:rsidR="00F5057F" w:rsidRPr="002145E4" w:rsidRDefault="00F5057F" w:rsidP="0069018F">
      <w:pPr>
        <w:pStyle w:val="Bezmezer"/>
        <w:jc w:val="center"/>
        <w:rPr>
          <w:rFonts w:ascii="Segoe UI" w:hAnsi="Segoe UI" w:cs="Segoe UI"/>
          <w:b/>
          <w:sz w:val="20"/>
          <w:szCs w:val="20"/>
          <w:lang w:val="cs-CZ"/>
        </w:rPr>
      </w:pPr>
    </w:p>
    <w:p w14:paraId="4829334A" w14:textId="4C95DFB7" w:rsidR="0069018F" w:rsidRPr="002145E4" w:rsidRDefault="0069018F" w:rsidP="000E715B">
      <w:pPr>
        <w:pStyle w:val="Bezmezer"/>
        <w:jc w:val="center"/>
        <w:rPr>
          <w:rFonts w:ascii="Segoe UI" w:hAnsi="Segoe UI" w:cs="Segoe UI"/>
          <w:bCs/>
          <w:sz w:val="20"/>
          <w:szCs w:val="20"/>
          <w:lang w:val="cs-CZ"/>
        </w:rPr>
      </w:pPr>
      <w:r w:rsidRPr="002145E4">
        <w:rPr>
          <w:rFonts w:ascii="Segoe UI" w:hAnsi="Segoe UI" w:cs="Segoe UI"/>
          <w:bCs/>
          <w:sz w:val="20"/>
          <w:szCs w:val="20"/>
          <w:lang w:val="cs-CZ"/>
        </w:rPr>
        <w:t xml:space="preserve">(dále jen „memorandum“) </w:t>
      </w:r>
    </w:p>
    <w:p w14:paraId="2CB44114" w14:textId="7E483835" w:rsidR="00947B2A" w:rsidRPr="002145E4" w:rsidRDefault="00947B2A" w:rsidP="000E715B">
      <w:pPr>
        <w:pStyle w:val="Bezmezer"/>
        <w:jc w:val="center"/>
        <w:rPr>
          <w:rFonts w:ascii="Segoe UI" w:hAnsi="Segoe UI" w:cs="Segoe UI"/>
          <w:bCs/>
          <w:sz w:val="20"/>
          <w:szCs w:val="20"/>
          <w:lang w:val="cs-CZ"/>
        </w:rPr>
      </w:pPr>
      <w:r w:rsidRPr="002145E4">
        <w:rPr>
          <w:rFonts w:ascii="Segoe UI" w:hAnsi="Segoe UI" w:cs="Segoe UI"/>
          <w:bCs/>
          <w:sz w:val="20"/>
          <w:szCs w:val="20"/>
          <w:lang w:val="cs-CZ"/>
        </w:rPr>
        <w:t>jako svobodný výraz vůle zúčastněných stran.</w:t>
      </w:r>
    </w:p>
    <w:p w14:paraId="62F48C62" w14:textId="26DFBD7C" w:rsidR="00F5057F" w:rsidRPr="002145E4" w:rsidRDefault="00F5057F" w:rsidP="00F5057F">
      <w:pPr>
        <w:pStyle w:val="Bezmezer"/>
        <w:rPr>
          <w:rFonts w:ascii="Segoe UI" w:hAnsi="Segoe UI" w:cs="Segoe UI"/>
          <w:b/>
          <w:sz w:val="20"/>
          <w:szCs w:val="20"/>
          <w:lang w:val="cs-CZ"/>
        </w:rPr>
      </w:pPr>
    </w:p>
    <w:p w14:paraId="7074FFE8" w14:textId="77777777" w:rsidR="006E6610" w:rsidRPr="002145E4" w:rsidRDefault="006E6610" w:rsidP="00F5057F">
      <w:pPr>
        <w:pStyle w:val="Bezmezer"/>
        <w:rPr>
          <w:rFonts w:ascii="Segoe UI" w:hAnsi="Segoe UI" w:cs="Segoe UI"/>
          <w:b/>
          <w:sz w:val="20"/>
          <w:szCs w:val="20"/>
          <w:lang w:val="cs-CZ"/>
        </w:rPr>
      </w:pPr>
    </w:p>
    <w:p w14:paraId="5ABA7B3E" w14:textId="00A916FC" w:rsidR="00F5057F" w:rsidRPr="002145E4" w:rsidRDefault="00F5057F" w:rsidP="000E715B">
      <w:pPr>
        <w:pStyle w:val="Bezmezer"/>
        <w:numPr>
          <w:ilvl w:val="0"/>
          <w:numId w:val="11"/>
        </w:numPr>
        <w:jc w:val="center"/>
        <w:rPr>
          <w:rFonts w:ascii="Segoe UI" w:hAnsi="Segoe UI" w:cs="Segoe UI"/>
          <w:b/>
          <w:sz w:val="20"/>
          <w:szCs w:val="20"/>
          <w:lang w:val="cs-CZ"/>
        </w:rPr>
      </w:pPr>
      <w:r w:rsidRPr="002145E4">
        <w:rPr>
          <w:rFonts w:ascii="Segoe UI" w:hAnsi="Segoe UI" w:cs="Segoe UI"/>
          <w:b/>
          <w:sz w:val="20"/>
          <w:szCs w:val="20"/>
          <w:lang w:val="cs-CZ"/>
        </w:rPr>
        <w:t>Preambule</w:t>
      </w:r>
    </w:p>
    <w:p w14:paraId="3F16EC17" w14:textId="77777777" w:rsidR="00F5057F" w:rsidRPr="002145E4" w:rsidRDefault="00F5057F" w:rsidP="00F5057F">
      <w:pPr>
        <w:pStyle w:val="Bezmezer"/>
        <w:jc w:val="center"/>
        <w:rPr>
          <w:rFonts w:ascii="Segoe UI" w:hAnsi="Segoe UI" w:cs="Segoe UI"/>
          <w:sz w:val="20"/>
          <w:szCs w:val="20"/>
          <w:lang w:val="cs-CZ"/>
        </w:rPr>
      </w:pPr>
    </w:p>
    <w:p w14:paraId="20153AD0" w14:textId="5C65E1AA" w:rsidR="00507BD0" w:rsidRPr="002145E4" w:rsidRDefault="00507BD0" w:rsidP="00A3403A">
      <w:pPr>
        <w:pStyle w:val="Bezmezer"/>
        <w:spacing w:after="120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Moravskoslezský kraj usiluje o rozvoj tzv. „čisté mobility,“ a to zejména ve vozidlech veřejné dopravy za účelem ochrany životního prostředí za pomocí moderních technologií. Jednou z inovativních a moderních alternativ čisté mobility s vysokou přidanou hodnotou, je vedle elektrického pohonu, také zavádění vozidel s vodíkovou technologií.</w:t>
      </w:r>
    </w:p>
    <w:p w14:paraId="03C5C5B7" w14:textId="116B9265" w:rsidR="00507BD0" w:rsidRPr="002145E4" w:rsidRDefault="003A1D3C" w:rsidP="00A3403A">
      <w:pPr>
        <w:pStyle w:val="Bezmezer"/>
        <w:spacing w:after="120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Využití vodíkových technologií v energetice a dopravě </w:t>
      </w:r>
      <w:r w:rsidR="007C44D1" w:rsidRPr="002145E4">
        <w:rPr>
          <w:rFonts w:ascii="Segoe UI" w:hAnsi="Segoe UI" w:cs="Segoe UI"/>
          <w:sz w:val="20"/>
          <w:szCs w:val="20"/>
          <w:lang w:val="cs-CZ"/>
        </w:rPr>
        <w:t xml:space="preserve">je relativně </w:t>
      </w:r>
      <w:r w:rsidR="009D6E33" w:rsidRPr="002145E4">
        <w:rPr>
          <w:rFonts w:ascii="Segoe UI" w:hAnsi="Segoe UI" w:cs="Segoe UI"/>
          <w:sz w:val="20"/>
          <w:szCs w:val="20"/>
          <w:lang w:val="cs-CZ"/>
        </w:rPr>
        <w:t xml:space="preserve">nový obor. </w:t>
      </w:r>
      <w:r w:rsidR="004F6F95" w:rsidRPr="002145E4">
        <w:rPr>
          <w:rFonts w:ascii="Segoe UI" w:hAnsi="Segoe UI" w:cs="Segoe UI"/>
          <w:sz w:val="20"/>
          <w:szCs w:val="20"/>
          <w:lang w:val="cs-CZ"/>
        </w:rPr>
        <w:t xml:space="preserve">Celosvětový výzkum probíhá již delší dobu. Vzhledem k technologickému vývoji a poznatkům v dalších odvětvích, která jsou nutná pro využívání vodíku, je zapotřebí zdokonalovat známé technologické postupy, přizpůsobovat je novým poznatkům. Výzkum a vývoj vodíkových technologií má posouvat technologie dále, směrem k inovačním řešením, s využitím nejmodernějších technologií jiných oborů.  </w:t>
      </w:r>
    </w:p>
    <w:p w14:paraId="5FBAA6BC" w14:textId="4615F1BA" w:rsidR="00F11FD8" w:rsidRPr="002145E4" w:rsidRDefault="00507BD0" w:rsidP="00A3403A">
      <w:pPr>
        <w:pStyle w:val="Bezmezer"/>
        <w:spacing w:after="120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Centrum energetických a environmentálních technologií</w:t>
      </w:r>
      <w:r w:rsidR="00E93A44" w:rsidRPr="002145E4">
        <w:rPr>
          <w:rFonts w:ascii="Segoe UI" w:hAnsi="Segoe UI" w:cs="Segoe UI"/>
          <w:sz w:val="20"/>
          <w:szCs w:val="20"/>
          <w:lang w:val="cs-CZ"/>
        </w:rPr>
        <w:t>, jenž je vysokoškolským ústavem univerzity, dlouhodobě a intenzivně spolupracuje s veřejným sektorem a průmyslovými partnery v různých odvětvích prostřednictvím společných vědeckovýzkumných projektů</w:t>
      </w:r>
      <w:r w:rsidR="00A359C6" w:rsidRPr="002145E4">
        <w:rPr>
          <w:rFonts w:ascii="Segoe UI" w:hAnsi="Segoe UI" w:cs="Segoe UI"/>
          <w:sz w:val="20"/>
          <w:szCs w:val="20"/>
          <w:lang w:val="cs-CZ"/>
        </w:rPr>
        <w:t xml:space="preserve"> </w:t>
      </w:r>
      <w:r w:rsidR="00E93A44" w:rsidRPr="002145E4">
        <w:rPr>
          <w:rFonts w:ascii="Segoe UI" w:hAnsi="Segoe UI" w:cs="Segoe UI"/>
          <w:sz w:val="20"/>
          <w:szCs w:val="20"/>
          <w:lang w:val="cs-CZ"/>
        </w:rPr>
        <w:t>se</w:t>
      </w:r>
      <w:r w:rsidR="00A1620C" w:rsidRPr="002145E4">
        <w:rPr>
          <w:rFonts w:ascii="Segoe UI" w:hAnsi="Segoe UI" w:cs="Segoe UI"/>
          <w:sz w:val="20"/>
          <w:szCs w:val="20"/>
          <w:lang w:val="cs-CZ"/>
        </w:rPr>
        <w:t xml:space="preserve"> zaměřením</w:t>
      </w:r>
      <w:r w:rsidR="00F11FD8" w:rsidRPr="002145E4">
        <w:rPr>
          <w:rFonts w:ascii="Segoe UI" w:hAnsi="Segoe UI" w:cs="Segoe UI"/>
          <w:sz w:val="20"/>
          <w:szCs w:val="20"/>
          <w:lang w:val="cs-CZ"/>
        </w:rPr>
        <w:t xml:space="preserve"> především do oblastí výzkumu materiálů, využití druhotných surovin a alternativních zdrojů energie, akumulace, transformace a řízení energie a environmentálních aspektů a technologií.</w:t>
      </w:r>
      <w:r w:rsidR="00376F13" w:rsidRPr="002145E4">
        <w:rPr>
          <w:rFonts w:ascii="Segoe UI" w:hAnsi="Segoe UI" w:cs="Segoe UI"/>
          <w:sz w:val="20"/>
          <w:szCs w:val="20"/>
          <w:lang w:val="cs-CZ"/>
        </w:rPr>
        <w:t xml:space="preserve"> </w:t>
      </w:r>
    </w:p>
    <w:p w14:paraId="3F97371E" w14:textId="77777777" w:rsidR="00F11FD8" w:rsidRPr="002145E4" w:rsidRDefault="00F11FD8" w:rsidP="00F11FD8">
      <w:pPr>
        <w:pStyle w:val="Bezmezer"/>
        <w:jc w:val="both"/>
        <w:rPr>
          <w:rFonts w:ascii="Segoe UI" w:hAnsi="Segoe UI" w:cs="Segoe UI"/>
          <w:sz w:val="20"/>
          <w:szCs w:val="20"/>
          <w:lang w:val="cs-CZ"/>
        </w:rPr>
      </w:pPr>
    </w:p>
    <w:p w14:paraId="78263F80" w14:textId="77777777" w:rsidR="00F5057F" w:rsidRPr="002145E4" w:rsidRDefault="00F5057F" w:rsidP="00F5057F">
      <w:pPr>
        <w:pStyle w:val="Bezmezer"/>
        <w:jc w:val="both"/>
        <w:rPr>
          <w:sz w:val="24"/>
          <w:szCs w:val="24"/>
          <w:lang w:val="cs-CZ"/>
        </w:rPr>
      </w:pPr>
    </w:p>
    <w:p w14:paraId="4C37A62D" w14:textId="5B95DC05" w:rsidR="00F5057F" w:rsidRPr="002145E4" w:rsidRDefault="00A201D2" w:rsidP="00947B2A">
      <w:pPr>
        <w:pStyle w:val="Bezmezer"/>
        <w:numPr>
          <w:ilvl w:val="0"/>
          <w:numId w:val="11"/>
        </w:numPr>
        <w:jc w:val="center"/>
        <w:rPr>
          <w:rFonts w:ascii="Segoe UI" w:hAnsi="Segoe UI" w:cs="Segoe UI"/>
          <w:b/>
          <w:sz w:val="20"/>
          <w:szCs w:val="20"/>
          <w:lang w:val="cs-CZ"/>
        </w:rPr>
      </w:pPr>
      <w:r w:rsidRPr="002145E4">
        <w:rPr>
          <w:rFonts w:ascii="Segoe UI" w:hAnsi="Segoe UI" w:cs="Segoe UI"/>
          <w:b/>
          <w:sz w:val="20"/>
          <w:szCs w:val="20"/>
          <w:lang w:val="cs-CZ"/>
        </w:rPr>
        <w:t>Cíl memoranda</w:t>
      </w:r>
    </w:p>
    <w:p w14:paraId="0DEEF613" w14:textId="77777777" w:rsidR="00F5057F" w:rsidRPr="002145E4" w:rsidRDefault="00F5057F" w:rsidP="00F5057F">
      <w:pPr>
        <w:pStyle w:val="Bezmezer"/>
        <w:jc w:val="center"/>
        <w:rPr>
          <w:rFonts w:ascii="Segoe UI" w:hAnsi="Segoe UI" w:cs="Segoe UI"/>
          <w:sz w:val="20"/>
          <w:szCs w:val="20"/>
          <w:lang w:val="cs-CZ"/>
        </w:rPr>
      </w:pPr>
    </w:p>
    <w:p w14:paraId="68A47EC8" w14:textId="4BE8C6ED" w:rsidR="004A1DC6" w:rsidRPr="002145E4" w:rsidRDefault="00A201D2" w:rsidP="00A3403A">
      <w:pPr>
        <w:pStyle w:val="Zkladntext5"/>
        <w:spacing w:before="0" w:after="120"/>
        <w:jc w:val="both"/>
        <w:rPr>
          <w:rFonts w:ascii="Segoe UI" w:hAnsi="Segoe UI" w:cs="Segoe UI"/>
          <w:b w:val="0"/>
          <w:bCs/>
          <w:sz w:val="20"/>
        </w:rPr>
      </w:pPr>
      <w:r w:rsidRPr="002145E4">
        <w:rPr>
          <w:rFonts w:ascii="Segoe UI" w:hAnsi="Segoe UI" w:cs="Segoe UI"/>
          <w:b w:val="0"/>
          <w:bCs/>
          <w:sz w:val="20"/>
        </w:rPr>
        <w:t xml:space="preserve">Cílem memoranda je stanovení </w:t>
      </w:r>
      <w:r w:rsidR="003D3565" w:rsidRPr="002145E4">
        <w:rPr>
          <w:rFonts w:ascii="Segoe UI" w:hAnsi="Segoe UI" w:cs="Segoe UI"/>
          <w:b w:val="0"/>
          <w:bCs/>
          <w:sz w:val="20"/>
        </w:rPr>
        <w:t>oblasti spolupráce</w:t>
      </w:r>
      <w:r w:rsidRPr="002145E4">
        <w:rPr>
          <w:rFonts w:ascii="Segoe UI" w:hAnsi="Segoe UI" w:cs="Segoe UI"/>
          <w:b w:val="0"/>
          <w:bCs/>
          <w:sz w:val="20"/>
        </w:rPr>
        <w:t xml:space="preserve"> při realizaci projektu </w:t>
      </w:r>
      <w:proofErr w:type="spellStart"/>
      <w:r w:rsidRPr="002145E4">
        <w:rPr>
          <w:rFonts w:ascii="Segoe UI" w:hAnsi="Segoe UI" w:cs="Segoe UI"/>
          <w:b w:val="0"/>
          <w:bCs/>
          <w:sz w:val="20"/>
        </w:rPr>
        <w:t>CEETe</w:t>
      </w:r>
      <w:proofErr w:type="spellEnd"/>
      <w:r w:rsidRPr="002145E4">
        <w:rPr>
          <w:rFonts w:ascii="Segoe UI" w:hAnsi="Segoe UI" w:cs="Segoe UI"/>
          <w:b w:val="0"/>
          <w:bCs/>
          <w:sz w:val="20"/>
        </w:rPr>
        <w:t xml:space="preserve"> aplikovaného výzkumu technologií v moderní energetice, jehož výstupem je vytvoření unikátního polygonu pro výzkum, vývoj, testování a implementace metod a technologií v oblasti moderní energetiky, plně v souladu s principy cirkulární ekonomiky, strategických projektů na národní i mezinárodní úrovni, s prioritou vodíkových technologií. </w:t>
      </w:r>
    </w:p>
    <w:p w14:paraId="79452EBC" w14:textId="365495BC" w:rsidR="00A201D2" w:rsidRPr="002145E4" w:rsidRDefault="004A1DC6" w:rsidP="00A3403A">
      <w:pPr>
        <w:pStyle w:val="Zkladntext5"/>
        <w:spacing w:before="0" w:after="120"/>
        <w:jc w:val="both"/>
        <w:rPr>
          <w:rFonts w:ascii="Segoe UI" w:hAnsi="Segoe UI" w:cs="Segoe UI"/>
          <w:b w:val="0"/>
          <w:bCs/>
          <w:sz w:val="20"/>
        </w:rPr>
      </w:pPr>
      <w:r w:rsidRPr="002145E4">
        <w:rPr>
          <w:rFonts w:ascii="Segoe UI" w:hAnsi="Segoe UI" w:cs="Segoe UI"/>
          <w:b w:val="0"/>
          <w:bCs/>
          <w:sz w:val="20"/>
        </w:rPr>
        <w:t>Cílem</w:t>
      </w:r>
      <w:r w:rsidR="00865A11" w:rsidRPr="002145E4">
        <w:rPr>
          <w:rFonts w:ascii="Segoe UI" w:hAnsi="Segoe UI" w:cs="Segoe UI"/>
          <w:b w:val="0"/>
          <w:bCs/>
          <w:sz w:val="20"/>
        </w:rPr>
        <w:t xml:space="preserve"> projektu </w:t>
      </w:r>
      <w:proofErr w:type="spellStart"/>
      <w:r w:rsidR="00865A11" w:rsidRPr="002145E4">
        <w:rPr>
          <w:rFonts w:ascii="Segoe UI" w:hAnsi="Segoe UI" w:cs="Segoe UI"/>
          <w:b w:val="0"/>
          <w:bCs/>
          <w:sz w:val="20"/>
        </w:rPr>
        <w:t>CEETe</w:t>
      </w:r>
      <w:proofErr w:type="spellEnd"/>
      <w:r w:rsidR="00865A11" w:rsidRPr="002145E4">
        <w:rPr>
          <w:rFonts w:ascii="Segoe UI" w:hAnsi="Segoe UI" w:cs="Segoe UI"/>
          <w:b w:val="0"/>
          <w:bCs/>
          <w:sz w:val="20"/>
        </w:rPr>
        <w:t xml:space="preserve"> je dosažení energetické soběstačnosti s aktivním řízením energie, využití</w:t>
      </w:r>
      <w:r w:rsidR="00121DA8" w:rsidRPr="002145E4">
        <w:rPr>
          <w:rFonts w:ascii="Segoe UI" w:hAnsi="Segoe UI" w:cs="Segoe UI"/>
          <w:b w:val="0"/>
          <w:bCs/>
          <w:sz w:val="20"/>
        </w:rPr>
        <w:t xml:space="preserve"> </w:t>
      </w:r>
      <w:r w:rsidR="00865A11" w:rsidRPr="002145E4">
        <w:rPr>
          <w:rFonts w:ascii="Segoe UI" w:hAnsi="Segoe UI" w:cs="Segoe UI"/>
          <w:b w:val="0"/>
          <w:bCs/>
          <w:sz w:val="20"/>
        </w:rPr>
        <w:t>nej</w:t>
      </w:r>
      <w:r w:rsidRPr="002145E4">
        <w:rPr>
          <w:rFonts w:ascii="Segoe UI" w:hAnsi="Segoe UI" w:cs="Segoe UI"/>
          <w:b w:val="0"/>
          <w:bCs/>
          <w:sz w:val="20"/>
        </w:rPr>
        <w:t>m</w:t>
      </w:r>
      <w:r w:rsidR="00865A11" w:rsidRPr="002145E4">
        <w:rPr>
          <w:rFonts w:ascii="Segoe UI" w:hAnsi="Segoe UI" w:cs="Segoe UI"/>
          <w:b w:val="0"/>
          <w:bCs/>
          <w:sz w:val="20"/>
        </w:rPr>
        <w:t>odernějších postupů pro zpracování alternativních paliv na u</w:t>
      </w:r>
      <w:r w:rsidRPr="002145E4">
        <w:rPr>
          <w:rFonts w:ascii="Segoe UI" w:hAnsi="Segoe UI" w:cs="Segoe UI"/>
          <w:b w:val="0"/>
          <w:bCs/>
          <w:sz w:val="20"/>
        </w:rPr>
        <w:t>ž</w:t>
      </w:r>
      <w:r w:rsidR="00865A11" w:rsidRPr="002145E4">
        <w:rPr>
          <w:rFonts w:ascii="Segoe UI" w:hAnsi="Segoe UI" w:cs="Segoe UI"/>
          <w:b w:val="0"/>
          <w:bCs/>
          <w:sz w:val="20"/>
        </w:rPr>
        <w:t>itečné formy energie</w:t>
      </w:r>
      <w:r w:rsidR="00121DA8" w:rsidRPr="002145E4">
        <w:rPr>
          <w:rFonts w:ascii="Segoe UI" w:hAnsi="Segoe UI" w:cs="Segoe UI"/>
          <w:b w:val="0"/>
          <w:bCs/>
          <w:sz w:val="20"/>
        </w:rPr>
        <w:t xml:space="preserve"> a </w:t>
      </w:r>
      <w:r w:rsidRPr="002145E4">
        <w:rPr>
          <w:rFonts w:ascii="Segoe UI" w:hAnsi="Segoe UI" w:cs="Segoe UI"/>
          <w:b w:val="0"/>
          <w:bCs/>
          <w:sz w:val="20"/>
        </w:rPr>
        <w:t>dosažení efektivního energetického hospodářství.</w:t>
      </w:r>
    </w:p>
    <w:p w14:paraId="336268F9" w14:textId="4FA328ED" w:rsidR="00A201D2" w:rsidRPr="002145E4" w:rsidRDefault="00376F13" w:rsidP="00A3403A">
      <w:pPr>
        <w:pStyle w:val="Zkladntext5"/>
        <w:spacing w:before="0" w:after="120"/>
        <w:jc w:val="both"/>
        <w:rPr>
          <w:rFonts w:ascii="Segoe UI" w:hAnsi="Segoe UI" w:cs="Segoe UI"/>
          <w:b w:val="0"/>
          <w:bCs/>
          <w:sz w:val="20"/>
        </w:rPr>
      </w:pPr>
      <w:r w:rsidRPr="002145E4">
        <w:rPr>
          <w:rFonts w:ascii="Segoe UI" w:hAnsi="Segoe UI" w:cs="Segoe UI"/>
          <w:b w:val="0"/>
          <w:bCs/>
          <w:sz w:val="20"/>
        </w:rPr>
        <w:t xml:space="preserve">Hlavní ambicí projektu </w:t>
      </w:r>
      <w:proofErr w:type="spellStart"/>
      <w:r w:rsidRPr="002145E4">
        <w:rPr>
          <w:rFonts w:ascii="Segoe UI" w:hAnsi="Segoe UI" w:cs="Segoe UI"/>
          <w:b w:val="0"/>
          <w:bCs/>
          <w:sz w:val="20"/>
        </w:rPr>
        <w:t>CEETe</w:t>
      </w:r>
      <w:proofErr w:type="spellEnd"/>
      <w:r w:rsidRPr="002145E4">
        <w:rPr>
          <w:rFonts w:ascii="Segoe UI" w:hAnsi="Segoe UI" w:cs="Segoe UI"/>
          <w:b w:val="0"/>
          <w:bCs/>
          <w:sz w:val="20"/>
        </w:rPr>
        <w:t xml:space="preserve"> je ukázat cestu pro úplnou dekarbonizaci energetiky ČR s první a rychlou implementací všech výstupů v Moravskoslezském kraji, jako jedním ze tří post-uhelných regionů v ČR, kterých se tzv. Green </w:t>
      </w:r>
      <w:proofErr w:type="spellStart"/>
      <w:r w:rsidRPr="002145E4">
        <w:rPr>
          <w:rFonts w:ascii="Segoe UI" w:hAnsi="Segoe UI" w:cs="Segoe UI"/>
          <w:b w:val="0"/>
          <w:bCs/>
          <w:sz w:val="20"/>
        </w:rPr>
        <w:t>Deal</w:t>
      </w:r>
      <w:proofErr w:type="spellEnd"/>
      <w:r w:rsidRPr="002145E4">
        <w:rPr>
          <w:rFonts w:ascii="Segoe UI" w:hAnsi="Segoe UI" w:cs="Segoe UI"/>
          <w:b w:val="0"/>
          <w:bCs/>
          <w:sz w:val="20"/>
        </w:rPr>
        <w:t xml:space="preserve"> a tomu odpovídající přeměna energetiky v nízkouhlíkové technologie, dotkne nejvýznamněji. </w:t>
      </w:r>
    </w:p>
    <w:p w14:paraId="4165FC44" w14:textId="547395B6" w:rsidR="003D3565" w:rsidRPr="002145E4" w:rsidRDefault="003D3565" w:rsidP="00376F13">
      <w:pPr>
        <w:pStyle w:val="Zkladntext5"/>
        <w:spacing w:before="0"/>
        <w:jc w:val="both"/>
        <w:rPr>
          <w:rFonts w:ascii="Segoe UI" w:hAnsi="Segoe UI" w:cs="Segoe UI"/>
          <w:b w:val="0"/>
          <w:bCs/>
          <w:sz w:val="20"/>
        </w:rPr>
      </w:pPr>
    </w:p>
    <w:p w14:paraId="71435717" w14:textId="3F71047E" w:rsidR="003D3565" w:rsidRPr="002145E4" w:rsidRDefault="003D3565" w:rsidP="00376F13">
      <w:pPr>
        <w:pStyle w:val="Zkladntext5"/>
        <w:spacing w:before="0"/>
        <w:jc w:val="both"/>
        <w:rPr>
          <w:rFonts w:ascii="Segoe UI" w:hAnsi="Segoe UI" w:cs="Segoe UI"/>
          <w:b w:val="0"/>
          <w:bCs/>
          <w:sz w:val="20"/>
        </w:rPr>
      </w:pPr>
    </w:p>
    <w:p w14:paraId="145222CB" w14:textId="78B2611E" w:rsidR="003D3565" w:rsidRPr="002145E4" w:rsidRDefault="00C0053B" w:rsidP="003D3565">
      <w:pPr>
        <w:pStyle w:val="Bezmezer"/>
        <w:numPr>
          <w:ilvl w:val="0"/>
          <w:numId w:val="11"/>
        </w:numPr>
        <w:jc w:val="center"/>
        <w:rPr>
          <w:rFonts w:ascii="Segoe UI" w:hAnsi="Segoe UI" w:cs="Segoe UI"/>
          <w:b/>
          <w:sz w:val="20"/>
          <w:szCs w:val="20"/>
          <w:lang w:val="cs-CZ"/>
        </w:rPr>
      </w:pPr>
      <w:r w:rsidRPr="002145E4">
        <w:rPr>
          <w:rFonts w:ascii="Segoe UI" w:hAnsi="Segoe UI" w:cs="Segoe UI"/>
          <w:b/>
          <w:sz w:val="20"/>
          <w:szCs w:val="20"/>
          <w:lang w:val="cs-CZ"/>
        </w:rPr>
        <w:t>Oblasti spolupráce</w:t>
      </w:r>
    </w:p>
    <w:p w14:paraId="2E0D7DF2" w14:textId="77777777" w:rsidR="003D3565" w:rsidRPr="002145E4" w:rsidRDefault="003D3565" w:rsidP="003D3565">
      <w:pPr>
        <w:pStyle w:val="Bezmezer"/>
        <w:jc w:val="center"/>
        <w:rPr>
          <w:rFonts w:ascii="Segoe UI" w:hAnsi="Segoe UI" w:cs="Segoe UI"/>
          <w:sz w:val="20"/>
          <w:szCs w:val="20"/>
          <w:lang w:val="cs-CZ"/>
        </w:rPr>
      </w:pPr>
    </w:p>
    <w:p w14:paraId="43916ADD" w14:textId="1BB70933" w:rsidR="00C0053B" w:rsidRPr="002145E4" w:rsidRDefault="00C0053B" w:rsidP="00A3403A">
      <w:pPr>
        <w:pStyle w:val="Bezmezer"/>
        <w:spacing w:after="120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Tímto memorandem chtějí zúčastněné strany přispět a navázat spolupráci: </w:t>
      </w:r>
    </w:p>
    <w:p w14:paraId="435BBD42" w14:textId="046BF937" w:rsidR="00C0053B" w:rsidRPr="002145E4" w:rsidRDefault="00C0053B" w:rsidP="003D3565">
      <w:pPr>
        <w:pStyle w:val="Bezmezer"/>
        <w:numPr>
          <w:ilvl w:val="0"/>
          <w:numId w:val="3"/>
        </w:numPr>
        <w:ind w:left="700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při identifikaci, iniciaci a navazování partnerství zejména mezinárodních vedoucích k získání zkušeností s implementací vodíkové mobility a infrastruktury, </w:t>
      </w:r>
    </w:p>
    <w:p w14:paraId="3F5F1CE9" w14:textId="43BFC074" w:rsidR="003D3565" w:rsidRPr="002145E4" w:rsidRDefault="00C0053B" w:rsidP="003D3565">
      <w:pPr>
        <w:pStyle w:val="Bezmezer"/>
        <w:numPr>
          <w:ilvl w:val="0"/>
          <w:numId w:val="3"/>
        </w:numPr>
        <w:ind w:left="700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při zajištění vzájemné informovanosti o pokrocích na tomto poli, </w:t>
      </w:r>
    </w:p>
    <w:p w14:paraId="3E977662" w14:textId="77777777" w:rsidR="00121DA8" w:rsidRPr="002145E4" w:rsidRDefault="00C0053B" w:rsidP="003D3565">
      <w:pPr>
        <w:pStyle w:val="Bezmezer"/>
        <w:numPr>
          <w:ilvl w:val="0"/>
          <w:numId w:val="3"/>
        </w:numPr>
        <w:ind w:left="700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při rozvoji podnikatelského prostředí v tomto ohledu,</w:t>
      </w:r>
    </w:p>
    <w:p w14:paraId="2E4702A6" w14:textId="5FFE1E0D" w:rsidR="00C0053B" w:rsidRPr="002145E4" w:rsidRDefault="00121DA8" w:rsidP="005C1C51">
      <w:pPr>
        <w:pStyle w:val="Bezmezer"/>
        <w:numPr>
          <w:ilvl w:val="0"/>
          <w:numId w:val="3"/>
        </w:numPr>
        <w:ind w:left="697" w:hanging="357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při dlouhodobé koncepci v oblasti vodíkové mobility,</w:t>
      </w:r>
      <w:r w:rsidR="00C0053B" w:rsidRPr="002145E4">
        <w:rPr>
          <w:rFonts w:ascii="Segoe UI" w:hAnsi="Segoe UI" w:cs="Segoe UI"/>
          <w:sz w:val="20"/>
          <w:szCs w:val="20"/>
          <w:lang w:val="cs-CZ"/>
        </w:rPr>
        <w:t xml:space="preserve"> </w:t>
      </w:r>
    </w:p>
    <w:p w14:paraId="511F7720" w14:textId="63AA0BD7" w:rsidR="00865A11" w:rsidRPr="002145E4" w:rsidRDefault="00A359C6" w:rsidP="00F2537F">
      <w:pPr>
        <w:pStyle w:val="Bezmezer"/>
        <w:numPr>
          <w:ilvl w:val="0"/>
          <w:numId w:val="3"/>
        </w:numPr>
        <w:spacing w:after="120"/>
        <w:ind w:left="697" w:hanging="357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>při připravovaných a realizovaných projektech</w:t>
      </w:r>
      <w:r w:rsidR="00121DA8" w:rsidRPr="002145E4">
        <w:rPr>
          <w:rFonts w:ascii="Segoe UI" w:hAnsi="Segoe UI" w:cs="Segoe UI"/>
          <w:sz w:val="20"/>
          <w:szCs w:val="20"/>
          <w:lang w:val="cs-CZ"/>
        </w:rPr>
        <w:t>.</w:t>
      </w:r>
    </w:p>
    <w:p w14:paraId="155291FB" w14:textId="77777777" w:rsidR="00865A11" w:rsidRPr="002145E4" w:rsidRDefault="00865A11" w:rsidP="00865A11">
      <w:pPr>
        <w:pStyle w:val="Bezmezer"/>
        <w:jc w:val="both"/>
        <w:rPr>
          <w:rFonts w:ascii="Segoe UI" w:hAnsi="Segoe UI" w:cs="Segoe UI"/>
          <w:sz w:val="20"/>
          <w:szCs w:val="20"/>
          <w:lang w:val="cs-CZ"/>
        </w:rPr>
      </w:pPr>
    </w:p>
    <w:p w14:paraId="28E7DE7D" w14:textId="77777777" w:rsidR="003D3565" w:rsidRPr="002145E4" w:rsidRDefault="003D3565" w:rsidP="003D3565">
      <w:pPr>
        <w:pStyle w:val="Bezmezer"/>
        <w:jc w:val="both"/>
        <w:rPr>
          <w:rFonts w:ascii="Segoe UI" w:hAnsi="Segoe UI" w:cs="Segoe UI"/>
          <w:sz w:val="20"/>
          <w:szCs w:val="20"/>
          <w:lang w:val="cs-CZ"/>
        </w:rPr>
      </w:pPr>
    </w:p>
    <w:p w14:paraId="09E2E517" w14:textId="2DC4AF93" w:rsidR="00F5057F" w:rsidRPr="002145E4" w:rsidRDefault="00F5057F" w:rsidP="00E7583B">
      <w:pPr>
        <w:pStyle w:val="Bezmezer"/>
        <w:numPr>
          <w:ilvl w:val="0"/>
          <w:numId w:val="11"/>
        </w:numPr>
        <w:jc w:val="center"/>
        <w:rPr>
          <w:rFonts w:ascii="Segoe UI" w:hAnsi="Segoe UI" w:cs="Segoe UI"/>
          <w:b/>
          <w:sz w:val="20"/>
          <w:szCs w:val="20"/>
          <w:lang w:val="cs-CZ"/>
        </w:rPr>
      </w:pPr>
      <w:r w:rsidRPr="002145E4">
        <w:rPr>
          <w:rFonts w:ascii="Segoe UI" w:hAnsi="Segoe UI" w:cs="Segoe UI"/>
          <w:b/>
          <w:sz w:val="20"/>
          <w:szCs w:val="20"/>
          <w:lang w:val="cs-CZ"/>
        </w:rPr>
        <w:t xml:space="preserve">Závazky </w:t>
      </w:r>
      <w:r w:rsidR="00A13342">
        <w:rPr>
          <w:rFonts w:ascii="Segoe UI" w:hAnsi="Segoe UI" w:cs="Segoe UI"/>
          <w:b/>
          <w:sz w:val="20"/>
          <w:szCs w:val="20"/>
          <w:lang w:val="cs-CZ"/>
        </w:rPr>
        <w:t>zúčastněných stran</w:t>
      </w:r>
    </w:p>
    <w:p w14:paraId="607B5927" w14:textId="77777777" w:rsidR="00F5057F" w:rsidRPr="002145E4" w:rsidRDefault="00F5057F" w:rsidP="00F5057F">
      <w:pPr>
        <w:pStyle w:val="Bezmezer"/>
        <w:jc w:val="center"/>
        <w:rPr>
          <w:rFonts w:ascii="Segoe UI" w:hAnsi="Segoe UI" w:cs="Segoe UI"/>
          <w:sz w:val="20"/>
          <w:szCs w:val="20"/>
          <w:lang w:val="cs-CZ"/>
        </w:rPr>
      </w:pPr>
    </w:p>
    <w:p w14:paraId="0A554147" w14:textId="55C76FA6" w:rsidR="00E7583B" w:rsidRPr="002145E4" w:rsidRDefault="00E7583B" w:rsidP="00E6732D">
      <w:pPr>
        <w:pStyle w:val="Bezmezer"/>
        <w:numPr>
          <w:ilvl w:val="0"/>
          <w:numId w:val="4"/>
        </w:numPr>
        <w:spacing w:after="120"/>
        <w:ind w:left="357" w:hanging="357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Kraj se k naplnění </w:t>
      </w:r>
      <w:r w:rsidR="007E1DD9" w:rsidRPr="002145E4">
        <w:rPr>
          <w:rFonts w:ascii="Segoe UI" w:hAnsi="Segoe UI" w:cs="Segoe UI"/>
          <w:sz w:val="20"/>
          <w:szCs w:val="20"/>
          <w:lang w:val="cs-CZ"/>
        </w:rPr>
        <w:t>cíle</w:t>
      </w:r>
      <w:r w:rsidRPr="002145E4">
        <w:rPr>
          <w:rFonts w:ascii="Segoe UI" w:hAnsi="Segoe UI" w:cs="Segoe UI"/>
          <w:sz w:val="20"/>
          <w:szCs w:val="20"/>
          <w:lang w:val="cs-CZ"/>
        </w:rPr>
        <w:t xml:space="preserve"> memoranda </w:t>
      </w:r>
      <w:r w:rsidR="007E1DD9" w:rsidRPr="002145E4">
        <w:rPr>
          <w:rFonts w:ascii="Segoe UI" w:hAnsi="Segoe UI" w:cs="Segoe UI"/>
          <w:sz w:val="20"/>
          <w:szCs w:val="20"/>
          <w:lang w:val="cs-CZ"/>
        </w:rPr>
        <w:t xml:space="preserve">a </w:t>
      </w:r>
      <w:r w:rsidR="00042D4B" w:rsidRPr="002145E4">
        <w:rPr>
          <w:rFonts w:ascii="Segoe UI" w:hAnsi="Segoe UI" w:cs="Segoe UI"/>
          <w:sz w:val="20"/>
          <w:szCs w:val="20"/>
          <w:lang w:val="cs-CZ"/>
        </w:rPr>
        <w:t xml:space="preserve">realizace projektu </w:t>
      </w:r>
      <w:proofErr w:type="spellStart"/>
      <w:r w:rsidR="00042D4B" w:rsidRPr="002145E4">
        <w:rPr>
          <w:rFonts w:ascii="Segoe UI" w:hAnsi="Segoe UI" w:cs="Segoe UI"/>
          <w:sz w:val="20"/>
          <w:szCs w:val="20"/>
          <w:lang w:val="cs-CZ"/>
        </w:rPr>
        <w:t>CEETe</w:t>
      </w:r>
      <w:proofErr w:type="spellEnd"/>
      <w:r w:rsidR="00042D4B" w:rsidRPr="002145E4">
        <w:rPr>
          <w:rFonts w:ascii="Segoe UI" w:hAnsi="Segoe UI" w:cs="Segoe UI"/>
          <w:sz w:val="20"/>
          <w:szCs w:val="20"/>
          <w:lang w:val="cs-CZ"/>
        </w:rPr>
        <w:t xml:space="preserve"> </w:t>
      </w:r>
      <w:r w:rsidRPr="002145E4">
        <w:rPr>
          <w:rFonts w:ascii="Segoe UI" w:hAnsi="Segoe UI" w:cs="Segoe UI"/>
          <w:sz w:val="20"/>
          <w:szCs w:val="20"/>
          <w:lang w:val="cs-CZ"/>
        </w:rPr>
        <w:t>zavazuje poskytnout VŠB-TUO finanční prostředky ve výši maximálně 42.000.000 Kč, a to nejpozději do konce prosince roku 2023</w:t>
      </w:r>
      <w:r w:rsidR="00042D4B" w:rsidRPr="002145E4">
        <w:rPr>
          <w:rFonts w:ascii="Segoe UI" w:hAnsi="Segoe UI" w:cs="Segoe UI"/>
          <w:sz w:val="20"/>
          <w:szCs w:val="20"/>
          <w:lang w:val="cs-CZ"/>
        </w:rPr>
        <w:t xml:space="preserve"> za níže uvedených podmínek</w:t>
      </w:r>
      <w:r w:rsidRPr="002145E4">
        <w:rPr>
          <w:rFonts w:ascii="Segoe UI" w:hAnsi="Segoe UI" w:cs="Segoe UI"/>
          <w:sz w:val="20"/>
          <w:szCs w:val="20"/>
          <w:lang w:val="cs-CZ"/>
        </w:rPr>
        <w:t>.</w:t>
      </w:r>
    </w:p>
    <w:p w14:paraId="36276F62" w14:textId="7E9799A4" w:rsidR="000503FE" w:rsidRDefault="00E7583B" w:rsidP="005C1C51">
      <w:pPr>
        <w:pStyle w:val="Bezmezer"/>
        <w:numPr>
          <w:ilvl w:val="0"/>
          <w:numId w:val="4"/>
        </w:numPr>
        <w:spacing w:after="120"/>
        <w:ind w:left="357" w:hanging="357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Finanční prostředky kraj poskytne pouze za předpokladu, že </w:t>
      </w:r>
      <w:r w:rsidR="00CE39DC" w:rsidRPr="002145E4">
        <w:rPr>
          <w:rFonts w:ascii="Segoe UI" w:hAnsi="Segoe UI" w:cs="Segoe UI"/>
          <w:sz w:val="20"/>
          <w:szCs w:val="20"/>
          <w:lang w:val="cs-CZ"/>
        </w:rPr>
        <w:t xml:space="preserve">náklady </w:t>
      </w:r>
      <w:r w:rsidRPr="002145E4">
        <w:rPr>
          <w:rFonts w:ascii="Segoe UI" w:hAnsi="Segoe UI" w:cs="Segoe UI"/>
          <w:sz w:val="20"/>
          <w:szCs w:val="20"/>
          <w:lang w:val="cs-CZ"/>
        </w:rPr>
        <w:t xml:space="preserve">ve výši </w:t>
      </w:r>
      <w:r w:rsidR="00097F1C" w:rsidRPr="002145E4">
        <w:rPr>
          <w:rFonts w:ascii="Segoe UI" w:hAnsi="Segoe UI" w:cs="Segoe UI"/>
          <w:sz w:val="20"/>
          <w:szCs w:val="20"/>
          <w:lang w:val="cs-CZ"/>
        </w:rPr>
        <w:t xml:space="preserve">maximálně </w:t>
      </w:r>
      <w:r w:rsidRPr="002145E4">
        <w:rPr>
          <w:rFonts w:ascii="Segoe UI" w:hAnsi="Segoe UI" w:cs="Segoe UI"/>
          <w:sz w:val="20"/>
          <w:szCs w:val="20"/>
          <w:lang w:val="cs-CZ"/>
        </w:rPr>
        <w:t xml:space="preserve">42.000.000 Kč </w:t>
      </w:r>
      <w:r w:rsidR="00CE39DC" w:rsidRPr="002145E4">
        <w:rPr>
          <w:rFonts w:ascii="Segoe UI" w:hAnsi="Segoe UI" w:cs="Segoe UI"/>
          <w:sz w:val="20"/>
          <w:szCs w:val="20"/>
          <w:lang w:val="cs-CZ"/>
        </w:rPr>
        <w:t>nezbytné k</w:t>
      </w:r>
      <w:r w:rsidRPr="002145E4">
        <w:rPr>
          <w:rFonts w:ascii="Segoe UI" w:hAnsi="Segoe UI" w:cs="Segoe UI"/>
          <w:sz w:val="20"/>
          <w:szCs w:val="20"/>
          <w:lang w:val="cs-CZ"/>
        </w:rPr>
        <w:t xml:space="preserve"> dokončení realizace projektu </w:t>
      </w:r>
      <w:proofErr w:type="spellStart"/>
      <w:r w:rsidRPr="002145E4">
        <w:rPr>
          <w:rFonts w:ascii="Segoe UI" w:hAnsi="Segoe UI" w:cs="Segoe UI"/>
          <w:sz w:val="20"/>
          <w:szCs w:val="20"/>
          <w:lang w:val="cs-CZ"/>
        </w:rPr>
        <w:t>CEETe</w:t>
      </w:r>
      <w:proofErr w:type="spellEnd"/>
      <w:r w:rsidRPr="002145E4">
        <w:rPr>
          <w:rFonts w:ascii="Segoe UI" w:hAnsi="Segoe UI" w:cs="Segoe UI"/>
          <w:sz w:val="20"/>
          <w:szCs w:val="20"/>
          <w:lang w:val="cs-CZ"/>
        </w:rPr>
        <w:t xml:space="preserve"> nebude možné hradit z</w:t>
      </w:r>
      <w:r w:rsidR="005C1C51" w:rsidRPr="002145E4">
        <w:rPr>
          <w:rFonts w:ascii="Segoe UI" w:hAnsi="Segoe UI" w:cs="Segoe UI"/>
          <w:sz w:val="20"/>
          <w:szCs w:val="20"/>
          <w:lang w:val="cs-CZ"/>
        </w:rPr>
        <w:t xml:space="preserve"> jiných </w:t>
      </w:r>
      <w:r w:rsidRPr="002145E4">
        <w:rPr>
          <w:rFonts w:ascii="Segoe UI" w:hAnsi="Segoe UI" w:cs="Segoe UI"/>
          <w:sz w:val="20"/>
          <w:szCs w:val="20"/>
          <w:lang w:val="cs-CZ"/>
        </w:rPr>
        <w:t>národních či nadnárodních zdrojů</w:t>
      </w:r>
      <w:r w:rsidR="005C1C51" w:rsidRPr="002145E4">
        <w:rPr>
          <w:rFonts w:ascii="Segoe UI" w:hAnsi="Segoe UI" w:cs="Segoe UI"/>
          <w:sz w:val="20"/>
          <w:szCs w:val="20"/>
          <w:lang w:val="cs-CZ"/>
        </w:rPr>
        <w:t>.</w:t>
      </w:r>
    </w:p>
    <w:p w14:paraId="18EE34EC" w14:textId="31FE596D" w:rsidR="00A13342" w:rsidRPr="00A13342" w:rsidRDefault="00A13342" w:rsidP="00A13342">
      <w:pPr>
        <w:pStyle w:val="Bezmezer"/>
        <w:numPr>
          <w:ilvl w:val="0"/>
          <w:numId w:val="4"/>
        </w:numPr>
        <w:spacing w:after="120"/>
        <w:ind w:left="357" w:hanging="357"/>
        <w:jc w:val="both"/>
        <w:rPr>
          <w:rFonts w:ascii="Segoe UI" w:hAnsi="Segoe UI" w:cs="Segoe UI"/>
          <w:sz w:val="20"/>
          <w:szCs w:val="20"/>
          <w:lang w:val="cs-CZ"/>
        </w:rPr>
      </w:pPr>
      <w:r>
        <w:rPr>
          <w:rFonts w:ascii="Segoe UI" w:hAnsi="Segoe UI" w:cs="Segoe UI"/>
          <w:sz w:val="20"/>
          <w:szCs w:val="20"/>
          <w:lang w:val="cs-CZ"/>
        </w:rPr>
        <w:t xml:space="preserve">Univerzita se k naplnění cíle memoranda a realizace projektu </w:t>
      </w:r>
      <w:proofErr w:type="spellStart"/>
      <w:r>
        <w:rPr>
          <w:rFonts w:ascii="Segoe UI" w:hAnsi="Segoe UI" w:cs="Segoe UI"/>
          <w:sz w:val="20"/>
          <w:szCs w:val="20"/>
          <w:lang w:val="cs-CZ"/>
        </w:rPr>
        <w:t>CEETe</w:t>
      </w:r>
      <w:proofErr w:type="spellEnd"/>
      <w:r>
        <w:rPr>
          <w:rFonts w:ascii="Segoe UI" w:hAnsi="Segoe UI" w:cs="Segoe UI"/>
          <w:sz w:val="20"/>
          <w:szCs w:val="20"/>
          <w:lang w:val="cs-CZ"/>
        </w:rPr>
        <w:t xml:space="preserve"> zavazuje, že prostředky nezbytné k dokončení realizace projektu </w:t>
      </w:r>
      <w:proofErr w:type="spellStart"/>
      <w:r>
        <w:rPr>
          <w:rFonts w:ascii="Segoe UI" w:hAnsi="Segoe UI" w:cs="Segoe UI"/>
          <w:sz w:val="20"/>
          <w:szCs w:val="20"/>
          <w:lang w:val="cs-CZ"/>
        </w:rPr>
        <w:t>CEETe</w:t>
      </w:r>
      <w:proofErr w:type="spellEnd"/>
      <w:r>
        <w:rPr>
          <w:rFonts w:ascii="Segoe UI" w:hAnsi="Segoe UI" w:cs="Segoe UI"/>
          <w:sz w:val="20"/>
          <w:szCs w:val="20"/>
          <w:lang w:val="cs-CZ"/>
        </w:rPr>
        <w:t xml:space="preserve"> bude prioritně vyhledávat z jiných národních či nadnárodních zdrojů a v případě výzvy či programu s účelovým zaměřením na realizaci projektu </w:t>
      </w:r>
      <w:proofErr w:type="spellStart"/>
      <w:r>
        <w:rPr>
          <w:rFonts w:ascii="Segoe UI" w:hAnsi="Segoe UI" w:cs="Segoe UI"/>
          <w:sz w:val="20"/>
          <w:szCs w:val="20"/>
          <w:lang w:val="cs-CZ"/>
        </w:rPr>
        <w:t>CEETe</w:t>
      </w:r>
      <w:proofErr w:type="spellEnd"/>
      <w:r>
        <w:rPr>
          <w:rFonts w:ascii="Segoe UI" w:hAnsi="Segoe UI" w:cs="Segoe UI"/>
          <w:sz w:val="20"/>
          <w:szCs w:val="20"/>
          <w:lang w:val="cs-CZ"/>
        </w:rPr>
        <w:t xml:space="preserve"> bude žádat o dotaci z těchto zdrojů.</w:t>
      </w:r>
      <w:r w:rsidR="006D0769">
        <w:rPr>
          <w:rFonts w:ascii="Segoe UI" w:hAnsi="Segoe UI" w:cs="Segoe UI"/>
          <w:sz w:val="20"/>
          <w:szCs w:val="20"/>
          <w:lang w:val="cs-CZ"/>
        </w:rPr>
        <w:t xml:space="preserve"> Tento závazek </w:t>
      </w:r>
      <w:r w:rsidR="0097770D">
        <w:rPr>
          <w:rFonts w:ascii="Segoe UI" w:hAnsi="Segoe UI" w:cs="Segoe UI"/>
          <w:sz w:val="20"/>
          <w:szCs w:val="20"/>
          <w:lang w:val="cs-CZ"/>
        </w:rPr>
        <w:t>univerzita</w:t>
      </w:r>
      <w:r w:rsidR="006D0769">
        <w:rPr>
          <w:rFonts w:ascii="Segoe UI" w:hAnsi="Segoe UI" w:cs="Segoe UI"/>
          <w:sz w:val="20"/>
          <w:szCs w:val="20"/>
          <w:lang w:val="cs-CZ"/>
        </w:rPr>
        <w:t xml:space="preserve"> dolož</w:t>
      </w:r>
      <w:r w:rsidR="0097770D">
        <w:rPr>
          <w:rFonts w:ascii="Segoe UI" w:hAnsi="Segoe UI" w:cs="Segoe UI"/>
          <w:sz w:val="20"/>
          <w:szCs w:val="20"/>
          <w:lang w:val="cs-CZ"/>
        </w:rPr>
        <w:t>í podanými</w:t>
      </w:r>
      <w:r w:rsidR="006D0769">
        <w:rPr>
          <w:rFonts w:ascii="Segoe UI" w:hAnsi="Segoe UI" w:cs="Segoe UI"/>
          <w:sz w:val="20"/>
          <w:szCs w:val="20"/>
          <w:lang w:val="cs-CZ"/>
        </w:rPr>
        <w:t xml:space="preserve"> žádostmi o národní či nadnárodní zdroje a rozhodnutí</w:t>
      </w:r>
      <w:r w:rsidR="0097770D">
        <w:rPr>
          <w:rFonts w:ascii="Segoe UI" w:hAnsi="Segoe UI" w:cs="Segoe UI"/>
          <w:sz w:val="20"/>
          <w:szCs w:val="20"/>
          <w:lang w:val="cs-CZ"/>
        </w:rPr>
        <w:t>m</w:t>
      </w:r>
      <w:r w:rsidR="00394ACE">
        <w:rPr>
          <w:rFonts w:ascii="Segoe UI" w:hAnsi="Segoe UI" w:cs="Segoe UI"/>
          <w:sz w:val="20"/>
          <w:szCs w:val="20"/>
          <w:lang w:val="cs-CZ"/>
        </w:rPr>
        <w:t>i</w:t>
      </w:r>
      <w:r w:rsidR="006D0769">
        <w:rPr>
          <w:rFonts w:ascii="Segoe UI" w:hAnsi="Segoe UI" w:cs="Segoe UI"/>
          <w:sz w:val="20"/>
          <w:szCs w:val="20"/>
          <w:lang w:val="cs-CZ"/>
        </w:rPr>
        <w:t xml:space="preserve"> </w:t>
      </w:r>
      <w:r w:rsidR="0097770D">
        <w:rPr>
          <w:rFonts w:ascii="Segoe UI" w:hAnsi="Segoe UI" w:cs="Segoe UI"/>
          <w:sz w:val="20"/>
          <w:szCs w:val="20"/>
          <w:lang w:val="cs-CZ"/>
        </w:rPr>
        <w:t>poskytovatel</w:t>
      </w:r>
      <w:r w:rsidR="00394ACE">
        <w:rPr>
          <w:rFonts w:ascii="Segoe UI" w:hAnsi="Segoe UI" w:cs="Segoe UI"/>
          <w:sz w:val="20"/>
          <w:szCs w:val="20"/>
          <w:lang w:val="cs-CZ"/>
        </w:rPr>
        <w:t>ů</w:t>
      </w:r>
      <w:r w:rsidR="0097770D">
        <w:rPr>
          <w:rFonts w:ascii="Segoe UI" w:hAnsi="Segoe UI" w:cs="Segoe UI"/>
          <w:sz w:val="20"/>
          <w:szCs w:val="20"/>
          <w:lang w:val="cs-CZ"/>
        </w:rPr>
        <w:t xml:space="preserve"> dotac</w:t>
      </w:r>
      <w:r w:rsidR="00394ACE">
        <w:rPr>
          <w:rFonts w:ascii="Segoe UI" w:hAnsi="Segoe UI" w:cs="Segoe UI"/>
          <w:sz w:val="20"/>
          <w:szCs w:val="20"/>
          <w:lang w:val="cs-CZ"/>
        </w:rPr>
        <w:t>í</w:t>
      </w:r>
      <w:r w:rsidR="0097770D">
        <w:rPr>
          <w:rFonts w:ascii="Segoe UI" w:hAnsi="Segoe UI" w:cs="Segoe UI"/>
          <w:sz w:val="20"/>
          <w:szCs w:val="20"/>
          <w:lang w:val="cs-CZ"/>
        </w:rPr>
        <w:t xml:space="preserve"> </w:t>
      </w:r>
      <w:r w:rsidR="006D0769">
        <w:rPr>
          <w:rFonts w:ascii="Segoe UI" w:hAnsi="Segoe UI" w:cs="Segoe UI"/>
          <w:sz w:val="20"/>
          <w:szCs w:val="20"/>
          <w:lang w:val="cs-CZ"/>
        </w:rPr>
        <w:t>o těchto žádostech. Při nesplnění</w:t>
      </w:r>
      <w:r w:rsidR="0097770D">
        <w:rPr>
          <w:rFonts w:ascii="Segoe UI" w:hAnsi="Segoe UI" w:cs="Segoe UI"/>
          <w:sz w:val="20"/>
          <w:szCs w:val="20"/>
          <w:lang w:val="cs-CZ"/>
        </w:rPr>
        <w:t xml:space="preserve"> závazku univerzity dle </w:t>
      </w:r>
      <w:r w:rsidR="00C53E04">
        <w:rPr>
          <w:rFonts w:ascii="Segoe UI" w:hAnsi="Segoe UI" w:cs="Segoe UI"/>
          <w:sz w:val="20"/>
          <w:szCs w:val="20"/>
          <w:lang w:val="cs-CZ"/>
        </w:rPr>
        <w:t>tohoto odstavce</w:t>
      </w:r>
      <w:r w:rsidR="00EE7EB2">
        <w:rPr>
          <w:rFonts w:ascii="Segoe UI" w:hAnsi="Segoe UI" w:cs="Segoe UI"/>
          <w:sz w:val="20"/>
          <w:szCs w:val="20"/>
          <w:lang w:val="cs-CZ"/>
        </w:rPr>
        <w:t xml:space="preserve"> </w:t>
      </w:r>
      <w:r w:rsidR="006D0769">
        <w:rPr>
          <w:rFonts w:ascii="Segoe UI" w:hAnsi="Segoe UI" w:cs="Segoe UI"/>
          <w:sz w:val="20"/>
          <w:szCs w:val="20"/>
          <w:lang w:val="cs-CZ"/>
        </w:rPr>
        <w:t>nebudou finanční prostředky ze strany kraje poskytnuty.</w:t>
      </w:r>
      <w:r>
        <w:rPr>
          <w:rFonts w:ascii="Segoe UI" w:hAnsi="Segoe UI" w:cs="Segoe UI"/>
          <w:sz w:val="20"/>
          <w:szCs w:val="20"/>
          <w:lang w:val="cs-CZ"/>
        </w:rPr>
        <w:t xml:space="preserve"> </w:t>
      </w:r>
    </w:p>
    <w:p w14:paraId="69E4A1E7" w14:textId="79D39727" w:rsidR="0008323D" w:rsidRPr="00594FE2" w:rsidRDefault="005C1C51" w:rsidP="00594FE2">
      <w:pPr>
        <w:pStyle w:val="Bezmezer"/>
        <w:numPr>
          <w:ilvl w:val="0"/>
          <w:numId w:val="4"/>
        </w:numPr>
        <w:spacing w:before="120" w:after="120"/>
        <w:ind w:left="357" w:hanging="357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Zúčastněné strany dohodnou podrobnosti poskytnutí finančních prostředků dle odst. 1 tohoto článku memoranda v samostatné smlouvě. </w:t>
      </w:r>
    </w:p>
    <w:p w14:paraId="0BB97E43" w14:textId="3BF77C34" w:rsidR="005C1C51" w:rsidRDefault="00010AA7" w:rsidP="00A358D6">
      <w:pPr>
        <w:pStyle w:val="Bezmezer"/>
        <w:numPr>
          <w:ilvl w:val="0"/>
          <w:numId w:val="4"/>
        </w:numPr>
        <w:spacing w:after="120"/>
        <w:ind w:left="357" w:hanging="357"/>
        <w:jc w:val="both"/>
        <w:rPr>
          <w:rFonts w:ascii="Segoe UI" w:hAnsi="Segoe UI" w:cs="Segoe UI"/>
          <w:sz w:val="20"/>
          <w:szCs w:val="20"/>
          <w:lang w:val="cs-CZ"/>
        </w:rPr>
      </w:pPr>
      <w:r>
        <w:rPr>
          <w:rFonts w:ascii="Segoe UI" w:hAnsi="Segoe UI" w:cs="Segoe UI"/>
          <w:sz w:val="20"/>
          <w:szCs w:val="20"/>
          <w:lang w:val="cs-CZ"/>
        </w:rPr>
        <w:t xml:space="preserve">VŠB-TUO bere na vědomí, že na poskytnutí finančních prostředků </w:t>
      </w:r>
      <w:r w:rsidR="007B1E08">
        <w:rPr>
          <w:rFonts w:ascii="Segoe UI" w:hAnsi="Segoe UI" w:cs="Segoe UI"/>
          <w:sz w:val="20"/>
          <w:szCs w:val="20"/>
          <w:lang w:val="cs-CZ"/>
        </w:rPr>
        <w:t xml:space="preserve">dle tohoto memoranda </w:t>
      </w:r>
      <w:r>
        <w:rPr>
          <w:rFonts w:ascii="Segoe UI" w:hAnsi="Segoe UI" w:cs="Segoe UI"/>
          <w:sz w:val="20"/>
          <w:szCs w:val="20"/>
          <w:lang w:val="cs-CZ"/>
        </w:rPr>
        <w:t>nemá právní nárok.</w:t>
      </w:r>
    </w:p>
    <w:p w14:paraId="2064A498" w14:textId="77777777" w:rsidR="00B93987" w:rsidRPr="002145E4" w:rsidRDefault="00B93987" w:rsidP="0008323D">
      <w:pPr>
        <w:pStyle w:val="Bezmezer"/>
        <w:ind w:left="357"/>
        <w:jc w:val="both"/>
        <w:rPr>
          <w:rFonts w:ascii="Segoe UI" w:hAnsi="Segoe UI" w:cs="Segoe UI"/>
          <w:sz w:val="20"/>
          <w:szCs w:val="20"/>
          <w:lang w:val="cs-CZ"/>
        </w:rPr>
      </w:pPr>
    </w:p>
    <w:p w14:paraId="3272E85B" w14:textId="73B04902" w:rsidR="00F5057F" w:rsidRPr="002145E4" w:rsidRDefault="005C1C51" w:rsidP="005C1C51">
      <w:pPr>
        <w:pStyle w:val="Bezmezer"/>
        <w:numPr>
          <w:ilvl w:val="0"/>
          <w:numId w:val="11"/>
        </w:numPr>
        <w:jc w:val="center"/>
        <w:rPr>
          <w:rFonts w:ascii="Segoe UI" w:hAnsi="Segoe UI" w:cs="Segoe UI"/>
          <w:b/>
          <w:sz w:val="20"/>
          <w:szCs w:val="20"/>
          <w:lang w:val="cs-CZ"/>
        </w:rPr>
      </w:pPr>
      <w:r w:rsidRPr="002145E4">
        <w:rPr>
          <w:rFonts w:ascii="Segoe UI" w:hAnsi="Segoe UI" w:cs="Segoe UI"/>
          <w:b/>
          <w:sz w:val="20"/>
          <w:szCs w:val="20"/>
          <w:lang w:val="cs-CZ"/>
        </w:rPr>
        <w:lastRenderedPageBreak/>
        <w:t>Závěrečná ustanovení</w:t>
      </w:r>
    </w:p>
    <w:p w14:paraId="7D48B289" w14:textId="5D612497" w:rsidR="00F5057F" w:rsidRPr="002145E4" w:rsidRDefault="00F5057F" w:rsidP="00F5057F">
      <w:pPr>
        <w:pStyle w:val="Bezmezer"/>
        <w:jc w:val="center"/>
        <w:rPr>
          <w:rFonts w:ascii="Segoe UI" w:hAnsi="Segoe UI" w:cs="Segoe UI"/>
          <w:sz w:val="20"/>
          <w:szCs w:val="20"/>
          <w:lang w:val="cs-CZ"/>
        </w:rPr>
      </w:pPr>
    </w:p>
    <w:p w14:paraId="68F63CE9" w14:textId="65D46073" w:rsidR="00F5057F" w:rsidRPr="002145E4" w:rsidRDefault="0019027B" w:rsidP="00A3403A">
      <w:pPr>
        <w:pStyle w:val="Bezmezer"/>
        <w:numPr>
          <w:ilvl w:val="0"/>
          <w:numId w:val="5"/>
        </w:numPr>
        <w:spacing w:after="120"/>
        <w:ind w:left="360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Toto memorandum je možné po vzájemné dohodě signatářů memoranda podle potřeby měnit a doplňovat formou písemných vzestupně číslovaných dodatků. </w:t>
      </w:r>
      <w:r w:rsidR="00042D4B" w:rsidRPr="002145E4">
        <w:rPr>
          <w:rFonts w:ascii="Segoe UI" w:hAnsi="Segoe UI" w:cs="Segoe UI"/>
          <w:sz w:val="20"/>
          <w:szCs w:val="20"/>
          <w:lang w:val="cs-CZ"/>
        </w:rPr>
        <w:t>Memorandum se uzavírá na dobu určitou do konce roku 2023. Signatáři memoranda mohou toto memorandum ukončit písemnou dohodou nebo písemnou výpovědí</w:t>
      </w:r>
      <w:r w:rsidR="005E4A38">
        <w:rPr>
          <w:rFonts w:ascii="Segoe UI" w:hAnsi="Segoe UI" w:cs="Segoe UI"/>
          <w:sz w:val="20"/>
          <w:szCs w:val="20"/>
          <w:lang w:val="cs-CZ"/>
        </w:rPr>
        <w:t xml:space="preserve"> kteréhokoliv signatáře z důvodu porušení závazku dle čl. IV tohoto memoranda</w:t>
      </w:r>
      <w:r w:rsidR="00042D4B" w:rsidRPr="002145E4">
        <w:rPr>
          <w:rFonts w:ascii="Segoe UI" w:hAnsi="Segoe UI" w:cs="Segoe UI"/>
          <w:sz w:val="20"/>
          <w:szCs w:val="20"/>
          <w:lang w:val="cs-CZ"/>
        </w:rPr>
        <w:t>. Účinky výpovědi nastávají dnem jejího doručení druhému se signatářů memoranda.  Vypovězením memoranda jedním ze signatářů memorandum zaniká.</w:t>
      </w:r>
      <w:r w:rsidRPr="002145E4">
        <w:rPr>
          <w:rFonts w:ascii="Segoe UI" w:hAnsi="Segoe UI" w:cs="Segoe UI"/>
          <w:sz w:val="20"/>
          <w:szCs w:val="20"/>
          <w:lang w:val="cs-CZ"/>
        </w:rPr>
        <w:t xml:space="preserve"> </w:t>
      </w:r>
    </w:p>
    <w:p w14:paraId="50EF6942" w14:textId="57DD1CC7" w:rsidR="001660FE" w:rsidRPr="002145E4" w:rsidRDefault="00A3403A" w:rsidP="00A3403A">
      <w:pPr>
        <w:pStyle w:val="Bezmezer"/>
        <w:numPr>
          <w:ilvl w:val="0"/>
          <w:numId w:val="5"/>
        </w:numPr>
        <w:spacing w:after="120"/>
        <w:ind w:left="360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Toto memorandum nabývá platnosti dnem podpisu posledním signatářem </w:t>
      </w:r>
      <w:r w:rsidR="001660FE" w:rsidRPr="002145E4">
        <w:rPr>
          <w:rFonts w:ascii="Segoe UI" w:hAnsi="Segoe UI" w:cs="Segoe UI"/>
          <w:sz w:val="20"/>
          <w:szCs w:val="20"/>
          <w:lang w:val="cs-CZ"/>
        </w:rPr>
        <w:t xml:space="preserve">a účinnosti nejdříve dnem uveřejnění v registru smluv dle zákona č. 340/2015 Sb., o zvláštních podmínkách účinnosti některých smluv, uveřejňování těchto smluv a o registru smluv (zákon o registru smluv). Uveřejnění memoranda v registru smluv zajistí kraj. </w:t>
      </w:r>
    </w:p>
    <w:p w14:paraId="5EB610BA" w14:textId="77777777" w:rsidR="00C87FB2" w:rsidRPr="002145E4" w:rsidRDefault="00A3403A" w:rsidP="00C87FB2">
      <w:pPr>
        <w:pStyle w:val="Bezmezer"/>
        <w:numPr>
          <w:ilvl w:val="0"/>
          <w:numId w:val="5"/>
        </w:numPr>
        <w:spacing w:after="120"/>
        <w:ind w:left="360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Toto memorandum se vyhotovuje ve dvou vyhotoveních, z nichž každý signatář obdrží po jednom vyhotovení. </w:t>
      </w:r>
    </w:p>
    <w:p w14:paraId="315EA4F0" w14:textId="110BB256" w:rsidR="00C87FB2" w:rsidRPr="002145E4" w:rsidRDefault="00C87FB2" w:rsidP="00C87FB2">
      <w:pPr>
        <w:pStyle w:val="Bezmezer"/>
        <w:numPr>
          <w:ilvl w:val="0"/>
          <w:numId w:val="5"/>
        </w:numPr>
        <w:spacing w:after="120"/>
        <w:ind w:left="360"/>
        <w:jc w:val="both"/>
        <w:rPr>
          <w:rFonts w:ascii="Segoe UI" w:hAnsi="Segoe UI" w:cs="Segoe UI"/>
          <w:sz w:val="20"/>
          <w:szCs w:val="20"/>
          <w:lang w:val="cs-CZ"/>
        </w:rPr>
      </w:pPr>
      <w:r w:rsidRPr="002145E4">
        <w:rPr>
          <w:rFonts w:ascii="Segoe UI" w:hAnsi="Segoe UI" w:cs="Segoe UI"/>
          <w:sz w:val="20"/>
          <w:szCs w:val="20"/>
          <w:lang w:val="cs-CZ"/>
        </w:rPr>
        <w:t xml:space="preserve">Doložka platnosti právního jednání dle § 23 zákona č. 129/2000 Sb., o krajích (krajské zřízení), ve znění pozdějších předpisů: O uzavření tohoto memoranda rozhodlo zastupitelstvo kraje svým usnesením č. </w:t>
      </w:r>
      <w:proofErr w:type="spellStart"/>
      <w:r w:rsidRPr="002145E4">
        <w:rPr>
          <w:rFonts w:ascii="Segoe UI" w:hAnsi="Segoe UI" w:cs="Segoe UI"/>
          <w:sz w:val="20"/>
          <w:szCs w:val="20"/>
          <w:lang w:val="cs-CZ"/>
        </w:rPr>
        <w:t>xx</w:t>
      </w:r>
      <w:proofErr w:type="spellEnd"/>
      <w:r w:rsidRPr="002145E4">
        <w:rPr>
          <w:rFonts w:ascii="Segoe UI" w:hAnsi="Segoe UI" w:cs="Segoe UI"/>
          <w:sz w:val="20"/>
          <w:szCs w:val="20"/>
          <w:lang w:val="cs-CZ"/>
        </w:rPr>
        <w:t>/</w:t>
      </w:r>
      <w:proofErr w:type="spellStart"/>
      <w:r w:rsidRPr="002145E4">
        <w:rPr>
          <w:rFonts w:ascii="Segoe UI" w:hAnsi="Segoe UI" w:cs="Segoe UI"/>
          <w:sz w:val="20"/>
          <w:szCs w:val="20"/>
          <w:lang w:val="cs-CZ"/>
        </w:rPr>
        <w:t>xxxx</w:t>
      </w:r>
      <w:proofErr w:type="spellEnd"/>
      <w:r w:rsidRPr="002145E4">
        <w:rPr>
          <w:rFonts w:ascii="Segoe UI" w:hAnsi="Segoe UI" w:cs="Segoe UI"/>
          <w:sz w:val="20"/>
          <w:szCs w:val="20"/>
          <w:lang w:val="cs-CZ"/>
        </w:rPr>
        <w:t xml:space="preserve"> ze dne 1</w:t>
      </w:r>
      <w:r w:rsidR="003E2C8C">
        <w:rPr>
          <w:rFonts w:ascii="Segoe UI" w:hAnsi="Segoe UI" w:cs="Segoe UI"/>
          <w:sz w:val="20"/>
          <w:szCs w:val="20"/>
          <w:lang w:val="cs-CZ"/>
        </w:rPr>
        <w:t>6</w:t>
      </w:r>
      <w:r w:rsidRPr="002145E4">
        <w:rPr>
          <w:rFonts w:ascii="Segoe UI" w:hAnsi="Segoe UI" w:cs="Segoe UI"/>
          <w:sz w:val="20"/>
          <w:szCs w:val="20"/>
          <w:lang w:val="cs-CZ"/>
        </w:rPr>
        <w:t>. 12. 2021.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F0193" w:rsidRPr="002145E4" w14:paraId="3B2C5F98" w14:textId="77777777" w:rsidTr="003B79D2">
        <w:tc>
          <w:tcPr>
            <w:tcW w:w="4531" w:type="dxa"/>
          </w:tcPr>
          <w:p w14:paraId="55545FD7" w14:textId="54B2648E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587A36ED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26882AAC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5082D577" w14:textId="5A3BD73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V Ostravě dne …………………………………</w:t>
            </w:r>
          </w:p>
        </w:tc>
        <w:tc>
          <w:tcPr>
            <w:tcW w:w="4531" w:type="dxa"/>
          </w:tcPr>
          <w:p w14:paraId="060450CA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71B980DA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7E4C500B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4644097A" w14:textId="006CB725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V Ostravě dne …………………………………</w:t>
            </w:r>
          </w:p>
        </w:tc>
      </w:tr>
      <w:tr w:rsidR="00CF0193" w14:paraId="3C179BA7" w14:textId="77777777" w:rsidTr="003B79D2">
        <w:tc>
          <w:tcPr>
            <w:tcW w:w="4531" w:type="dxa"/>
          </w:tcPr>
          <w:p w14:paraId="4DB52983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2388784C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367CBF35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45669EFC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2F5FC7B5" w14:textId="3ACF7FCD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…………………………………………………………</w:t>
            </w:r>
          </w:p>
          <w:p w14:paraId="200DB545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za VŠB-TUO</w:t>
            </w:r>
          </w:p>
          <w:p w14:paraId="4E2186E7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prof. RNDr. Václav Snášel, CSc.</w:t>
            </w:r>
          </w:p>
          <w:p w14:paraId="01410DE8" w14:textId="4283E6B8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rektor</w:t>
            </w:r>
          </w:p>
        </w:tc>
        <w:tc>
          <w:tcPr>
            <w:tcW w:w="4531" w:type="dxa"/>
          </w:tcPr>
          <w:p w14:paraId="65805710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1327CF5F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528FD553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75186AAC" w14:textId="7777777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40B167DB" w14:textId="16CD2AA7" w:rsidR="00CF0193" w:rsidRPr="002145E4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…………………………………………………………</w:t>
            </w:r>
          </w:p>
          <w:p w14:paraId="0E0A1E47" w14:textId="77777777" w:rsidR="00CF0193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  <w:r w:rsidRPr="002145E4">
              <w:rPr>
                <w:rFonts w:ascii="Segoe UI" w:hAnsi="Segoe UI" w:cs="Segoe UI"/>
                <w:sz w:val="20"/>
                <w:szCs w:val="20"/>
                <w:lang w:val="cs-CZ"/>
              </w:rPr>
              <w:t>za Moravskoslezský kraj</w:t>
            </w:r>
          </w:p>
          <w:p w14:paraId="3610A1F9" w14:textId="77777777" w:rsidR="00CF0193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444E44C0" w14:textId="77777777" w:rsidR="00CF0193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  <w:p w14:paraId="37BF2C69" w14:textId="3722922B" w:rsidR="00CF0193" w:rsidRDefault="00CF0193" w:rsidP="00F5057F">
            <w:pPr>
              <w:pStyle w:val="Bezmezer"/>
              <w:jc w:val="both"/>
              <w:rPr>
                <w:rFonts w:ascii="Segoe UI" w:hAnsi="Segoe UI" w:cs="Segoe UI"/>
                <w:sz w:val="20"/>
                <w:szCs w:val="20"/>
                <w:lang w:val="cs-CZ"/>
              </w:rPr>
            </w:pPr>
          </w:p>
        </w:tc>
      </w:tr>
    </w:tbl>
    <w:p w14:paraId="54B6F74B" w14:textId="77777777" w:rsidR="00F5057F" w:rsidRPr="002E68B3" w:rsidRDefault="00F5057F" w:rsidP="00F5057F">
      <w:pPr>
        <w:pStyle w:val="Bezmezer"/>
        <w:jc w:val="both"/>
        <w:rPr>
          <w:rFonts w:ascii="Segoe UI" w:hAnsi="Segoe UI" w:cs="Segoe UI"/>
          <w:sz w:val="20"/>
          <w:szCs w:val="20"/>
          <w:lang w:val="cs-CZ"/>
        </w:rPr>
      </w:pPr>
    </w:p>
    <w:sectPr w:rsidR="00F5057F" w:rsidRPr="002E68B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04EBB" w14:textId="77777777" w:rsidR="00BB1392" w:rsidRDefault="00BB1392" w:rsidP="00F5057F">
      <w:pPr>
        <w:spacing w:after="0" w:line="240" w:lineRule="auto"/>
      </w:pPr>
      <w:r>
        <w:separator/>
      </w:r>
    </w:p>
  </w:endnote>
  <w:endnote w:type="continuationSeparator" w:id="0">
    <w:p w14:paraId="57BD4765" w14:textId="77777777" w:rsidR="00BB1392" w:rsidRDefault="00BB1392" w:rsidP="00F5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2B26C" w14:textId="625F955F" w:rsidR="00F5057F" w:rsidRDefault="00394AC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F25A92" wp14:editId="46E1959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6f241ca8c9a877e54bf586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E6FC79" w14:textId="07A3C2C5" w:rsidR="00394ACE" w:rsidRPr="00394ACE" w:rsidRDefault="00394ACE" w:rsidP="00394ACE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25A92" id="_x0000_t202" coordsize="21600,21600" o:spt="202" path="m,l,21600r21600,l21600,xe">
              <v:stroke joinstyle="miter"/>
              <v:path gradientshapeok="t" o:connecttype="rect"/>
            </v:shapetype>
            <v:shape id="MSIPCMf6f241ca8c9a877e54bf586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mLvbwr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44E6FC79" w14:textId="07A3C2C5" w:rsidR="00394ACE" w:rsidRPr="00394ACE" w:rsidRDefault="00394ACE" w:rsidP="00394ACE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82167772"/>
        <w:docPartObj>
          <w:docPartGallery w:val="Page Numbers (Bottom of Page)"/>
          <w:docPartUnique/>
        </w:docPartObj>
      </w:sdtPr>
      <w:sdtEndPr/>
      <w:sdtContent>
        <w:r w:rsidR="00F5057F">
          <w:fldChar w:fldCharType="begin"/>
        </w:r>
        <w:r w:rsidR="00F5057F">
          <w:instrText>PAGE   \* MERGEFORMAT</w:instrText>
        </w:r>
        <w:r w:rsidR="00F5057F">
          <w:fldChar w:fldCharType="separate"/>
        </w:r>
        <w:r w:rsidR="003A4FF0" w:rsidRPr="003A4FF0">
          <w:rPr>
            <w:noProof/>
            <w:lang w:val="cs-CZ"/>
          </w:rPr>
          <w:t>5</w:t>
        </w:r>
        <w:r w:rsidR="00F5057F">
          <w:fldChar w:fldCharType="end"/>
        </w:r>
      </w:sdtContent>
    </w:sdt>
  </w:p>
  <w:p w14:paraId="6D83C2A8" w14:textId="77777777" w:rsidR="00F5057F" w:rsidRDefault="00F505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0C845" w14:textId="77777777" w:rsidR="00BB1392" w:rsidRDefault="00BB1392" w:rsidP="00F5057F">
      <w:pPr>
        <w:spacing w:after="0" w:line="240" w:lineRule="auto"/>
      </w:pPr>
      <w:r>
        <w:separator/>
      </w:r>
    </w:p>
  </w:footnote>
  <w:footnote w:type="continuationSeparator" w:id="0">
    <w:p w14:paraId="39407CC5" w14:textId="77777777" w:rsidR="00BB1392" w:rsidRDefault="00BB1392" w:rsidP="00F505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4320"/>
    <w:multiLevelType w:val="hybridMultilevel"/>
    <w:tmpl w:val="B33ED69E"/>
    <w:lvl w:ilvl="0" w:tplc="54AE1630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0D5F"/>
    <w:multiLevelType w:val="multilevel"/>
    <w:tmpl w:val="841EFC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B30731C"/>
    <w:multiLevelType w:val="hybridMultilevel"/>
    <w:tmpl w:val="AAF06E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E20DD"/>
    <w:multiLevelType w:val="hybridMultilevel"/>
    <w:tmpl w:val="9944356A"/>
    <w:lvl w:ilvl="0" w:tplc="A242394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F4E32"/>
    <w:multiLevelType w:val="hybridMultilevel"/>
    <w:tmpl w:val="122A28E6"/>
    <w:lvl w:ilvl="0" w:tplc="54AE1630">
      <w:start w:val="2"/>
      <w:numFmt w:val="bullet"/>
      <w:lvlText w:val="-"/>
      <w:lvlJc w:val="left"/>
      <w:pPr>
        <w:ind w:left="1060" w:hanging="360"/>
      </w:pPr>
      <w:rPr>
        <w:rFonts w:ascii="Segoe UI" w:eastAsia="Calibri" w:hAnsi="Segoe UI" w:cs="Segoe UI" w:hint="default"/>
      </w:rPr>
    </w:lvl>
    <w:lvl w:ilvl="1" w:tplc="040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0994E6A"/>
    <w:multiLevelType w:val="hybridMultilevel"/>
    <w:tmpl w:val="67047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28A"/>
    <w:multiLevelType w:val="hybridMultilevel"/>
    <w:tmpl w:val="955A4668"/>
    <w:lvl w:ilvl="0" w:tplc="2028F65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613F4"/>
    <w:multiLevelType w:val="hybridMultilevel"/>
    <w:tmpl w:val="B5146066"/>
    <w:lvl w:ilvl="0" w:tplc="87C2B05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2406E"/>
    <w:multiLevelType w:val="hybridMultilevel"/>
    <w:tmpl w:val="E970319A"/>
    <w:lvl w:ilvl="0" w:tplc="4CD4A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46FDA"/>
    <w:multiLevelType w:val="hybridMultilevel"/>
    <w:tmpl w:val="4E5A4C9E"/>
    <w:lvl w:ilvl="0" w:tplc="445E613A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7F"/>
    <w:rsid w:val="00005515"/>
    <w:rsid w:val="00010AA7"/>
    <w:rsid w:val="0002374A"/>
    <w:rsid w:val="00042D4B"/>
    <w:rsid w:val="000503FE"/>
    <w:rsid w:val="000548EB"/>
    <w:rsid w:val="00081833"/>
    <w:rsid w:val="0008323D"/>
    <w:rsid w:val="00083D76"/>
    <w:rsid w:val="00097F1C"/>
    <w:rsid w:val="000A14BB"/>
    <w:rsid w:val="000D4D2F"/>
    <w:rsid w:val="000D5FA6"/>
    <w:rsid w:val="000E715B"/>
    <w:rsid w:val="000E7F27"/>
    <w:rsid w:val="00111704"/>
    <w:rsid w:val="00113913"/>
    <w:rsid w:val="001150B1"/>
    <w:rsid w:val="001176B3"/>
    <w:rsid w:val="00121DA8"/>
    <w:rsid w:val="001224AE"/>
    <w:rsid w:val="001263CB"/>
    <w:rsid w:val="00133B22"/>
    <w:rsid w:val="0014478D"/>
    <w:rsid w:val="0015331F"/>
    <w:rsid w:val="001660FE"/>
    <w:rsid w:val="00177F43"/>
    <w:rsid w:val="00186648"/>
    <w:rsid w:val="0019027B"/>
    <w:rsid w:val="00192C99"/>
    <w:rsid w:val="001C1E6D"/>
    <w:rsid w:val="001C4836"/>
    <w:rsid w:val="001D0966"/>
    <w:rsid w:val="001F29CE"/>
    <w:rsid w:val="002145E4"/>
    <w:rsid w:val="0024099A"/>
    <w:rsid w:val="00246E45"/>
    <w:rsid w:val="00251EBE"/>
    <w:rsid w:val="002615E6"/>
    <w:rsid w:val="002741F1"/>
    <w:rsid w:val="00275CD7"/>
    <w:rsid w:val="00275E21"/>
    <w:rsid w:val="002874A0"/>
    <w:rsid w:val="00293CF9"/>
    <w:rsid w:val="002E68B3"/>
    <w:rsid w:val="00354277"/>
    <w:rsid w:val="00376F13"/>
    <w:rsid w:val="00394ACE"/>
    <w:rsid w:val="0039785B"/>
    <w:rsid w:val="003A1D3C"/>
    <w:rsid w:val="003A4FF0"/>
    <w:rsid w:val="003B019B"/>
    <w:rsid w:val="003B79D2"/>
    <w:rsid w:val="003D3565"/>
    <w:rsid w:val="003E2C8C"/>
    <w:rsid w:val="003E7CAA"/>
    <w:rsid w:val="003F7115"/>
    <w:rsid w:val="00430306"/>
    <w:rsid w:val="004A1DC6"/>
    <w:rsid w:val="004B4518"/>
    <w:rsid w:val="004F6F95"/>
    <w:rsid w:val="00507BD0"/>
    <w:rsid w:val="00542DD2"/>
    <w:rsid w:val="00576245"/>
    <w:rsid w:val="00594FE2"/>
    <w:rsid w:val="005C1C51"/>
    <w:rsid w:val="005C3266"/>
    <w:rsid w:val="005D6717"/>
    <w:rsid w:val="005E4A38"/>
    <w:rsid w:val="00611020"/>
    <w:rsid w:val="006122F5"/>
    <w:rsid w:val="0062648C"/>
    <w:rsid w:val="00626CC0"/>
    <w:rsid w:val="00631BDB"/>
    <w:rsid w:val="006558F0"/>
    <w:rsid w:val="00671DEC"/>
    <w:rsid w:val="0069018F"/>
    <w:rsid w:val="006B3281"/>
    <w:rsid w:val="006B7147"/>
    <w:rsid w:val="006D0769"/>
    <w:rsid w:val="006E6610"/>
    <w:rsid w:val="00723116"/>
    <w:rsid w:val="0074623C"/>
    <w:rsid w:val="007564E0"/>
    <w:rsid w:val="007826B6"/>
    <w:rsid w:val="007964FE"/>
    <w:rsid w:val="007A0276"/>
    <w:rsid w:val="007B1E08"/>
    <w:rsid w:val="007C44D1"/>
    <w:rsid w:val="007D1B76"/>
    <w:rsid w:val="007E1DD9"/>
    <w:rsid w:val="007E469D"/>
    <w:rsid w:val="007F5B4A"/>
    <w:rsid w:val="00806B91"/>
    <w:rsid w:val="00865A11"/>
    <w:rsid w:val="008753ED"/>
    <w:rsid w:val="00881C9E"/>
    <w:rsid w:val="008961B0"/>
    <w:rsid w:val="008A0F54"/>
    <w:rsid w:val="008A591B"/>
    <w:rsid w:val="008F17B3"/>
    <w:rsid w:val="00917FBE"/>
    <w:rsid w:val="00930473"/>
    <w:rsid w:val="00947B2A"/>
    <w:rsid w:val="009627E8"/>
    <w:rsid w:val="0097770D"/>
    <w:rsid w:val="00996ECD"/>
    <w:rsid w:val="009D6E33"/>
    <w:rsid w:val="00A00838"/>
    <w:rsid w:val="00A0551E"/>
    <w:rsid w:val="00A13342"/>
    <w:rsid w:val="00A1620C"/>
    <w:rsid w:val="00A201D2"/>
    <w:rsid w:val="00A3403A"/>
    <w:rsid w:val="00A358D6"/>
    <w:rsid w:val="00A359C6"/>
    <w:rsid w:val="00A474F5"/>
    <w:rsid w:val="00A6544E"/>
    <w:rsid w:val="00A663B1"/>
    <w:rsid w:val="00A73741"/>
    <w:rsid w:val="00AA2C6E"/>
    <w:rsid w:val="00AB04CE"/>
    <w:rsid w:val="00AC521A"/>
    <w:rsid w:val="00AD2297"/>
    <w:rsid w:val="00B103BD"/>
    <w:rsid w:val="00B4453B"/>
    <w:rsid w:val="00B54FD4"/>
    <w:rsid w:val="00B83EC4"/>
    <w:rsid w:val="00B902E6"/>
    <w:rsid w:val="00B93987"/>
    <w:rsid w:val="00BB1392"/>
    <w:rsid w:val="00BE7396"/>
    <w:rsid w:val="00C0053B"/>
    <w:rsid w:val="00C46A65"/>
    <w:rsid w:val="00C53E04"/>
    <w:rsid w:val="00C56B1C"/>
    <w:rsid w:val="00C752B9"/>
    <w:rsid w:val="00C87FB2"/>
    <w:rsid w:val="00CB5C5A"/>
    <w:rsid w:val="00CE2E23"/>
    <w:rsid w:val="00CE39DC"/>
    <w:rsid w:val="00CF0193"/>
    <w:rsid w:val="00CF7EFA"/>
    <w:rsid w:val="00D44C29"/>
    <w:rsid w:val="00DA27A9"/>
    <w:rsid w:val="00DA2A14"/>
    <w:rsid w:val="00DB6E93"/>
    <w:rsid w:val="00E2100E"/>
    <w:rsid w:val="00E37817"/>
    <w:rsid w:val="00E441F4"/>
    <w:rsid w:val="00E50970"/>
    <w:rsid w:val="00E6594D"/>
    <w:rsid w:val="00E7583B"/>
    <w:rsid w:val="00E93A44"/>
    <w:rsid w:val="00EC1548"/>
    <w:rsid w:val="00EE7EB2"/>
    <w:rsid w:val="00F11FD8"/>
    <w:rsid w:val="00F2537F"/>
    <w:rsid w:val="00F42486"/>
    <w:rsid w:val="00F5057F"/>
    <w:rsid w:val="00F943B8"/>
    <w:rsid w:val="00FD03C4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E24E6D"/>
  <w15:chartTrackingRefBased/>
  <w15:docId w15:val="{D3D1002C-5257-43ED-B8E7-17817BF7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57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F50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057F"/>
    <w:rPr>
      <w:rFonts w:ascii="Calibri" w:eastAsia="Calibri" w:hAnsi="Calibri" w:cs="Times New Roman"/>
      <w:sz w:val="20"/>
      <w:szCs w:val="20"/>
      <w:lang w:val="en-US"/>
    </w:rPr>
  </w:style>
  <w:style w:type="paragraph" w:styleId="Zkladntext">
    <w:name w:val="Body Text"/>
    <w:basedOn w:val="Normln"/>
    <w:link w:val="ZkladntextChar"/>
    <w:semiHidden/>
    <w:unhideWhenUsed/>
    <w:rsid w:val="00F5057F"/>
    <w:pPr>
      <w:suppressAutoHyphens/>
      <w:spacing w:after="140" w:line="288" w:lineRule="auto"/>
    </w:pPr>
    <w:rPr>
      <w:rFonts w:ascii="Liberation Serif;Times New Roma" w:eastAsia="Noto Sans CJK SC Regular" w:hAnsi="Liberation Serif;Times New Roma" w:cs="FreeSans"/>
      <w:sz w:val="24"/>
      <w:szCs w:val="24"/>
      <w:lang w:val="cs-CZ" w:eastAsia="zh-CN" w:bidi="hi-IN"/>
    </w:rPr>
  </w:style>
  <w:style w:type="character" w:customStyle="1" w:styleId="ZkladntextChar">
    <w:name w:val="Základní text Char"/>
    <w:basedOn w:val="Standardnpsmoodstavce"/>
    <w:link w:val="Zkladntext"/>
    <w:semiHidden/>
    <w:rsid w:val="00F5057F"/>
    <w:rPr>
      <w:rFonts w:ascii="Liberation Serif;Times New Roma" w:eastAsia="Noto Sans CJK SC Regular" w:hAnsi="Liberation Serif;Times New Roma" w:cs="FreeSans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F5057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Zkladntext5">
    <w:name w:val="Základní text 5"/>
    <w:basedOn w:val="Nzev"/>
    <w:rsid w:val="00F5057F"/>
    <w:pPr>
      <w:overflowPunct w:val="0"/>
      <w:autoSpaceDE w:val="0"/>
      <w:autoSpaceDN w:val="0"/>
      <w:adjustRightInd w:val="0"/>
      <w:spacing w:before="120"/>
      <w:contextualSpacing w:val="0"/>
      <w:jc w:val="center"/>
    </w:pPr>
    <w:rPr>
      <w:rFonts w:ascii="Arial Narrow" w:eastAsia="Times New Roman" w:hAnsi="Arial Narrow" w:cs="Arial"/>
      <w:b/>
      <w:spacing w:val="0"/>
      <w:kern w:val="0"/>
      <w:sz w:val="22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5057F"/>
    <w:rPr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F505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057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57F"/>
    <w:rPr>
      <w:rFonts w:ascii="Segoe UI" w:eastAsia="Calibri" w:hAnsi="Segoe UI" w:cs="Segoe UI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F5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057F"/>
    <w:rPr>
      <w:rFonts w:ascii="Calibri" w:eastAsia="Calibri" w:hAnsi="Calibri" w:cs="Times New Roman"/>
      <w:lang w:val="en-US"/>
    </w:rPr>
  </w:style>
  <w:style w:type="paragraph" w:styleId="Zpat">
    <w:name w:val="footer"/>
    <w:basedOn w:val="Normln"/>
    <w:link w:val="ZpatChar"/>
    <w:uiPriority w:val="99"/>
    <w:unhideWhenUsed/>
    <w:rsid w:val="00F50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057F"/>
    <w:rPr>
      <w:rFonts w:ascii="Calibri" w:eastAsia="Calibri" w:hAnsi="Calibri" w:cs="Times New Roma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67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6717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TMSmlouva1stranatexttun">
    <w:name w:val="TM_Smlouva_1.strana_text_tučné"/>
    <w:basedOn w:val="Normln"/>
    <w:link w:val="TMSmlouva1stranatexttunChar"/>
    <w:qFormat/>
    <w:rsid w:val="00A0551E"/>
    <w:pPr>
      <w:tabs>
        <w:tab w:val="left" w:pos="709"/>
        <w:tab w:val="left" w:pos="2977"/>
        <w:tab w:val="left" w:pos="7088"/>
        <w:tab w:val="left" w:pos="8505"/>
      </w:tabs>
      <w:spacing w:after="0" w:line="280" w:lineRule="exact"/>
      <w:jc w:val="both"/>
    </w:pPr>
    <w:rPr>
      <w:rFonts w:ascii="Arial" w:eastAsia="Times New Roman" w:hAnsi="Arial"/>
      <w:b/>
      <w:sz w:val="18"/>
      <w:szCs w:val="18"/>
      <w:lang w:val="cs-CZ" w:eastAsia="cs-CZ"/>
    </w:rPr>
  </w:style>
  <w:style w:type="character" w:customStyle="1" w:styleId="TMSmlouva1stranatexttunChar">
    <w:name w:val="TM_Smlouva_1.strana_text_tučné Char"/>
    <w:basedOn w:val="Standardnpsmoodstavce"/>
    <w:link w:val="TMSmlouva1stranatexttun"/>
    <w:rsid w:val="00A0551E"/>
    <w:rPr>
      <w:rFonts w:ascii="Arial" w:eastAsia="Times New Roman" w:hAnsi="Arial" w:cs="Times New Roman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6544E"/>
    <w:pPr>
      <w:ind w:left="720"/>
      <w:contextualSpacing/>
    </w:pPr>
  </w:style>
  <w:style w:type="table" w:styleId="Mkatabulky">
    <w:name w:val="Table Grid"/>
    <w:basedOn w:val="Normlntabulka"/>
    <w:uiPriority w:val="39"/>
    <w:rsid w:val="00CF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73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6" ma:contentTypeDescription="Create a new document." ma:contentTypeScope="" ma:versionID="6bd0c81c7538c97c3981c1683365606c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59238636789c67119e11235b4c1a8eed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3A5ED5-D6DE-4C38-8908-03A0A10EC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C2E31-060C-4636-AEC6-6D0BA04816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0A0D9B-846D-4D55-BBEC-30C787B0F7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7839B7-0EC5-44A0-877E-6CAB1FE11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929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Manova Michaela</dc:creator>
  <cp:keywords/>
  <dc:description/>
  <cp:lastModifiedBy>Davidová Martina</cp:lastModifiedBy>
  <cp:revision>10</cp:revision>
  <cp:lastPrinted>2021-11-02T08:29:00Z</cp:lastPrinted>
  <dcterms:created xsi:type="dcterms:W3CDTF">2021-11-25T11:50:00Z</dcterms:created>
  <dcterms:modified xsi:type="dcterms:W3CDTF">2021-11-25T13:12:00Z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2021-11-25T07:41:07Z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fbc83599-4e20-4eaa-81c7-f69d51fc991c</vt:lpwstr>
  </property>
  <property fmtid="{D5CDD505-2E9C-101B-9397-08002B2CF9AE}" pid="9" name="MSIP_Label_63ff9749-f68b-40ec-aa05-229831920469_ContentBits">
    <vt:lpwstr>2</vt:lpwstr>
  </property>
</Properties>
</file>