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711041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8AB">
        <w:rPr>
          <w:rFonts w:ascii="Tahoma" w:hAnsi="Tahoma" w:cs="Tahoma"/>
        </w:rPr>
        <w:t>9</w:t>
      </w:r>
    </w:p>
    <w:p w14:paraId="61F0B2D5" w14:textId="4449947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B18AB">
        <w:rPr>
          <w:rFonts w:ascii="Tahoma" w:hAnsi="Tahoma" w:cs="Tahoma"/>
        </w:rPr>
        <w:t>16</w:t>
      </w:r>
      <w:r w:rsidR="00AB787C">
        <w:rPr>
          <w:rFonts w:ascii="Tahoma" w:hAnsi="Tahoma" w:cs="Tahoma"/>
        </w:rPr>
        <w:t xml:space="preserve">. </w:t>
      </w:r>
      <w:r w:rsidR="003B18AB">
        <w:rPr>
          <w:rFonts w:ascii="Tahoma" w:hAnsi="Tahoma" w:cs="Tahoma"/>
        </w:rPr>
        <w:t>11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46220934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3B18AB">
        <w:rPr>
          <w:rFonts w:ascii="Tahoma" w:hAnsi="Tahoma" w:cs="Tahoma"/>
        </w:rPr>
        <w:t>9</w:t>
      </w:r>
      <w:r w:rsidR="00294966" w:rsidRPr="00EE3387">
        <w:rPr>
          <w:rFonts w:ascii="Tahoma" w:hAnsi="Tahoma" w:cs="Tahoma"/>
        </w:rPr>
        <w:t>/</w:t>
      </w:r>
      <w:r w:rsidR="00C83C14">
        <w:rPr>
          <w:rFonts w:ascii="Tahoma" w:hAnsi="Tahoma" w:cs="Tahoma"/>
        </w:rPr>
        <w:t>8</w:t>
      </w:r>
      <w:r w:rsidR="002A6546">
        <w:rPr>
          <w:rFonts w:ascii="Tahoma" w:hAnsi="Tahoma" w:cs="Tahoma"/>
        </w:rPr>
        <w:t>4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4E752B" w14:textId="76F1D1C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3609B35C" w14:textId="7777777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7F0BCDCA" w14:textId="33B49ACC" w:rsidR="008846B5" w:rsidRPr="00F97CA6" w:rsidRDefault="008846B5" w:rsidP="00F97CA6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>do p o r u č u j e</w:t>
      </w:r>
    </w:p>
    <w:p w14:paraId="0504793B" w14:textId="77777777" w:rsidR="009026C4" w:rsidRPr="00F97CA6" w:rsidRDefault="008846B5" w:rsidP="00F97CA6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 xml:space="preserve">zastupitelstvu kraje </w:t>
      </w:r>
    </w:p>
    <w:p w14:paraId="28E9A43C" w14:textId="77777777" w:rsidR="009026C4" w:rsidRDefault="009026C4" w:rsidP="008846B5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23E67984" w14:textId="0AE0AD3A" w:rsidR="0035609B" w:rsidRDefault="0035609B" w:rsidP="0035609B">
      <w:pPr>
        <w:pStyle w:val="MSKNormal"/>
      </w:pPr>
      <w:r>
        <w:t>pověřit radu kraje k rozhodování o pověření k výkonu služeb obecného hospodářského zájmu a uzavírání smlouvy o závazku veřejné služby a vyrovnávací platbě za jeho výkon a případných dodatků k této smlouvě pro žadatele o podporu projektu na vznik nové sociální služby v rámci výzvy č. 101 – Sociální infrastruktura se zvýšenou energetickou účinností z Integrovaného regionálního operačního programu REACT – EU, a to za splnění podmínek stanovených ve Střednědobém plánu rozvoje sociálních služeb v Moravskoslezském kraji na léta 2021-2023 pro vstup nové služby do Krajské sítě se statusem „základní“</w:t>
      </w:r>
    </w:p>
    <w:p w14:paraId="2068FAD8" w14:textId="766BFE3E" w:rsidR="00C41D15" w:rsidRDefault="00C41D15" w:rsidP="00F63149">
      <w:pPr>
        <w:spacing w:line="280" w:lineRule="exact"/>
        <w:jc w:val="both"/>
        <w:rPr>
          <w:rFonts w:ascii="Tahoma" w:hAnsi="Tahoma" w:cs="Tahoma"/>
        </w:rPr>
      </w:pPr>
    </w:p>
    <w:p w14:paraId="28057F32" w14:textId="75ED5F94" w:rsidR="00C41D15" w:rsidRDefault="00C41D15" w:rsidP="00F63149">
      <w:pPr>
        <w:spacing w:line="280" w:lineRule="exact"/>
        <w:jc w:val="both"/>
        <w:rPr>
          <w:rFonts w:ascii="Tahoma" w:hAnsi="Tahoma" w:cs="Tahoma"/>
        </w:rPr>
      </w:pPr>
    </w:p>
    <w:p w14:paraId="74C12B17" w14:textId="77777777" w:rsidR="008846B5" w:rsidRPr="00254A9B" w:rsidRDefault="008846B5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5DA90B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F97CA6">
        <w:rPr>
          <w:rFonts w:ascii="Tahoma" w:hAnsi="Tahoma" w:cs="Tahoma"/>
        </w:rPr>
        <w:t>16</w:t>
      </w:r>
      <w:r w:rsidR="00AB787C">
        <w:rPr>
          <w:rFonts w:ascii="Tahoma" w:hAnsi="Tahoma" w:cs="Tahoma"/>
        </w:rPr>
        <w:t xml:space="preserve">. </w:t>
      </w:r>
      <w:r w:rsidR="00F97CA6">
        <w:rPr>
          <w:rFonts w:ascii="Tahoma" w:hAnsi="Tahoma" w:cs="Tahoma"/>
        </w:rPr>
        <w:t>11</w:t>
      </w:r>
      <w:r w:rsidR="00AB787C">
        <w:rPr>
          <w:rFonts w:ascii="Tahoma" w:hAnsi="Tahoma" w:cs="Tahoma"/>
        </w:rPr>
        <w:t>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A0D3D63" w14:textId="68F8FE0B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336C83C" w14:textId="57AC7046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37FD838" w14:textId="77777777" w:rsidR="003122C7" w:rsidRPr="00254A9B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70CB4287" w14:textId="77777777" w:rsidR="00563276" w:rsidRPr="00D45045" w:rsidRDefault="00563276" w:rsidP="0056327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40C43BB0" w14:textId="77777777" w:rsidR="00563276" w:rsidRPr="00D45045" w:rsidRDefault="00563276" w:rsidP="00563276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F927C" w14:textId="77777777" w:rsidR="00954639" w:rsidRDefault="00954639" w:rsidP="00214052">
      <w:r>
        <w:separator/>
      </w:r>
    </w:p>
  </w:endnote>
  <w:endnote w:type="continuationSeparator" w:id="0">
    <w:p w14:paraId="17CB4293" w14:textId="77777777" w:rsidR="00954639" w:rsidRDefault="0095463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0A9A99B7" w:rsidR="007A16C0" w:rsidRPr="007A16C0" w:rsidRDefault="001F27F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07AA9D" wp14:editId="65643131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dc141a8ab9d33ec582c3a4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984CC" w14:textId="7871026D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AA9D" id="_x0000_t202" coordsize="21600,21600" o:spt="202" path="m,l,21600r21600,l21600,xe">
              <v:stroke joinstyle="miter"/>
              <v:path gradientshapeok="t" o:connecttype="rect"/>
            </v:shapetype>
            <v:shape id="MSIPCMfdc141a8ab9d33ec582c3a4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" o:allowincell="f" filled="f" stroked="f" strokeweight=".5pt">
              <v:textbox inset="20pt,0,,0">
                <w:txbxContent>
                  <w:p w14:paraId="26D984CC" w14:textId="7871026D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019B" w14:textId="1869D3C6" w:rsidR="001F27FE" w:rsidRDefault="001F27F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EE02BC" wp14:editId="2779C3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b0d4514a61f140772494163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F141B2" w14:textId="31449A45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E02BC" id="_x0000_t202" coordsize="21600,21600" o:spt="202" path="m,l,21600r21600,l21600,xe">
              <v:stroke joinstyle="miter"/>
              <v:path gradientshapeok="t" o:connecttype="rect"/>
            </v:shapetype>
            <v:shape id="MSIPCM9b0d4514a61f140772494163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" o:allowincell="f" filled="f" stroked="f" strokeweight=".5pt">
              <v:textbox inset="20pt,0,,0">
                <w:txbxContent>
                  <w:p w14:paraId="3BF141B2" w14:textId="31449A45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93BC1" w14:textId="77777777" w:rsidR="00954639" w:rsidRDefault="00954639" w:rsidP="00214052">
      <w:r>
        <w:separator/>
      </w:r>
    </w:p>
  </w:footnote>
  <w:footnote w:type="continuationSeparator" w:id="0">
    <w:p w14:paraId="6F00060D" w14:textId="77777777" w:rsidR="00954639" w:rsidRDefault="0095463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A0F"/>
    <w:multiLevelType w:val="hybridMultilevel"/>
    <w:tmpl w:val="44E69BAE"/>
    <w:lvl w:ilvl="0" w:tplc="0D54B69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0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67288"/>
    <w:rsid w:val="000848CE"/>
    <w:rsid w:val="000F0F55"/>
    <w:rsid w:val="00166D3A"/>
    <w:rsid w:val="001E4F60"/>
    <w:rsid w:val="001F27FE"/>
    <w:rsid w:val="00214052"/>
    <w:rsid w:val="00254A9B"/>
    <w:rsid w:val="00294966"/>
    <w:rsid w:val="002A6546"/>
    <w:rsid w:val="003122C7"/>
    <w:rsid w:val="0035609B"/>
    <w:rsid w:val="00360565"/>
    <w:rsid w:val="00365E64"/>
    <w:rsid w:val="003B18AB"/>
    <w:rsid w:val="00422F22"/>
    <w:rsid w:val="00470F28"/>
    <w:rsid w:val="00537115"/>
    <w:rsid w:val="00563276"/>
    <w:rsid w:val="0068689E"/>
    <w:rsid w:val="006A66F5"/>
    <w:rsid w:val="006B1231"/>
    <w:rsid w:val="006B4CAA"/>
    <w:rsid w:val="007432F6"/>
    <w:rsid w:val="007A16C0"/>
    <w:rsid w:val="008846B5"/>
    <w:rsid w:val="009026C4"/>
    <w:rsid w:val="00954639"/>
    <w:rsid w:val="0098440A"/>
    <w:rsid w:val="009A11E9"/>
    <w:rsid w:val="00A62E06"/>
    <w:rsid w:val="00A80AB3"/>
    <w:rsid w:val="00AB787C"/>
    <w:rsid w:val="00BA4260"/>
    <w:rsid w:val="00BE5851"/>
    <w:rsid w:val="00C41D15"/>
    <w:rsid w:val="00C836AF"/>
    <w:rsid w:val="00C83C14"/>
    <w:rsid w:val="00D170AB"/>
    <w:rsid w:val="00D96075"/>
    <w:rsid w:val="00DB33ED"/>
    <w:rsid w:val="00DC6E9C"/>
    <w:rsid w:val="00E100E2"/>
    <w:rsid w:val="00E56F5C"/>
    <w:rsid w:val="00E95B8B"/>
    <w:rsid w:val="00EE3387"/>
    <w:rsid w:val="00EE61D0"/>
    <w:rsid w:val="00EF4E86"/>
    <w:rsid w:val="00F47457"/>
    <w:rsid w:val="00F57A6A"/>
    <w:rsid w:val="00F63149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7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DB987-7EDE-444C-9E61-0EDBA31BD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34458-E7DE-4E01-87FA-99D005A50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55B2C-7997-4BA3-AD89-D034F9A72A63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41d627bf-a106-4fea-95e5-243811067a0a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32bf68d-6f68-4e32-bbd9-660cee6f1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Tomisová Kateřina</cp:lastModifiedBy>
  <cp:revision>2</cp:revision>
  <cp:lastPrinted>2021-01-20T14:38:00Z</cp:lastPrinted>
  <dcterms:created xsi:type="dcterms:W3CDTF">2021-11-18T08:44:00Z</dcterms:created>
  <dcterms:modified xsi:type="dcterms:W3CDTF">2021-11-18T08:44:00Z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2021-11-18T08:44:47Z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cbf72e6e-b41d-4898-930e-609b2894583c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0x01010098F6BC78F4AE8B46B4F954BA16CAE0E8</vt:lpwstr>
  </property>
</Properties>
</file>