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9AAEA" w14:textId="77777777" w:rsidR="00AD66D4" w:rsidRDefault="00AD66D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</w:p>
    <w:p w14:paraId="62EC30F2" w14:textId="249D42D5"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14:paraId="1A1EAB21" w14:textId="77777777"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76"/>
        <w:gridCol w:w="1417"/>
        <w:gridCol w:w="1560"/>
        <w:gridCol w:w="4677"/>
      </w:tblGrid>
      <w:tr w:rsidR="00D1519D" w:rsidRPr="00921EC4" w14:paraId="7506ECA3" w14:textId="77777777" w:rsidTr="00AD66D4">
        <w:trPr>
          <w:trHeight w:val="1068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597C417" w14:textId="77777777" w:rsidR="004D374C" w:rsidRPr="00921EC4" w:rsidRDefault="004D374C" w:rsidP="00AD66D4">
            <w:pPr>
              <w:suppressAutoHyphens w:val="0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4A4A7B8C" w14:textId="77777777" w:rsidR="004D374C" w:rsidRPr="00921EC4" w:rsidRDefault="004D374C" w:rsidP="00AD66D4">
            <w:pPr>
              <w:suppressAutoHyphens w:val="0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417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67297DB" w14:textId="77777777" w:rsidR="004D374C" w:rsidRPr="00921EC4" w:rsidRDefault="004D374C" w:rsidP="00AD66D4">
            <w:pPr>
              <w:suppressAutoHyphens w:val="0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Obec s</w:t>
            </w:r>
            <w:r w:rsidR="00916B61" w:rsidRPr="00921EC4">
              <w:rPr>
                <w:b/>
                <w:bCs/>
                <w:color w:val="000000"/>
                <w:lang w:eastAsia="cs-CZ"/>
              </w:rPr>
              <w:t> </w:t>
            </w:r>
            <w:r w:rsidRPr="00921EC4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560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153878EA" w14:textId="77777777" w:rsidR="004D374C" w:rsidRPr="00921EC4" w:rsidRDefault="004D374C" w:rsidP="00AD66D4">
            <w:pPr>
              <w:suppressAutoHyphens w:val="0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4677" w:type="dxa"/>
            <w:tcBorders>
              <w:top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CCFFCC" w:fill="CCCCFF"/>
            <w:vAlign w:val="center"/>
            <w:hideMark/>
          </w:tcPr>
          <w:p w14:paraId="32836002" w14:textId="77777777" w:rsidR="004D374C" w:rsidRPr="00921EC4" w:rsidRDefault="004D374C" w:rsidP="00AD66D4">
            <w:pPr>
              <w:suppressAutoHyphens w:val="0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C96259" w:rsidRPr="00921EC4" w14:paraId="6566B65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E88710" w14:textId="151AE6B9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Březová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23BE4" w14:textId="44120506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Gručovice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1073D1" w14:textId="02578B67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Vítkov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7F889" w14:textId="738BA82F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4670EA" w14:textId="5FBF225D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vodovodu o průměru d63 mm délky 320 m a úpravny vody s kapacitou 15 </w:t>
            </w:r>
            <w:r w:rsidR="00E73EBF" w:rsidRPr="00921EC4">
              <w:rPr>
                <w:color w:val="000000"/>
              </w:rPr>
              <w:t>m</w:t>
            </w:r>
            <w:r w:rsidR="00E73EBF" w:rsidRPr="00921EC4">
              <w:rPr>
                <w:color w:val="000000"/>
                <w:vertAlign w:val="superscript"/>
              </w:rPr>
              <w:t>3</w:t>
            </w:r>
            <w:r w:rsidRPr="00921EC4">
              <w:rPr>
                <w:color w:val="000000"/>
              </w:rPr>
              <w:t>/den, jejíž součástí bude podzemní vodojem o</w:t>
            </w:r>
            <w:r w:rsidR="00E73EBF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objemu 15 m</w:t>
            </w:r>
            <w:r w:rsidRPr="00921EC4">
              <w:rPr>
                <w:color w:val="000000"/>
                <w:vertAlign w:val="superscript"/>
              </w:rPr>
              <w:t>3</w:t>
            </w:r>
            <w:r w:rsidRPr="00921EC4">
              <w:rPr>
                <w:color w:val="000000"/>
              </w:rPr>
              <w:t>, pro napojení vrtu HVB-3.</w:t>
            </w:r>
          </w:p>
        </w:tc>
      </w:tr>
      <w:tr w:rsidR="00C96259" w:rsidRPr="00921EC4" w14:paraId="52F175EF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6E3931" w14:textId="4FC01500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Dobratice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94E3DF" w14:textId="16F29092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F69809" w14:textId="72A0F645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Frýdek-Místek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3369AF" w14:textId="2414AEFA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6A454D" w14:textId="6566ACD1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vodovodů</w:t>
            </w:r>
            <w:r w:rsidR="008932F6" w:rsidRPr="00921EC4">
              <w:rPr>
                <w:color w:val="000000"/>
              </w:rPr>
              <w:t xml:space="preserve"> </w:t>
            </w:r>
            <w:r w:rsidR="00561869" w:rsidRPr="00921EC4">
              <w:rPr>
                <w:color w:val="000000"/>
              </w:rPr>
              <w:t>Rybníky délky 404 m a Dolní Kravín délky 537 m</w:t>
            </w:r>
          </w:p>
        </w:tc>
      </w:tr>
      <w:tr w:rsidR="00C96259" w:rsidRPr="00921EC4" w14:paraId="1A97B2E1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463F4C" w14:textId="488974AD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 xml:space="preserve">Lhotka u Litultovic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7088B" w14:textId="5C4DF21A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0FB6B4" w14:textId="354DC6CF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Opava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E0FB0B" w14:textId="03D0B43E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0BC529" w14:textId="44886A3E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Dostavba vodovodu v centrální části obce v</w:t>
            </w:r>
            <w:r w:rsidR="008932F6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délce 254 m a</w:t>
            </w:r>
            <w:r w:rsidR="00640EDC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výstavba přivaděče pro místní část Životické Hory v délce 1 775 m.</w:t>
            </w:r>
          </w:p>
        </w:tc>
      </w:tr>
      <w:tr w:rsidR="00C96259" w:rsidRPr="00921EC4" w14:paraId="6318DA1E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B61451" w14:textId="789F551C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Lichnov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63235" w14:textId="139101EB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0D95F" w14:textId="3D0359D5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Frenštát pod Radhoštěm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FDB3D" w14:textId="449A0277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5AA92C" w14:textId="7F3C4B7D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Rozšíření stávajícího vodojemu o 25 </w:t>
            </w:r>
            <w:r w:rsidR="00640EDC" w:rsidRPr="00921EC4">
              <w:rPr>
                <w:color w:val="000000"/>
              </w:rPr>
              <w:t>m</w:t>
            </w:r>
            <w:r w:rsidR="00640EDC" w:rsidRPr="00921EC4">
              <w:rPr>
                <w:color w:val="000000"/>
                <w:vertAlign w:val="superscript"/>
              </w:rPr>
              <w:t>3</w:t>
            </w:r>
            <w:r w:rsidRPr="00921EC4">
              <w:rPr>
                <w:color w:val="000000"/>
              </w:rPr>
              <w:t>.</w:t>
            </w:r>
          </w:p>
        </w:tc>
      </w:tr>
      <w:tr w:rsidR="00C96259" w:rsidRPr="00921EC4" w14:paraId="6EFB79A5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74A8A2" w14:textId="635D7103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Lichnov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632BB" w14:textId="12C55B81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850EA5" w14:textId="38542E6B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Frenštát pod Radhoštěm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8F9A32" w14:textId="10858E73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11B4A3A" w14:textId="59024BAC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Rozšíření kanalizace do lokality Ráj z potrubí DN 250 v délce 700 m.</w:t>
            </w:r>
          </w:p>
        </w:tc>
      </w:tr>
      <w:tr w:rsidR="00C96259" w:rsidRPr="00921EC4" w14:paraId="47B29542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76A255" w14:textId="6EB68181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E663B" w14:textId="6A9326C0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Hynčice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E4A69F" w14:textId="2A427B61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D8FCA7" w14:textId="5383F3BB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152D0" w14:textId="481DE04C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 Vodovod byl napojen na rozvodnou síť Město Albrechtice.</w:t>
            </w:r>
          </w:p>
        </w:tc>
      </w:tr>
      <w:tr w:rsidR="00C96259" w:rsidRPr="00921EC4" w14:paraId="32698172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914D873" w14:textId="082A2F51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07498" w14:textId="5565FCDB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Hynčice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5A344" w14:textId="44A253DF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953C72" w14:textId="22786496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3CCBF7" w14:textId="3D32A325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Podpora individuálního čištění.</w:t>
            </w:r>
          </w:p>
        </w:tc>
      </w:tr>
      <w:tr w:rsidR="00C96259" w:rsidRPr="00921EC4" w14:paraId="0BDC3A9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97CD88" w14:textId="7FB78868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48917" w14:textId="3EF90DA5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Linhartovy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BF10E" w14:textId="738D4330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5B5450" w14:textId="0D5776E3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4BE840A" w14:textId="2FBA5597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Zrušení stávajícího zdroje a</w:t>
            </w:r>
            <w:r w:rsidR="00640EDC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rozšíření vodovodní sítě s</w:t>
            </w:r>
            <w:r w:rsidR="00640EDC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napojením na rozvodnou síť Město Albrechtice.</w:t>
            </w:r>
          </w:p>
        </w:tc>
      </w:tr>
      <w:tr w:rsidR="00C96259" w:rsidRPr="00921EC4" w14:paraId="56BBA202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C08D39" w14:textId="6F788C0C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6796E" w14:textId="7EA1A14A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D53DD" w14:textId="19B59AAE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A73C7F" w14:textId="66FBD65B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DC8ADAD" w14:textId="358482DC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C96259" w:rsidRPr="00921EC4" w14:paraId="392C160E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F8E074" w14:textId="665B5665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7A161" w14:textId="590E4BC3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6B48A" w14:textId="147D6756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C91C13" w14:textId="29F20C82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46EE2E" w14:textId="379CF642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Kanalizace byla vybudována, zbývá dostavět cca 2 km.</w:t>
            </w:r>
          </w:p>
        </w:tc>
      </w:tr>
      <w:tr w:rsidR="00C96259" w:rsidRPr="00921EC4" w14:paraId="2F6C17B5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56EB87" w14:textId="45D6AEE5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68F16" w14:textId="58004E99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Opavice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BE7FB" w14:textId="1ED42165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F4960" w14:textId="4B11E30D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8AEA7E8" w14:textId="1BA00EA1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vodovodu délky 2,7 km napojeného na rozvodnou síť Město Albrechtice.</w:t>
            </w:r>
          </w:p>
        </w:tc>
      </w:tr>
      <w:tr w:rsidR="00C96259" w:rsidRPr="00921EC4" w14:paraId="244F2E4F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D64139" w14:textId="08404EE1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10E53" w14:textId="261EC975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Žáry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F4371" w14:textId="06235E6E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2B3637" w14:textId="15EA5C09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CBD8F7" w14:textId="665E095B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C96259" w:rsidRPr="00921EC4" w14:paraId="0B79B292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B0577B" w14:textId="5AD96FFA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Město Albrechtice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8C7CC" w14:textId="62A9B830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Žáry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5CD34" w14:textId="240BF8A2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E138A" w14:textId="7A4E279B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907232" w14:textId="4099E437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C96259" w:rsidRPr="00921EC4" w14:paraId="442D0A79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C44CAD" w14:textId="23524D76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Mokré Lazce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E672F" w14:textId="27726DED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943D9" w14:textId="6BEFF091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Opava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CCA7F" w14:textId="6EECD1D9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2F17547" w14:textId="366C3DE9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spla</w:t>
            </w:r>
            <w:r w:rsidR="002B4EE1">
              <w:rPr>
                <w:color w:val="000000"/>
              </w:rPr>
              <w:t>š</w:t>
            </w:r>
            <w:r w:rsidRPr="00921EC4">
              <w:rPr>
                <w:color w:val="000000"/>
              </w:rPr>
              <w:t>kové kanalizace DN 250 - 1000 délky 8 400 m, tlakové kanalizace DN 80 - 100 délky 512 m a ČOV pro 1</w:t>
            </w:r>
            <w:r w:rsidR="00640EDC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300 EO.</w:t>
            </w:r>
          </w:p>
        </w:tc>
      </w:tr>
      <w:tr w:rsidR="00C96259" w:rsidRPr="00921EC4" w14:paraId="486374C2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6DAA67" w14:textId="0E3B76AF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Návsí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ED754" w14:textId="1A44CD00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7AE45" w14:textId="5C794008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Jablunkov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B5778A" w14:textId="329A543D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FB7C73D" w14:textId="05480A63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Realizace tří vrtů hloubky 70 m a jejich napojení na vodojem.</w:t>
            </w:r>
          </w:p>
        </w:tc>
      </w:tr>
      <w:tr w:rsidR="00C96259" w:rsidRPr="00921EC4" w14:paraId="67B9AD99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830B39" w14:textId="659E8020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24DE5" w14:textId="0CA62EE9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Lazy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8308E7" w14:textId="5E62479B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F98765" w14:textId="7B61F087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8CC1120" w14:textId="37C33209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C96259" w:rsidRPr="00921EC4" w14:paraId="67EAF9DF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45B088" w14:textId="77556878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22519" w14:textId="2295C67F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Lazy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62C2A" w14:textId="66ECB633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F9194F" w14:textId="2216A7FB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A4C9B33" w14:textId="56635457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C96259" w:rsidRPr="00921EC4" w14:paraId="10FF952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C80D414" w14:textId="5A371FC6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4C49B" w14:textId="0FCAD5BC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Lutyně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730C6" w14:textId="737648DD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E6D3D3" w14:textId="1BD62FA3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85932D2" w14:textId="45F6106B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Rozšíření vodovodní sítě o</w:t>
            </w:r>
            <w:r w:rsidR="00640EDC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7 200 m.</w:t>
            </w:r>
          </w:p>
        </w:tc>
      </w:tr>
      <w:tr w:rsidR="00C96259" w:rsidRPr="00921EC4" w14:paraId="7E8557DA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09E48B" w14:textId="02EE42AE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16722" w14:textId="0980C51C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Lutyně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2E7DDC" w14:textId="2C1689FC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9F3A2A" w14:textId="77B8459A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4871D8B" w14:textId="628522DA" w:rsidR="00C96259" w:rsidRPr="00921EC4" w:rsidRDefault="000C3568" w:rsidP="000C3568">
            <w:pPr>
              <w:suppressAutoHyphens w:val="0"/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Výstavba gravitační kanalizace DN 250 - 300 délky cca 17 660 m, tlakové kanalizace délky 10 340 m a ČOV pro 1 150 EO.</w:t>
            </w:r>
          </w:p>
        </w:tc>
      </w:tr>
      <w:tr w:rsidR="00C96259" w:rsidRPr="00921EC4" w14:paraId="03AE2CF5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8837DC" w14:textId="73531752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E1E3" w14:textId="55B29C73" w:rsidR="00C96259" w:rsidRPr="00921EC4" w:rsidRDefault="00C96259" w:rsidP="00C96259">
            <w:pPr>
              <w:rPr>
                <w:color w:val="000000"/>
              </w:rPr>
            </w:pPr>
            <w:r w:rsidRPr="00921EC4">
              <w:rPr>
                <w:color w:val="000000"/>
              </w:rPr>
              <w:t>Město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C20C" w14:textId="4028C4C3" w:rsidR="00C96259" w:rsidRPr="00921EC4" w:rsidRDefault="00C96259" w:rsidP="00C96259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E25" w14:textId="771156A3" w:rsidR="00C96259" w:rsidRPr="00921EC4" w:rsidRDefault="00C96259" w:rsidP="004F58EC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11EC98" w14:textId="7E000495" w:rsidR="00C96259" w:rsidRPr="00921EC4" w:rsidRDefault="00C96259" w:rsidP="00C96259">
            <w:pPr>
              <w:rPr>
                <w:lang w:eastAsia="cs-CZ"/>
              </w:rPr>
            </w:pPr>
            <w:r w:rsidRPr="00921EC4">
              <w:rPr>
                <w:color w:val="000000"/>
              </w:rPr>
              <w:t>Rozšíření vodovodní sítě o</w:t>
            </w:r>
            <w:r w:rsidR="00CC2A55" w:rsidRPr="00921EC4">
              <w:rPr>
                <w:color w:val="000000"/>
              </w:rPr>
              <w:t> </w:t>
            </w:r>
            <w:r w:rsidRPr="00921EC4">
              <w:rPr>
                <w:color w:val="000000"/>
              </w:rPr>
              <w:t>2 000 m.</w:t>
            </w:r>
          </w:p>
        </w:tc>
      </w:tr>
      <w:tr w:rsidR="00B724DD" w:rsidRPr="00921EC4" w14:paraId="0625995E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CCCCFF"/>
            <w:vAlign w:val="center"/>
          </w:tcPr>
          <w:p w14:paraId="2725C801" w14:textId="71D30C3F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lastRenderedPageBreak/>
              <w:t>Obec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CCCCFF"/>
            <w:vAlign w:val="center"/>
          </w:tcPr>
          <w:p w14:paraId="6F76A8A6" w14:textId="65E78735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CCCCFF"/>
            <w:vAlign w:val="center"/>
          </w:tcPr>
          <w:p w14:paraId="3630E3CA" w14:textId="33B836EF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Obec s rozšířenou působností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CCCCFF"/>
            <w:vAlign w:val="center"/>
          </w:tcPr>
          <w:p w14:paraId="0C9F7D0D" w14:textId="179F5551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4677" w:type="dxa"/>
            <w:tcBorders>
              <w:bottom w:val="double" w:sz="4" w:space="0" w:color="auto"/>
              <w:right w:val="single" w:sz="12" w:space="0" w:color="000000"/>
            </w:tcBorders>
            <w:shd w:val="clear" w:color="auto" w:fill="CCCCFF"/>
            <w:vAlign w:val="center"/>
          </w:tcPr>
          <w:p w14:paraId="5D8D05D5" w14:textId="3C9761CC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B724DD" w:rsidRPr="00921EC4" w14:paraId="2F580A7B" w14:textId="77777777" w:rsidTr="00AD66D4">
        <w:trPr>
          <w:trHeight w:val="492"/>
        </w:trPr>
        <w:tc>
          <w:tcPr>
            <w:tcW w:w="1261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6B796E95" w14:textId="6E67B149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943640" w14:textId="1B093EA0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Poruba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F21349" w14:textId="4CB43267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Orlová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DAAFC8" w14:textId="37FE6EB0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A36CC7" w14:textId="776DD95D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 xml:space="preserve">Výstavba gravitační kanalizace DN 250 - 300 </w:t>
            </w:r>
          </w:p>
          <w:p w14:paraId="49968ACF" w14:textId="7128A088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délky cca 11 000 m a tlakové kanalizace délky 360 m.</w:t>
            </w:r>
          </w:p>
        </w:tc>
      </w:tr>
      <w:tr w:rsidR="00B724DD" w:rsidRPr="00921EC4" w14:paraId="62AEB58D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96DE02" w14:textId="36E9248A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Paskov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FDDF3" w14:textId="292B8A5E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Paskov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28A57" w14:textId="0667EF86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Frýdek-Místek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22E5C" w14:textId="5C5CA412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3B9318D" w14:textId="13321F13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splaškové kanalizace DN 250 - 300 délky cca 7 000 m a navýšení kapacity ČOV z 2 000 EO na 4 000 EO.</w:t>
            </w:r>
          </w:p>
        </w:tc>
      </w:tr>
      <w:tr w:rsidR="00B724DD" w:rsidRPr="00921EC4" w14:paraId="40BC2BA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77DF6D" w14:textId="6026B8E6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Petrovice u Karviné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34672" w14:textId="06AA2046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Závada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241D4" w14:textId="47A4CB83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Karviná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54479F" w14:textId="18202F44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44C5DED" w14:textId="67693B6C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splaškové kanalizace v délce cca 7 300 m a ČOV pro 400 EO.</w:t>
            </w:r>
          </w:p>
        </w:tc>
      </w:tr>
      <w:tr w:rsidR="00B724DD" w:rsidRPr="00921EC4" w14:paraId="41E22AB0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8B4D74" w14:textId="5F59E3C8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Řeka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725FF" w14:textId="168445FA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E96CB8" w14:textId="6B7D44E2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Třinec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FCBAD1" w14:textId="3FC893BA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97B406" w14:textId="5EEF8995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>Modernizace vodojemu a úpravny vody a napojení realizovaného vrtu.</w:t>
            </w:r>
          </w:p>
        </w:tc>
      </w:tr>
      <w:tr w:rsidR="00B724DD" w:rsidRPr="00921EC4" w14:paraId="54FC6A7B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8C79FB" w14:textId="0CD829B4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Starý Jičín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05611" w14:textId="5BC49DC7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Palačov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2B9BE" w14:textId="20E5CEC2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Nový Jičín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C999F" w14:textId="2B39BECC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1E3C4E" w14:textId="4BBA2B0B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 xml:space="preserve">Výstavba splaškové kanalizace </w:t>
            </w:r>
            <w:r w:rsidRPr="00921EC4">
              <w:rPr>
                <w:color w:val="000000"/>
              </w:rPr>
              <w:br/>
              <w:t>DN 250 - 600 celkové délky 3 400 m a ČOV pro 300 EO.</w:t>
            </w:r>
          </w:p>
        </w:tc>
      </w:tr>
      <w:tr w:rsidR="00B724DD" w:rsidRPr="00921EC4" w14:paraId="3C141E7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F78A18" w14:textId="6159552D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Třinec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6ECB" w14:textId="3B257A9C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Oldřichovice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C44CD" w14:textId="27DD95A7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Třinec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084B42" w14:textId="7AC2FF7B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kanalizace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93BF432" w14:textId="09965479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>Napojení kanalizačního řadu C stoky na hlavní kanalizační sít v délce 219,5 m.</w:t>
            </w:r>
          </w:p>
        </w:tc>
      </w:tr>
      <w:tr w:rsidR="00B724DD" w:rsidRPr="00921EC4" w14:paraId="19E8757D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E1C88B" w14:textId="25D00D64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Třinec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76C5C" w14:textId="399E8AF9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Tyra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50CF7" w14:textId="12463D8A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Třinec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F5033" w14:textId="2BB38AC3" w:rsidR="00B724DD" w:rsidRPr="00921EC4" w:rsidRDefault="00B724DD" w:rsidP="00B724DD">
            <w:pPr>
              <w:rPr>
                <w:color w:val="000000"/>
                <w:lang w:eastAsia="cs-CZ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8A480A8" w14:textId="6C826EF4" w:rsidR="00B724DD" w:rsidRPr="00921EC4" w:rsidRDefault="00B724DD" w:rsidP="00B724DD">
            <w:pPr>
              <w:rPr>
                <w:lang w:eastAsia="cs-CZ"/>
              </w:rPr>
            </w:pPr>
            <w:r w:rsidRPr="00921EC4">
              <w:rPr>
                <w:color w:val="000000"/>
              </w:rPr>
              <w:t>Výstavba vodovodního řadu v délce 1 372,42 m a zemního vodojemu 2x10 m</w:t>
            </w:r>
            <w:r w:rsidRPr="00921EC4">
              <w:rPr>
                <w:color w:val="000000"/>
                <w:vertAlign w:val="superscript"/>
              </w:rPr>
              <w:t>3</w:t>
            </w:r>
            <w:r w:rsidRPr="00921EC4">
              <w:rPr>
                <w:color w:val="000000"/>
              </w:rPr>
              <w:t>.</w:t>
            </w:r>
          </w:p>
        </w:tc>
      </w:tr>
      <w:tr w:rsidR="00B724DD" w:rsidRPr="00921EC4" w14:paraId="2416E348" w14:textId="77777777" w:rsidTr="00AD66D4">
        <w:trPr>
          <w:trHeight w:val="492"/>
        </w:trPr>
        <w:tc>
          <w:tcPr>
            <w:tcW w:w="126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CD62D1" w14:textId="1A79136F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Úvalno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54A8D7" w14:textId="31EB48B7" w:rsidR="00B724DD" w:rsidRPr="00921EC4" w:rsidRDefault="00B724DD" w:rsidP="00B724DD">
            <w:r w:rsidRPr="00921EC4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DE33CC" w14:textId="2A516195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Krnov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75DDF8" w14:textId="0F196773" w:rsidR="00B724DD" w:rsidRPr="00921EC4" w:rsidRDefault="00B724DD" w:rsidP="00B724DD">
            <w:pPr>
              <w:rPr>
                <w:color w:val="000000"/>
              </w:rPr>
            </w:pPr>
            <w:r w:rsidRPr="00921EC4">
              <w:rPr>
                <w:color w:val="000000"/>
              </w:rPr>
              <w:t>vodovod</w:t>
            </w:r>
          </w:p>
        </w:tc>
        <w:tc>
          <w:tcPr>
            <w:tcW w:w="46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14A2A" w14:textId="5CA263D8" w:rsidR="00B724DD" w:rsidRPr="00921EC4" w:rsidRDefault="00B724DD" w:rsidP="00B724DD">
            <w:r w:rsidRPr="00921EC4">
              <w:rPr>
                <w:color w:val="000000"/>
              </w:rPr>
              <w:t>Realizace vrtu hlubokého 70 m a jeho napojení na vodojem.</w:t>
            </w:r>
          </w:p>
        </w:tc>
      </w:tr>
    </w:tbl>
    <w:p w14:paraId="4EEE0B6E" w14:textId="77777777" w:rsidR="00E474A3" w:rsidRPr="00921EC4" w:rsidRDefault="00E474A3" w:rsidP="002A24A5"/>
    <w:sectPr w:rsidR="00E474A3" w:rsidRPr="00921EC4" w:rsidSect="004F58EC">
      <w:footerReference w:type="defaul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2BEA0" w14:textId="77777777" w:rsidR="001C7001" w:rsidRDefault="001C7001" w:rsidP="00130360">
      <w:r>
        <w:separator/>
      </w:r>
    </w:p>
  </w:endnote>
  <w:endnote w:type="continuationSeparator" w:id="0">
    <w:p w14:paraId="61D16843" w14:textId="77777777" w:rsidR="001C7001" w:rsidRDefault="001C7001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3584" w14:textId="1B897FE0" w:rsidR="0065206B" w:rsidRDefault="00927379" w:rsidP="00D1519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B84C7" wp14:editId="2F8344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a5b40ed98c97537b7aac20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218A1C" w14:textId="41B18053" w:rsidR="00927379" w:rsidRPr="00927379" w:rsidRDefault="00927379" w:rsidP="0092737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737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B84C7" id="_x0000_t202" coordsize="21600,21600" o:spt="202" path="m,l,21600r21600,l21600,xe">
              <v:stroke joinstyle="miter"/>
              <v:path gradientshapeok="t" o:connecttype="rect"/>
            </v:shapetype>
            <v:shape id="MSIPCM8a5b40ed98c97537b7aac20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z45aV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F218A1C" w14:textId="41B18053" w:rsidR="00927379" w:rsidRPr="00927379" w:rsidRDefault="00927379" w:rsidP="0092737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737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206B" w:rsidRPr="0050747B">
      <w:t xml:space="preserve">str. </w:t>
    </w:r>
    <w:r w:rsidR="0065206B" w:rsidRPr="0050747B">
      <w:fldChar w:fldCharType="begin"/>
    </w:r>
    <w:r w:rsidR="0065206B" w:rsidRPr="0050747B">
      <w:instrText xml:space="preserve"> PAGE </w:instrText>
    </w:r>
    <w:r w:rsidR="0065206B" w:rsidRPr="0050747B">
      <w:fldChar w:fldCharType="separate"/>
    </w:r>
    <w:r w:rsidR="00D409A8">
      <w:rPr>
        <w:noProof/>
      </w:rPr>
      <w:t>1</w:t>
    </w:r>
    <w:r w:rsidR="0065206B" w:rsidRPr="0050747B">
      <w:fldChar w:fldCharType="end"/>
    </w:r>
    <w:r w:rsidR="0065206B" w:rsidRPr="0050747B">
      <w:t>/</w:t>
    </w:r>
    <w:r w:rsidR="00D67163">
      <w:rPr>
        <w:noProof/>
      </w:rPr>
      <w:fldChar w:fldCharType="begin"/>
    </w:r>
    <w:r w:rsidR="00D67163">
      <w:rPr>
        <w:noProof/>
      </w:rPr>
      <w:instrText xml:space="preserve"> NUMPAGES </w:instrText>
    </w:r>
    <w:r w:rsidR="00D67163">
      <w:rPr>
        <w:noProof/>
      </w:rPr>
      <w:fldChar w:fldCharType="separate"/>
    </w:r>
    <w:r w:rsidR="00D409A8">
      <w:rPr>
        <w:noProof/>
      </w:rPr>
      <w:t>1</w:t>
    </w:r>
    <w:r w:rsidR="00D67163">
      <w:rPr>
        <w:noProof/>
      </w:rPr>
      <w:fldChar w:fldCharType="end"/>
    </w:r>
  </w:p>
  <w:p w14:paraId="53B8E710" w14:textId="77777777" w:rsidR="0065206B" w:rsidRDefault="00652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56D64" w14:textId="77777777" w:rsidR="001C7001" w:rsidRDefault="001C7001" w:rsidP="00130360">
      <w:r>
        <w:separator/>
      </w:r>
    </w:p>
  </w:footnote>
  <w:footnote w:type="continuationSeparator" w:id="0">
    <w:p w14:paraId="455416CF" w14:textId="77777777" w:rsidR="001C7001" w:rsidRDefault="001C7001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92404"/>
    <w:multiLevelType w:val="hybridMultilevel"/>
    <w:tmpl w:val="E668BF46"/>
    <w:lvl w:ilvl="0" w:tplc="188C04C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C7"/>
    <w:rsid w:val="0007057D"/>
    <w:rsid w:val="000859B0"/>
    <w:rsid w:val="0009711E"/>
    <w:rsid w:val="000C3568"/>
    <w:rsid w:val="000D7B46"/>
    <w:rsid w:val="000E07D3"/>
    <w:rsid w:val="00116379"/>
    <w:rsid w:val="00130360"/>
    <w:rsid w:val="001A1C85"/>
    <w:rsid w:val="001A2FF1"/>
    <w:rsid w:val="001B2EC8"/>
    <w:rsid w:val="001C7001"/>
    <w:rsid w:val="00234454"/>
    <w:rsid w:val="00284076"/>
    <w:rsid w:val="002A191E"/>
    <w:rsid w:val="002A24A5"/>
    <w:rsid w:val="002B4EE1"/>
    <w:rsid w:val="002C16FB"/>
    <w:rsid w:val="002D0AE3"/>
    <w:rsid w:val="003051F3"/>
    <w:rsid w:val="003061DE"/>
    <w:rsid w:val="00315ED9"/>
    <w:rsid w:val="00333070"/>
    <w:rsid w:val="003705E7"/>
    <w:rsid w:val="0038575E"/>
    <w:rsid w:val="003C2AFE"/>
    <w:rsid w:val="003D32E8"/>
    <w:rsid w:val="00420E67"/>
    <w:rsid w:val="00430DD0"/>
    <w:rsid w:val="00477ED5"/>
    <w:rsid w:val="004975CF"/>
    <w:rsid w:val="004D374C"/>
    <w:rsid w:val="004F58EC"/>
    <w:rsid w:val="005503E9"/>
    <w:rsid w:val="00561869"/>
    <w:rsid w:val="005C0745"/>
    <w:rsid w:val="005E16D4"/>
    <w:rsid w:val="005E1E08"/>
    <w:rsid w:val="00640EDC"/>
    <w:rsid w:val="0065206B"/>
    <w:rsid w:val="006C46CB"/>
    <w:rsid w:val="007055A4"/>
    <w:rsid w:val="007055B6"/>
    <w:rsid w:val="007C6A49"/>
    <w:rsid w:val="007D4279"/>
    <w:rsid w:val="00811475"/>
    <w:rsid w:val="0082137E"/>
    <w:rsid w:val="00821AC9"/>
    <w:rsid w:val="00841DB6"/>
    <w:rsid w:val="00850EC7"/>
    <w:rsid w:val="00882D2E"/>
    <w:rsid w:val="008932F6"/>
    <w:rsid w:val="008D63C3"/>
    <w:rsid w:val="00902B91"/>
    <w:rsid w:val="00916B61"/>
    <w:rsid w:val="00921EC4"/>
    <w:rsid w:val="00927274"/>
    <w:rsid w:val="00927379"/>
    <w:rsid w:val="00927D93"/>
    <w:rsid w:val="009934F8"/>
    <w:rsid w:val="00994736"/>
    <w:rsid w:val="009B67A4"/>
    <w:rsid w:val="00A11054"/>
    <w:rsid w:val="00A312FD"/>
    <w:rsid w:val="00A323AC"/>
    <w:rsid w:val="00A51612"/>
    <w:rsid w:val="00AD66D4"/>
    <w:rsid w:val="00AE2FD2"/>
    <w:rsid w:val="00B110EF"/>
    <w:rsid w:val="00B30014"/>
    <w:rsid w:val="00B510A5"/>
    <w:rsid w:val="00B55447"/>
    <w:rsid w:val="00B724DD"/>
    <w:rsid w:val="00B7450E"/>
    <w:rsid w:val="00BB36F2"/>
    <w:rsid w:val="00BB4EEC"/>
    <w:rsid w:val="00BD57E0"/>
    <w:rsid w:val="00BF4782"/>
    <w:rsid w:val="00BF5704"/>
    <w:rsid w:val="00C112CF"/>
    <w:rsid w:val="00C569C6"/>
    <w:rsid w:val="00C85031"/>
    <w:rsid w:val="00C96259"/>
    <w:rsid w:val="00CB4AC2"/>
    <w:rsid w:val="00CC2A55"/>
    <w:rsid w:val="00CF78D1"/>
    <w:rsid w:val="00D01A3D"/>
    <w:rsid w:val="00D13D5B"/>
    <w:rsid w:val="00D1519D"/>
    <w:rsid w:val="00D409A8"/>
    <w:rsid w:val="00D67163"/>
    <w:rsid w:val="00D70267"/>
    <w:rsid w:val="00DF026F"/>
    <w:rsid w:val="00DF28D8"/>
    <w:rsid w:val="00E07700"/>
    <w:rsid w:val="00E342CD"/>
    <w:rsid w:val="00E474A3"/>
    <w:rsid w:val="00E67317"/>
    <w:rsid w:val="00E73EBF"/>
    <w:rsid w:val="00EA7FB2"/>
    <w:rsid w:val="00EB670A"/>
    <w:rsid w:val="00EC6644"/>
    <w:rsid w:val="00ED0BDC"/>
    <w:rsid w:val="00F41A01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5D8267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0" ma:contentTypeDescription="Create a new document." ma:contentTypeScope="" ma:versionID="3722f0b1a600be6fb79e0025f2e5a395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17f58cccf282a911f1b6a716402b7138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CAB49-08E4-408F-8496-86C16F658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9FD8E-62A7-45C0-BCA1-2956AA506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053E8-94A9-482A-8E88-66FB3E973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46AAD-ED3C-47FE-8FB3-BBFA0642D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11</cp:revision>
  <cp:lastPrinted>2017-10-31T07:59:00Z</cp:lastPrinted>
  <dcterms:created xsi:type="dcterms:W3CDTF">2021-11-04T13:36:00Z</dcterms:created>
  <dcterms:modified xsi:type="dcterms:W3CDTF">2021-11-18T11:24:00Z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2021-11-18T11:24:39Z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d7b0cae1-0dc2-498b-8a09-6c313e999624</vt:lpwstr>
  </property>
  <property fmtid="{D5CDD505-2E9C-101B-9397-08002B2CF9AE}" pid="9" name="MSIP_Label_63ff9749-f68b-40ec-aa05-229831920469_ContentBits">
    <vt:lpwstr>2</vt:lpwstr>
  </property>
</Properties>
</file>