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603DC" w14:textId="479E80F3" w:rsidR="00287693" w:rsidRPr="00BB3229" w:rsidRDefault="00287693">
      <w:pPr>
        <w:rPr>
          <w:rFonts w:ascii="Tahoma" w:hAnsi="Tahoma" w:cs="Tahoma"/>
        </w:rPr>
      </w:pPr>
      <w:r w:rsidRPr="00BB3229">
        <w:rPr>
          <w:rFonts w:ascii="Tahoma" w:hAnsi="Tahoma" w:cs="Tahoma"/>
        </w:rPr>
        <w:t>Příloha č. 1</w:t>
      </w:r>
    </w:p>
    <w:p w14:paraId="673C5062" w14:textId="77777777" w:rsidR="00287693" w:rsidRPr="005838EE" w:rsidRDefault="00287693">
      <w:pPr>
        <w:rPr>
          <w:rFonts w:ascii="Tahoma" w:hAnsi="Tahoma" w:cs="Tahoma"/>
        </w:rPr>
      </w:pPr>
    </w:p>
    <w:p w14:paraId="63E36EFB" w14:textId="111ED775" w:rsidR="00347E19" w:rsidRPr="005838EE" w:rsidRDefault="00287693">
      <w:pPr>
        <w:rPr>
          <w:rFonts w:ascii="Tahoma" w:hAnsi="Tahoma" w:cs="Tahoma"/>
          <w:b/>
          <w:bCs/>
        </w:rPr>
      </w:pPr>
      <w:r w:rsidRPr="005838EE">
        <w:rPr>
          <w:rFonts w:ascii="Tahoma" w:hAnsi="Tahoma" w:cs="Tahoma"/>
          <w:b/>
          <w:bCs/>
        </w:rPr>
        <w:t>Realizace bezpečnostních opatření podle zákona o kybernetické bezpečnosti II</w:t>
      </w:r>
    </w:p>
    <w:p w14:paraId="5902500B" w14:textId="5E8E0FBD" w:rsidR="00487340" w:rsidRPr="005838EE" w:rsidRDefault="00287693">
      <w:pPr>
        <w:rPr>
          <w:rFonts w:ascii="Tahoma" w:hAnsi="Tahoma" w:cs="Tahoma"/>
        </w:rPr>
      </w:pPr>
      <w:r w:rsidRPr="005838EE">
        <w:rPr>
          <w:rFonts w:ascii="Tahoma" w:hAnsi="Tahoma" w:cs="Tahoma"/>
        </w:rPr>
        <w:t>Předběžná kalkulace předpokládaných nákladů projektu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"/>
        <w:gridCol w:w="5998"/>
        <w:gridCol w:w="1080"/>
        <w:gridCol w:w="1188"/>
      </w:tblGrid>
      <w:tr w:rsidR="00487340" w:rsidRPr="00487340" w14:paraId="5E9711BC" w14:textId="77777777" w:rsidTr="00287693">
        <w:trPr>
          <w:trHeight w:val="290"/>
        </w:trPr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E735" w14:textId="77777777" w:rsidR="00487340" w:rsidRPr="00487340" w:rsidRDefault="00487340" w:rsidP="00487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D689" w14:textId="47B0379F" w:rsidR="00487340" w:rsidRPr="00487340" w:rsidRDefault="00487340" w:rsidP="0048734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cs-CZ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3065" w14:textId="77777777" w:rsidR="00487340" w:rsidRPr="00487340" w:rsidRDefault="00487340" w:rsidP="004873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bez DPH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5872" w14:textId="77777777" w:rsidR="00487340" w:rsidRPr="00487340" w:rsidRDefault="00487340" w:rsidP="0048734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s DPH</w:t>
            </w:r>
          </w:p>
        </w:tc>
      </w:tr>
      <w:tr w:rsidR="00487340" w:rsidRPr="00487340" w14:paraId="57D1A6DF" w14:textId="77777777" w:rsidTr="00287693">
        <w:trPr>
          <w:trHeight w:val="290"/>
        </w:trPr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511B" w14:textId="77777777" w:rsidR="00487340" w:rsidRPr="00487340" w:rsidRDefault="00487340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5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63A9" w14:textId="77777777" w:rsidR="00487340" w:rsidRPr="00487340" w:rsidRDefault="00487340" w:rsidP="004873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Pořízení a implementace systému pro kontrolu privilegovaných uživatelů (PIM/PAM)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FE9E" w14:textId="77777777" w:rsidR="00487340" w:rsidRPr="00487340" w:rsidRDefault="00487340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1 500 000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E463" w14:textId="77777777" w:rsidR="00487340" w:rsidRPr="00487340" w:rsidRDefault="00487340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1 815 000</w:t>
            </w:r>
          </w:p>
        </w:tc>
      </w:tr>
      <w:tr w:rsidR="00487340" w:rsidRPr="00487340" w14:paraId="461492EE" w14:textId="77777777" w:rsidTr="00287693">
        <w:trPr>
          <w:trHeight w:val="290"/>
        </w:trPr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8AFC" w14:textId="77777777" w:rsidR="00487340" w:rsidRPr="00487340" w:rsidRDefault="00487340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B472" w14:textId="77777777" w:rsidR="00487340" w:rsidRPr="00487340" w:rsidRDefault="00487340" w:rsidP="004873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Zavedení systému pro detekci a správu zranitelností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5D86" w14:textId="77777777" w:rsidR="00487340" w:rsidRPr="00487340" w:rsidRDefault="00487340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1 400 000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8491" w14:textId="77777777" w:rsidR="00487340" w:rsidRPr="00487340" w:rsidRDefault="00487340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1 694 000</w:t>
            </w:r>
          </w:p>
        </w:tc>
      </w:tr>
      <w:tr w:rsidR="00487340" w:rsidRPr="00487340" w14:paraId="7D1F49F0" w14:textId="77777777" w:rsidTr="00287693">
        <w:trPr>
          <w:trHeight w:val="290"/>
        </w:trPr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8FCD" w14:textId="77777777" w:rsidR="00487340" w:rsidRPr="00487340" w:rsidRDefault="00487340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6F0F" w14:textId="77777777" w:rsidR="00487340" w:rsidRPr="00487340" w:rsidRDefault="00487340" w:rsidP="004873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Školení osob v bezpečnostních rolích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6626" w14:textId="77777777" w:rsidR="00487340" w:rsidRPr="00487340" w:rsidRDefault="00487340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1 000 000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6F28" w14:textId="77777777" w:rsidR="00487340" w:rsidRPr="00487340" w:rsidRDefault="00487340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1 210 000</w:t>
            </w:r>
          </w:p>
        </w:tc>
      </w:tr>
      <w:tr w:rsidR="00487340" w:rsidRPr="00487340" w14:paraId="1D8AA95B" w14:textId="77777777" w:rsidTr="00287693">
        <w:trPr>
          <w:trHeight w:val="290"/>
        </w:trPr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787F" w14:textId="77777777" w:rsidR="00487340" w:rsidRPr="00487340" w:rsidRDefault="00487340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60CE" w14:textId="77777777" w:rsidR="00487340" w:rsidRPr="00487340" w:rsidRDefault="00487340" w:rsidP="004873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Přípravná dokumentace k FS, Analýza současného stavu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68F3" w14:textId="4A4A2AEE" w:rsidR="00487340" w:rsidRPr="00487340" w:rsidRDefault="00B66DD8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</w:t>
            </w:r>
            <w:r w:rsidR="00487340"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0 000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E8E6" w14:textId="55831564" w:rsidR="00487340" w:rsidRPr="00487340" w:rsidRDefault="00B66DD8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96</w:t>
            </w:r>
            <w:r w:rsidR="00487340"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</w:t>
            </w:r>
            <w:r w:rsidR="00487340"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00</w:t>
            </w:r>
          </w:p>
        </w:tc>
      </w:tr>
      <w:tr w:rsidR="00487340" w:rsidRPr="00487340" w14:paraId="009AA25E" w14:textId="77777777" w:rsidTr="00287693">
        <w:trPr>
          <w:trHeight w:val="290"/>
        </w:trPr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CDD1" w14:textId="77777777" w:rsidR="00487340" w:rsidRPr="00487340" w:rsidRDefault="00487340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A8E4" w14:textId="079DB187" w:rsidR="00487340" w:rsidRPr="00487340" w:rsidRDefault="00487340" w:rsidP="004873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Realizace výběrových řízení (2x)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DDEA" w14:textId="77777777" w:rsidR="00487340" w:rsidRPr="00487340" w:rsidRDefault="00487340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126 000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1E7E" w14:textId="77777777" w:rsidR="00487340" w:rsidRPr="00487340" w:rsidRDefault="00487340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152 460</w:t>
            </w:r>
          </w:p>
        </w:tc>
      </w:tr>
      <w:tr w:rsidR="00487340" w:rsidRPr="00487340" w14:paraId="6CFFA58E" w14:textId="77777777" w:rsidTr="00287693">
        <w:trPr>
          <w:trHeight w:val="290"/>
        </w:trPr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946A" w14:textId="77777777" w:rsidR="00487340" w:rsidRPr="00487340" w:rsidRDefault="00487340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7D0C" w14:textId="77777777" w:rsidR="00487340" w:rsidRPr="00487340" w:rsidRDefault="00487340" w:rsidP="004873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Povinná publicita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3928" w14:textId="31ECE3C7" w:rsidR="00487340" w:rsidRPr="00487340" w:rsidRDefault="00487340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</w:t>
            </w:r>
            <w:r w:rsidR="00697405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</w:t>
            </w: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A0DA" w14:textId="394AF67B" w:rsidR="00487340" w:rsidRPr="00487340" w:rsidRDefault="00697405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18 150</w:t>
            </w:r>
          </w:p>
        </w:tc>
      </w:tr>
      <w:tr w:rsidR="00487340" w:rsidRPr="00487340" w14:paraId="76707EE2" w14:textId="77777777" w:rsidTr="00287693">
        <w:trPr>
          <w:trHeight w:val="290"/>
        </w:trPr>
        <w:tc>
          <w:tcPr>
            <w:tcW w:w="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3B0A" w14:textId="77777777" w:rsidR="00487340" w:rsidRPr="00487340" w:rsidRDefault="00487340" w:rsidP="004873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8AB3F" w14:textId="77777777" w:rsidR="00487340" w:rsidRPr="00487340" w:rsidRDefault="00487340" w:rsidP="004873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E8E11" w14:textId="77777777" w:rsidR="00487340" w:rsidRPr="00487340" w:rsidRDefault="00487340" w:rsidP="004873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CF786" w14:textId="31BBE30C" w:rsidR="00487340" w:rsidRPr="00CE23AE" w:rsidRDefault="00487340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E23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4 9</w:t>
            </w:r>
            <w:r w:rsidR="00B66DD8" w:rsidRPr="00CE23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86</w:t>
            </w:r>
            <w:r w:rsidRPr="00CE23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B66DD8" w:rsidRPr="00CE23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4</w:t>
            </w:r>
            <w:r w:rsidR="00697405" w:rsidRPr="00CE23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1</w:t>
            </w:r>
            <w:r w:rsidRPr="00CE23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0</w:t>
            </w:r>
          </w:p>
        </w:tc>
      </w:tr>
      <w:tr w:rsidR="00487340" w:rsidRPr="00487340" w14:paraId="558E2B92" w14:textId="77777777" w:rsidTr="00287693">
        <w:trPr>
          <w:trHeight w:val="290"/>
        </w:trPr>
        <w:tc>
          <w:tcPr>
            <w:tcW w:w="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8E93" w14:textId="77777777" w:rsidR="00487340" w:rsidRPr="00487340" w:rsidRDefault="00487340" w:rsidP="004873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A7B95" w14:textId="12F622B2" w:rsidR="00487340" w:rsidRPr="00487340" w:rsidRDefault="00487340" w:rsidP="00487340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 xml:space="preserve">Celkem po </w:t>
            </w:r>
            <w:r w:rsidRPr="00287693">
              <w:rPr>
                <w:rFonts w:ascii="Tahoma" w:eastAsia="Times New Roman" w:hAnsi="Tahoma" w:cs="Tahoma"/>
                <w:sz w:val="18"/>
                <w:szCs w:val="18"/>
                <w:lang w:eastAsia="cs-CZ"/>
              </w:rPr>
              <w:t>zaokrouhlení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40FB2" w14:textId="77777777" w:rsidR="00487340" w:rsidRPr="00487340" w:rsidRDefault="00487340" w:rsidP="004873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48734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AF036" w14:textId="77777777" w:rsidR="00487340" w:rsidRPr="00CE23AE" w:rsidRDefault="00487340" w:rsidP="00487340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r w:rsidRPr="00CE23AE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5 000 000</w:t>
            </w:r>
          </w:p>
        </w:tc>
      </w:tr>
    </w:tbl>
    <w:p w14:paraId="5D2C01EC" w14:textId="77777777" w:rsidR="00487340" w:rsidRDefault="00487340">
      <w:pPr>
        <w:rPr>
          <w:rFonts w:cstheme="minorHAnsi"/>
        </w:rPr>
      </w:pPr>
    </w:p>
    <w:p w14:paraId="7BF943A9" w14:textId="655248A1" w:rsidR="00D3591B" w:rsidRPr="00347E19" w:rsidRDefault="00347E19" w:rsidP="00347E1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k</w:t>
      </w:r>
      <w:r w:rsidRPr="00347E19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věten 2022</w:t>
      </w:r>
    </w:p>
    <w:p w14:paraId="017398CB" w14:textId="4A82AF74" w:rsidR="00347E19" w:rsidRDefault="00347E19"/>
    <w:sectPr w:rsidR="00347E1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4A753E" w14:textId="77777777" w:rsidR="00B46B3F" w:rsidRDefault="00B46B3F" w:rsidP="00347E19">
      <w:pPr>
        <w:spacing w:after="0" w:line="240" w:lineRule="auto"/>
      </w:pPr>
      <w:r>
        <w:separator/>
      </w:r>
    </w:p>
  </w:endnote>
  <w:endnote w:type="continuationSeparator" w:id="0">
    <w:p w14:paraId="797018E2" w14:textId="77777777" w:rsidR="00B46B3F" w:rsidRDefault="00B46B3F" w:rsidP="00347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7A9AD" w14:textId="50CF18D8" w:rsidR="00347E19" w:rsidRDefault="00347E1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3F8F8B3" wp14:editId="4C7A675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34646c29ae298c5adb65c9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016165" w14:textId="06DA736A" w:rsidR="00347E19" w:rsidRPr="00347E19" w:rsidRDefault="00347E19" w:rsidP="00347E1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47E1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8F8B3" id="_x0000_t202" coordsize="21600,21600" o:spt="202" path="m,l,21600r21600,l21600,xe">
              <v:stroke joinstyle="miter"/>
              <v:path gradientshapeok="t" o:connecttype="rect"/>
            </v:shapetype>
            <v:shape id="MSIPCM434646c29ae298c5adb65c9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VhZ6JLICAABI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37016165" w14:textId="06DA736A" w:rsidR="00347E19" w:rsidRPr="00347E19" w:rsidRDefault="00347E19" w:rsidP="00347E1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47E1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CECDA" w14:textId="77777777" w:rsidR="00B46B3F" w:rsidRDefault="00B46B3F" w:rsidP="00347E19">
      <w:pPr>
        <w:spacing w:after="0" w:line="240" w:lineRule="auto"/>
      </w:pPr>
      <w:r>
        <w:separator/>
      </w:r>
    </w:p>
  </w:footnote>
  <w:footnote w:type="continuationSeparator" w:id="0">
    <w:p w14:paraId="38C67D39" w14:textId="77777777" w:rsidR="00B46B3F" w:rsidRDefault="00B46B3F" w:rsidP="00347E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7A"/>
    <w:rsid w:val="00287693"/>
    <w:rsid w:val="002E4359"/>
    <w:rsid w:val="00347E19"/>
    <w:rsid w:val="00487340"/>
    <w:rsid w:val="005838EE"/>
    <w:rsid w:val="00697405"/>
    <w:rsid w:val="00A5007A"/>
    <w:rsid w:val="00B46B3F"/>
    <w:rsid w:val="00B66DD8"/>
    <w:rsid w:val="00BB3229"/>
    <w:rsid w:val="00BC1EF3"/>
    <w:rsid w:val="00CC3375"/>
    <w:rsid w:val="00CE23AE"/>
    <w:rsid w:val="00D3591B"/>
    <w:rsid w:val="00D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690C0"/>
  <w15:chartTrackingRefBased/>
  <w15:docId w15:val="{CB51E85F-2FD8-4691-8B5D-134B49007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7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7E19"/>
  </w:style>
  <w:style w:type="paragraph" w:styleId="Zpat">
    <w:name w:val="footer"/>
    <w:basedOn w:val="Normln"/>
    <w:link w:val="ZpatChar"/>
    <w:uiPriority w:val="99"/>
    <w:unhideWhenUsed/>
    <w:rsid w:val="00347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7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Pavel</dc:creator>
  <cp:keywords/>
  <dc:description/>
  <cp:lastModifiedBy>Kadlec Pavel</cp:lastModifiedBy>
  <cp:revision>10</cp:revision>
  <dcterms:created xsi:type="dcterms:W3CDTF">2022-05-16T08:00:00Z</dcterms:created>
  <dcterms:modified xsi:type="dcterms:W3CDTF">2022-05-16T09:13:00Z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2022-05-16T09:13:26Z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e8db0c60-5dfa-416b-b3ef-b5b1c0e00452</vt:lpwstr>
  </property>
  <property fmtid="{D5CDD505-2E9C-101B-9397-08002B2CF9AE}" pid="8" name="MSIP_Label_215ad6d0-798b-44f9-b3fd-112ad6275fb4_ContentBits">
    <vt:lpwstr>2</vt:lpwstr>
  </property>
</Properties>
</file>