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DBDD0A8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CE5F97">
        <w:rPr>
          <w:rFonts w:ascii="Tahoma" w:hAnsi="Tahoma" w:cs="Tahoma"/>
          <w:b/>
        </w:rPr>
        <w:t>1</w:t>
      </w:r>
      <w:r w:rsidR="009B794A">
        <w:rPr>
          <w:rFonts w:ascii="Tahoma" w:hAnsi="Tahoma" w:cs="Tahoma"/>
          <w:b/>
        </w:rPr>
        <w:t>1</w:t>
      </w:r>
    </w:p>
    <w:p w14:paraId="43C9BAAD" w14:textId="5BEF3BDA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30454">
        <w:rPr>
          <w:rFonts w:ascii="Tahoma" w:hAnsi="Tahoma" w:cs="Tahoma"/>
        </w:rPr>
        <w:t>1</w:t>
      </w:r>
      <w:r w:rsidR="009B794A">
        <w:rPr>
          <w:rFonts w:ascii="Tahoma" w:hAnsi="Tahoma" w:cs="Tahoma"/>
        </w:rPr>
        <w:t>7</w:t>
      </w:r>
      <w:r w:rsidR="00430454">
        <w:rPr>
          <w:rFonts w:ascii="Tahoma" w:hAnsi="Tahoma" w:cs="Tahoma"/>
        </w:rPr>
        <w:t xml:space="preserve">. </w:t>
      </w:r>
      <w:r w:rsidR="009B794A">
        <w:rPr>
          <w:rFonts w:ascii="Tahoma" w:hAnsi="Tahoma" w:cs="Tahoma"/>
        </w:rPr>
        <w:t>5</w:t>
      </w:r>
      <w:r w:rsidR="00BD1DC4">
        <w:rPr>
          <w:rFonts w:ascii="Tahoma" w:hAnsi="Tahoma" w:cs="Tahoma"/>
        </w:rPr>
        <w:t>.</w:t>
      </w:r>
      <w:r w:rsidR="00CB642A">
        <w:rPr>
          <w:rFonts w:ascii="Tahoma" w:hAnsi="Tahoma" w:cs="Tahoma"/>
        </w:rPr>
        <w:t xml:space="preserve"> 2022</w:t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DEC5DDD" w14:textId="6FD9E456" w:rsidR="00CB642A" w:rsidRDefault="00CB642A" w:rsidP="00422F22">
      <w:pPr>
        <w:jc w:val="both"/>
        <w:rPr>
          <w:rFonts w:ascii="Tahoma" w:hAnsi="Tahoma" w:cs="Tahoma"/>
        </w:rPr>
      </w:pPr>
    </w:p>
    <w:p w14:paraId="5F7E11A1" w14:textId="77777777" w:rsidR="00330511" w:rsidRDefault="00330511" w:rsidP="007277A7">
      <w:pPr>
        <w:pStyle w:val="MSKNormal"/>
        <w:rPr>
          <w:b/>
          <w:bCs/>
        </w:rPr>
      </w:pPr>
    </w:p>
    <w:p w14:paraId="0BDF6D95" w14:textId="7D618435" w:rsidR="007277A7" w:rsidRDefault="007277A7" w:rsidP="007277A7">
      <w:pPr>
        <w:pStyle w:val="MSKNormal"/>
        <w:rPr>
          <w:b/>
          <w:bCs/>
        </w:rPr>
      </w:pPr>
      <w:r w:rsidRPr="003F4B7C">
        <w:rPr>
          <w:b/>
          <w:bCs/>
        </w:rPr>
        <w:t xml:space="preserve">Číslo usnesení: </w:t>
      </w:r>
      <w:r w:rsidR="009B794A">
        <w:rPr>
          <w:b/>
          <w:bCs/>
        </w:rPr>
        <w:t>11/6</w:t>
      </w:r>
      <w:r w:rsidR="00113B09">
        <w:rPr>
          <w:b/>
          <w:bCs/>
        </w:rPr>
        <w:t>9</w:t>
      </w:r>
    </w:p>
    <w:p w14:paraId="425D1C87" w14:textId="77777777" w:rsidR="007277A7" w:rsidRPr="002B779C" w:rsidRDefault="007277A7" w:rsidP="007277A7">
      <w:pPr>
        <w:pStyle w:val="MSKNormal"/>
      </w:pPr>
    </w:p>
    <w:p w14:paraId="27EF3F2F" w14:textId="77777777" w:rsidR="00330511" w:rsidRDefault="00330511" w:rsidP="007277A7">
      <w:pPr>
        <w:pStyle w:val="MSKNormal"/>
        <w:rPr>
          <w:rFonts w:cs="Tahoma"/>
        </w:rPr>
      </w:pPr>
    </w:p>
    <w:p w14:paraId="091C2FFD" w14:textId="29CFE775" w:rsidR="007277A7" w:rsidRDefault="007277A7" w:rsidP="007277A7">
      <w:pPr>
        <w:pStyle w:val="MSKNormal"/>
        <w:rPr>
          <w:rFonts w:cs="Tahoma"/>
        </w:rPr>
      </w:pPr>
      <w:r>
        <w:rPr>
          <w:rFonts w:cs="Tahoma"/>
        </w:rPr>
        <w:t xml:space="preserve">Výbor pro životní prostředí </w:t>
      </w:r>
      <w:r w:rsidRPr="0094410F">
        <w:rPr>
          <w:rFonts w:cs="Tahoma"/>
        </w:rPr>
        <w:t>zastupitelstva kraje</w:t>
      </w:r>
    </w:p>
    <w:p w14:paraId="0880A20B" w14:textId="762DBB2B" w:rsidR="007277A7" w:rsidRDefault="007277A7" w:rsidP="007277A7">
      <w:pPr>
        <w:pStyle w:val="MSKNormal"/>
      </w:pPr>
    </w:p>
    <w:p w14:paraId="537245C6" w14:textId="61EB9F29" w:rsidR="00330511" w:rsidRDefault="00330511" w:rsidP="007277A7">
      <w:pPr>
        <w:pStyle w:val="MSKNormal"/>
      </w:pPr>
    </w:p>
    <w:p w14:paraId="3F532C28" w14:textId="77777777" w:rsidR="00330511" w:rsidRPr="003B06F4" w:rsidRDefault="00330511" w:rsidP="007277A7">
      <w:pPr>
        <w:pStyle w:val="MSKNormal"/>
      </w:pPr>
    </w:p>
    <w:p w14:paraId="6C0A2EBF" w14:textId="77777777" w:rsidR="00330511" w:rsidRDefault="00330511" w:rsidP="00330511">
      <w:pPr>
        <w:pStyle w:val="MSKNormal"/>
      </w:pPr>
      <w:r>
        <w:t>1)</w:t>
      </w:r>
      <w:r>
        <w:tab/>
        <w:t xml:space="preserve"> doporučuje</w:t>
      </w:r>
    </w:p>
    <w:p w14:paraId="5DB047A7" w14:textId="77777777" w:rsidR="00330511" w:rsidRDefault="00330511" w:rsidP="00330511">
      <w:pPr>
        <w:pStyle w:val="MSKNormal"/>
      </w:pPr>
    </w:p>
    <w:p w14:paraId="4EB9ABA8" w14:textId="77777777" w:rsidR="00330511" w:rsidRDefault="00330511" w:rsidP="00330511">
      <w:pPr>
        <w:pStyle w:val="MSKNormal"/>
      </w:pPr>
      <w:r>
        <w:t>radě kraje</w:t>
      </w:r>
    </w:p>
    <w:p w14:paraId="6F134E2E" w14:textId="15C603BA" w:rsidR="007277A7" w:rsidRDefault="00330511" w:rsidP="00330511">
      <w:pPr>
        <w:pStyle w:val="MSKNormal"/>
      </w:pPr>
      <w:r>
        <w:t>schválit podmínky dotačního programu „Podpora chovatelů ovcí nebo koz v oblastech Moravskoslezského kraje s výskytem vlka obecného“ pro rok 2022 dle přílohy č. 1 předloženého materiálu a vyhlásit dotační program „Podpora chovatelů ovcí nebo koz v oblastech Moravskoslezského kraje s výskytem vlka obecného“ pro rok 2022 dle předloženého materiálu</w:t>
      </w:r>
    </w:p>
    <w:p w14:paraId="6889C58B" w14:textId="086C5093" w:rsidR="00330511" w:rsidRDefault="00330511" w:rsidP="00330511">
      <w:pPr>
        <w:pStyle w:val="MSKNormal"/>
      </w:pPr>
    </w:p>
    <w:p w14:paraId="3E5BBA2B" w14:textId="77777777" w:rsidR="00330511" w:rsidRDefault="00330511" w:rsidP="00330511">
      <w:pPr>
        <w:pStyle w:val="MSKNormal"/>
      </w:pPr>
    </w:p>
    <w:p w14:paraId="45D9F56D" w14:textId="28711CC8" w:rsidR="00067AAE" w:rsidRDefault="00067AAE" w:rsidP="00422F22">
      <w:pPr>
        <w:spacing w:line="280" w:lineRule="exact"/>
        <w:rPr>
          <w:rFonts w:ascii="Tahoma" w:hAnsi="Tahoma" w:cs="Tahoma"/>
        </w:rPr>
      </w:pPr>
    </w:p>
    <w:p w14:paraId="1669DC1B" w14:textId="77777777" w:rsidR="00330511" w:rsidRPr="00067AAE" w:rsidRDefault="00330511" w:rsidP="00422F22">
      <w:pPr>
        <w:spacing w:line="280" w:lineRule="exact"/>
        <w:rPr>
          <w:rFonts w:ascii="Tahoma" w:hAnsi="Tahoma" w:cs="Tahoma"/>
        </w:rPr>
      </w:pPr>
    </w:p>
    <w:p w14:paraId="7B974FA7" w14:textId="77777777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7A703933" w14:textId="7BDC2AAD" w:rsidR="00430454" w:rsidRPr="00254A9B" w:rsidRDefault="00067AAE" w:rsidP="00430454">
      <w:pPr>
        <w:jc w:val="both"/>
        <w:rPr>
          <w:rFonts w:ascii="Tahoma" w:hAnsi="Tahoma" w:cs="Tahoma"/>
          <w:b/>
        </w:rPr>
      </w:pPr>
      <w:r w:rsidRPr="00314584">
        <w:rPr>
          <w:rFonts w:ascii="Tahoma" w:hAnsi="Tahoma" w:cs="Tahoma"/>
        </w:rPr>
        <w:t xml:space="preserve">V Ostravě dne </w:t>
      </w:r>
      <w:r w:rsidR="00CB642A">
        <w:rPr>
          <w:rFonts w:ascii="Tahoma" w:hAnsi="Tahoma" w:cs="Tahoma"/>
        </w:rPr>
        <w:t>1</w:t>
      </w:r>
      <w:r w:rsidR="009B794A">
        <w:rPr>
          <w:rFonts w:ascii="Tahoma" w:hAnsi="Tahoma" w:cs="Tahoma"/>
        </w:rPr>
        <w:t>7</w:t>
      </w:r>
      <w:r w:rsidR="00430454">
        <w:rPr>
          <w:rFonts w:ascii="Tahoma" w:hAnsi="Tahoma" w:cs="Tahoma"/>
        </w:rPr>
        <w:t xml:space="preserve">. </w:t>
      </w:r>
      <w:r w:rsidR="009B794A">
        <w:rPr>
          <w:rFonts w:ascii="Tahoma" w:hAnsi="Tahoma" w:cs="Tahoma"/>
        </w:rPr>
        <w:t>května</w:t>
      </w:r>
      <w:r w:rsidR="00CB642A">
        <w:rPr>
          <w:rFonts w:ascii="Tahoma" w:hAnsi="Tahoma" w:cs="Tahoma"/>
        </w:rPr>
        <w:t xml:space="preserve"> 2022</w:t>
      </w:r>
    </w:p>
    <w:p w14:paraId="76D7C45B" w14:textId="6001E840" w:rsidR="00067AAE" w:rsidRDefault="00067AAE" w:rsidP="00067AAE">
      <w:pPr>
        <w:rPr>
          <w:rFonts w:ascii="Tahoma" w:hAnsi="Tahoma" w:cs="Tahoma"/>
        </w:rPr>
      </w:pPr>
    </w:p>
    <w:p w14:paraId="4437B6EB" w14:textId="77777777" w:rsidR="00330511" w:rsidRPr="00314584" w:rsidRDefault="00330511" w:rsidP="00067AAE">
      <w:pPr>
        <w:rPr>
          <w:rFonts w:ascii="Tahoma" w:hAnsi="Tahoma" w:cs="Tahoma"/>
        </w:rPr>
      </w:pPr>
    </w:p>
    <w:p w14:paraId="4E94DFA7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17244883" w14:textId="10A9FDBD" w:rsidR="00067AAE" w:rsidRPr="001C0955" w:rsidRDefault="001C0955" w:rsidP="009840D7">
      <w:pPr>
        <w:spacing w:line="280" w:lineRule="exact"/>
        <w:rPr>
          <w:rFonts w:ascii="Tahoma" w:hAnsi="Tahoma" w:cs="Tahoma"/>
          <w:b/>
        </w:rPr>
      </w:pPr>
      <w:r w:rsidRPr="001C0955">
        <w:rPr>
          <w:rFonts w:ascii="Tahoma" w:hAnsi="Tahoma" w:cs="Tahoma"/>
          <w:b/>
        </w:rPr>
        <w:t xml:space="preserve">Mgr. </w:t>
      </w:r>
      <w:r w:rsidR="009B794A">
        <w:rPr>
          <w:rFonts w:ascii="Tahoma" w:hAnsi="Tahoma" w:cs="Tahoma"/>
          <w:b/>
        </w:rPr>
        <w:t>Zuzana Klusová</w:t>
      </w:r>
      <w:r w:rsidR="00067AAE">
        <w:rPr>
          <w:rFonts w:ascii="Tahoma" w:hAnsi="Tahoma" w:cs="Tahoma"/>
          <w:b/>
        </w:rPr>
        <w:t>,</w:t>
      </w:r>
      <w:r w:rsidR="00067AAE" w:rsidRPr="007000A0">
        <w:rPr>
          <w:rFonts w:ascii="Tahoma" w:hAnsi="Tahoma" w:cs="Tahoma"/>
          <w:b/>
        </w:rPr>
        <w:t xml:space="preserve"> v. r.</w:t>
      </w:r>
    </w:p>
    <w:p w14:paraId="71248EEB" w14:textId="6B713AA1" w:rsidR="00067AAE" w:rsidRDefault="00067AAE" w:rsidP="009840D7">
      <w:r>
        <w:rPr>
          <w:rFonts w:ascii="Tahoma" w:hAnsi="Tahoma" w:cs="Tahoma"/>
        </w:rPr>
        <w:t>předsedkyně</w:t>
      </w:r>
      <w:r w:rsidRPr="00314584">
        <w:rPr>
          <w:rFonts w:ascii="Tahoma" w:hAnsi="Tahoma" w:cs="Tahoma"/>
        </w:rPr>
        <w:t xml:space="preserve"> výboru pro životní prostředí</w:t>
      </w:r>
    </w:p>
    <w:p w14:paraId="62893538" w14:textId="283C517A" w:rsidR="00422F22" w:rsidRPr="00254A9B" w:rsidRDefault="00422F22" w:rsidP="009840D7">
      <w:pPr>
        <w:rPr>
          <w:rFonts w:ascii="Tahoma" w:hAnsi="Tahoma" w:cs="Tahoma"/>
        </w:rPr>
      </w:pPr>
    </w:p>
    <w:sectPr w:rsidR="00422F22" w:rsidRPr="00254A9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5935E" w14:textId="77777777" w:rsidR="00AA1EB5" w:rsidRDefault="00AA1EB5" w:rsidP="00214052">
      <w:r>
        <w:separator/>
      </w:r>
    </w:p>
  </w:endnote>
  <w:endnote w:type="continuationSeparator" w:id="0">
    <w:p w14:paraId="5EA1D11E" w14:textId="77777777" w:rsidR="00AA1EB5" w:rsidRDefault="00AA1EB5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AC4B5" w14:textId="77777777" w:rsidR="00AA1EB5" w:rsidRDefault="00AA1EB5" w:rsidP="00214052">
      <w:r>
        <w:separator/>
      </w:r>
    </w:p>
  </w:footnote>
  <w:footnote w:type="continuationSeparator" w:id="0">
    <w:p w14:paraId="48C44E15" w14:textId="77777777" w:rsidR="00AA1EB5" w:rsidRDefault="00AA1EB5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67AAE"/>
    <w:rsid w:val="000848CE"/>
    <w:rsid w:val="000A6B04"/>
    <w:rsid w:val="000F0F55"/>
    <w:rsid w:val="000F5B2E"/>
    <w:rsid w:val="00103E25"/>
    <w:rsid w:val="00113B09"/>
    <w:rsid w:val="00132E26"/>
    <w:rsid w:val="001C0955"/>
    <w:rsid w:val="001E4F60"/>
    <w:rsid w:val="00214052"/>
    <w:rsid w:val="00247B33"/>
    <w:rsid w:val="00254A9B"/>
    <w:rsid w:val="00287999"/>
    <w:rsid w:val="002C2B8D"/>
    <w:rsid w:val="00330511"/>
    <w:rsid w:val="0036499C"/>
    <w:rsid w:val="00365E64"/>
    <w:rsid w:val="00422F22"/>
    <w:rsid w:val="00430454"/>
    <w:rsid w:val="00470F28"/>
    <w:rsid w:val="004B3075"/>
    <w:rsid w:val="004B4C60"/>
    <w:rsid w:val="004F55CD"/>
    <w:rsid w:val="0050650E"/>
    <w:rsid w:val="005079EC"/>
    <w:rsid w:val="00537115"/>
    <w:rsid w:val="005567A1"/>
    <w:rsid w:val="00560627"/>
    <w:rsid w:val="005D47B6"/>
    <w:rsid w:val="006661EB"/>
    <w:rsid w:val="006A45B6"/>
    <w:rsid w:val="006C0AD6"/>
    <w:rsid w:val="006D1279"/>
    <w:rsid w:val="007277A7"/>
    <w:rsid w:val="007364AB"/>
    <w:rsid w:val="007A16C0"/>
    <w:rsid w:val="007D62DA"/>
    <w:rsid w:val="008B499E"/>
    <w:rsid w:val="00972047"/>
    <w:rsid w:val="009840D7"/>
    <w:rsid w:val="0098440A"/>
    <w:rsid w:val="00986F84"/>
    <w:rsid w:val="009B794A"/>
    <w:rsid w:val="00A27B54"/>
    <w:rsid w:val="00A62E06"/>
    <w:rsid w:val="00A70D1E"/>
    <w:rsid w:val="00A80F4B"/>
    <w:rsid w:val="00A977F8"/>
    <w:rsid w:val="00AA1EB5"/>
    <w:rsid w:val="00AF5872"/>
    <w:rsid w:val="00B75ED8"/>
    <w:rsid w:val="00B80EA2"/>
    <w:rsid w:val="00BD1DC4"/>
    <w:rsid w:val="00BE5851"/>
    <w:rsid w:val="00C80F11"/>
    <w:rsid w:val="00CB642A"/>
    <w:rsid w:val="00CE5F97"/>
    <w:rsid w:val="00CF0D99"/>
    <w:rsid w:val="00D02C61"/>
    <w:rsid w:val="00D170AB"/>
    <w:rsid w:val="00DB33ED"/>
    <w:rsid w:val="00E178E2"/>
    <w:rsid w:val="00E95B8B"/>
    <w:rsid w:val="00EE61D0"/>
    <w:rsid w:val="00EF2618"/>
    <w:rsid w:val="00F63149"/>
    <w:rsid w:val="00FC295F"/>
    <w:rsid w:val="00FC33EA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635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Bendová Michaela</cp:lastModifiedBy>
  <cp:revision>2</cp:revision>
  <dcterms:created xsi:type="dcterms:W3CDTF">2022-05-18T06:49:00Z</dcterms:created>
  <dcterms:modified xsi:type="dcterms:W3CDTF">2022-05-18T06:49:00Z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