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3992BEB8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32494C">
        <w:rPr>
          <w:rFonts w:ascii="Tahoma" w:hAnsi="Tahoma" w:cs="Tahoma"/>
        </w:rPr>
        <w:t>1</w:t>
      </w:r>
      <w:r w:rsidR="00203536">
        <w:rPr>
          <w:rFonts w:ascii="Tahoma" w:hAnsi="Tahoma" w:cs="Tahoma"/>
        </w:rPr>
        <w:t>2</w:t>
      </w:r>
    </w:p>
    <w:p w14:paraId="61F0B2D5" w14:textId="70E08E8C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203536">
        <w:rPr>
          <w:rFonts w:ascii="Tahoma" w:hAnsi="Tahoma" w:cs="Tahoma"/>
        </w:rPr>
        <w:t>30</w:t>
      </w:r>
      <w:r w:rsidR="00C91309">
        <w:rPr>
          <w:rFonts w:ascii="Tahoma" w:hAnsi="Tahoma" w:cs="Tahoma"/>
        </w:rPr>
        <w:t>.</w:t>
      </w:r>
      <w:r w:rsidR="00203536">
        <w:rPr>
          <w:rFonts w:ascii="Tahoma" w:hAnsi="Tahoma" w:cs="Tahoma"/>
        </w:rPr>
        <w:t>8</w:t>
      </w:r>
      <w:r w:rsidR="00C91309">
        <w:rPr>
          <w:rFonts w:ascii="Tahoma" w:hAnsi="Tahoma" w:cs="Tahoma"/>
        </w:rPr>
        <w:t>.2022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0AB93BE4" w14:textId="656BF99D" w:rsidR="00D62CCF" w:rsidRDefault="00D62CCF" w:rsidP="00D62CCF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 w:rsidR="0032494C">
        <w:rPr>
          <w:rFonts w:ascii="Tahoma" w:hAnsi="Tahoma" w:cs="Tahoma"/>
          <w:sz w:val="22"/>
          <w:szCs w:val="22"/>
        </w:rPr>
        <w:t>1</w:t>
      </w:r>
      <w:r w:rsidR="00203536">
        <w:rPr>
          <w:rFonts w:ascii="Tahoma" w:hAnsi="Tahoma" w:cs="Tahoma"/>
          <w:sz w:val="22"/>
          <w:szCs w:val="22"/>
        </w:rPr>
        <w:t>2</w:t>
      </w:r>
      <w:r w:rsidR="0032494C">
        <w:rPr>
          <w:rFonts w:ascii="Tahoma" w:hAnsi="Tahoma" w:cs="Tahoma"/>
          <w:sz w:val="22"/>
          <w:szCs w:val="22"/>
        </w:rPr>
        <w:t>/</w:t>
      </w:r>
      <w:r w:rsidR="00653817">
        <w:rPr>
          <w:rFonts w:ascii="Tahoma" w:hAnsi="Tahoma" w:cs="Tahoma"/>
          <w:sz w:val="22"/>
          <w:szCs w:val="22"/>
        </w:rPr>
        <w:t>90</w:t>
      </w:r>
    </w:p>
    <w:p w14:paraId="7F3B4CED" w14:textId="77777777" w:rsidR="00D62CCF" w:rsidRPr="006B0F44" w:rsidRDefault="00D62CCF" w:rsidP="00D62CCF">
      <w:pPr>
        <w:jc w:val="both"/>
        <w:rPr>
          <w:rFonts w:ascii="Tahoma" w:hAnsi="Tahoma" w:cs="Tahoma"/>
          <w:sz w:val="22"/>
          <w:szCs w:val="22"/>
        </w:rPr>
      </w:pPr>
    </w:p>
    <w:p w14:paraId="21031BA8" w14:textId="77777777" w:rsidR="00D62CCF" w:rsidRPr="00790C02" w:rsidRDefault="00D62CCF" w:rsidP="00D62CCF">
      <w:pPr>
        <w:spacing w:line="280" w:lineRule="exact"/>
        <w:rPr>
          <w:rFonts w:ascii="Tahoma" w:hAnsi="Tahoma" w:cs="Tahoma"/>
          <w:b/>
          <w:sz w:val="22"/>
          <w:szCs w:val="22"/>
        </w:rPr>
      </w:pPr>
      <w:r w:rsidRPr="006B0F44">
        <w:rPr>
          <w:rFonts w:ascii="Tahoma" w:hAnsi="Tahoma" w:cs="Tahoma"/>
          <w:sz w:val="22"/>
          <w:szCs w:val="22"/>
        </w:rPr>
        <w:t>Výbor pro dopravu zastupitelstva kraje</w:t>
      </w:r>
    </w:p>
    <w:p w14:paraId="59C0CA40" w14:textId="77777777" w:rsidR="00FE1AD1" w:rsidRPr="00FE1AD1" w:rsidRDefault="00FE1AD1" w:rsidP="00FE1AD1">
      <w:pPr>
        <w:pStyle w:val="MSKNormal"/>
        <w:rPr>
          <w:sz w:val="22"/>
          <w:szCs w:val="22"/>
        </w:rPr>
      </w:pPr>
      <w:bookmarkStart w:id="0" w:name="US_DuvodZprava"/>
      <w:bookmarkStart w:id="1" w:name="_Hlk112655506"/>
      <w:bookmarkEnd w:id="0"/>
    </w:p>
    <w:p w14:paraId="541BE047" w14:textId="77777777" w:rsidR="00FE1AD1" w:rsidRPr="00FE1AD1" w:rsidRDefault="00FE1AD1" w:rsidP="00FE1AD1">
      <w:pPr>
        <w:pStyle w:val="MSKNormal"/>
        <w:numPr>
          <w:ilvl w:val="1"/>
          <w:numId w:val="2"/>
        </w:numPr>
        <w:rPr>
          <w:sz w:val="22"/>
          <w:szCs w:val="22"/>
        </w:rPr>
      </w:pPr>
      <w:r w:rsidRPr="00FE1AD1">
        <w:rPr>
          <w:sz w:val="22"/>
          <w:szCs w:val="22"/>
        </w:rPr>
        <w:t>bere na vědomí</w:t>
      </w:r>
    </w:p>
    <w:p w14:paraId="4C77D444" w14:textId="77777777" w:rsidR="00FE1AD1" w:rsidRPr="00FE1AD1" w:rsidRDefault="00FE1AD1" w:rsidP="00FE1AD1">
      <w:pPr>
        <w:pStyle w:val="MSKNormal"/>
        <w:rPr>
          <w:sz w:val="22"/>
          <w:szCs w:val="22"/>
        </w:rPr>
      </w:pPr>
      <w:r w:rsidRPr="00FE1AD1">
        <w:rPr>
          <w:sz w:val="22"/>
          <w:szCs w:val="22"/>
        </w:rPr>
        <w:t>informaci o záměru stavby okružní křižovatky dle „Studie zklidnění dopravy kruhovým objezdem NH – Bartošovice“</w:t>
      </w:r>
    </w:p>
    <w:p w14:paraId="0C0E76BD" w14:textId="77777777" w:rsidR="00FE1AD1" w:rsidRPr="00FE1AD1" w:rsidRDefault="00FE1AD1" w:rsidP="00FE1AD1">
      <w:pPr>
        <w:pStyle w:val="MSKNormal"/>
        <w:rPr>
          <w:sz w:val="22"/>
          <w:szCs w:val="22"/>
        </w:rPr>
      </w:pPr>
    </w:p>
    <w:p w14:paraId="21EDF66C" w14:textId="77777777" w:rsidR="00FE1AD1" w:rsidRPr="00FE1AD1" w:rsidRDefault="00FE1AD1" w:rsidP="00FE1AD1">
      <w:pPr>
        <w:pStyle w:val="MSKNormal"/>
        <w:numPr>
          <w:ilvl w:val="1"/>
          <w:numId w:val="1"/>
        </w:numPr>
        <w:rPr>
          <w:sz w:val="22"/>
          <w:szCs w:val="22"/>
        </w:rPr>
      </w:pPr>
      <w:r w:rsidRPr="00FE1AD1">
        <w:rPr>
          <w:sz w:val="22"/>
          <w:szCs w:val="22"/>
        </w:rPr>
        <w:t>doporučuje</w:t>
      </w:r>
    </w:p>
    <w:p w14:paraId="411344D5" w14:textId="77777777" w:rsidR="00FE1AD1" w:rsidRPr="00FE1AD1" w:rsidRDefault="00FE1AD1" w:rsidP="00FE1AD1">
      <w:pPr>
        <w:pStyle w:val="MSKNormal"/>
        <w:rPr>
          <w:sz w:val="22"/>
          <w:szCs w:val="22"/>
        </w:rPr>
      </w:pPr>
      <w:r w:rsidRPr="00FE1AD1">
        <w:rPr>
          <w:sz w:val="22"/>
          <w:szCs w:val="22"/>
        </w:rPr>
        <w:t>zastupitelstvu kraje</w:t>
      </w:r>
    </w:p>
    <w:p w14:paraId="1B4470AE" w14:textId="77777777" w:rsidR="00FE1AD1" w:rsidRPr="00FE1AD1" w:rsidRDefault="00FE1AD1" w:rsidP="00FE1AD1">
      <w:pPr>
        <w:pStyle w:val="MSKNormal"/>
        <w:rPr>
          <w:sz w:val="22"/>
          <w:szCs w:val="22"/>
        </w:rPr>
      </w:pPr>
      <w:r w:rsidRPr="00FE1AD1">
        <w:rPr>
          <w:sz w:val="22"/>
          <w:szCs w:val="22"/>
        </w:rPr>
        <w:t>rozhodnout uzavřít Memorandum o spolupráci při přípravě a realizaci stavby okružní křižovatky silnic II/464, III/46428 a MK Nová Horka ve Studénce mezi Moravskoslezským krajem a městem Studénka dle přílohy č. 1 předloženého materiálu</w:t>
      </w:r>
    </w:p>
    <w:p w14:paraId="2BA379C3" w14:textId="77777777" w:rsidR="00FE1AD1" w:rsidRPr="00FE1AD1" w:rsidRDefault="00FE1AD1" w:rsidP="00FE1AD1">
      <w:pPr>
        <w:pStyle w:val="MSKNormal"/>
        <w:rPr>
          <w:sz w:val="22"/>
          <w:szCs w:val="22"/>
        </w:rPr>
      </w:pPr>
    </w:p>
    <w:p w14:paraId="3982EA4F" w14:textId="77777777" w:rsidR="00FE1AD1" w:rsidRPr="00FE1AD1" w:rsidRDefault="00FE1AD1" w:rsidP="00FE1AD1">
      <w:pPr>
        <w:pStyle w:val="MSKNormal"/>
        <w:numPr>
          <w:ilvl w:val="1"/>
          <w:numId w:val="1"/>
        </w:numPr>
        <w:rPr>
          <w:sz w:val="22"/>
          <w:szCs w:val="22"/>
        </w:rPr>
      </w:pPr>
      <w:r w:rsidRPr="00FE1AD1">
        <w:rPr>
          <w:sz w:val="22"/>
          <w:szCs w:val="22"/>
        </w:rPr>
        <w:t>doporučuje</w:t>
      </w:r>
    </w:p>
    <w:p w14:paraId="6E63A293" w14:textId="77777777" w:rsidR="00FE1AD1" w:rsidRPr="00FE1AD1" w:rsidRDefault="00FE1AD1" w:rsidP="00FE1AD1">
      <w:pPr>
        <w:pStyle w:val="MSKNormal"/>
        <w:rPr>
          <w:sz w:val="22"/>
          <w:szCs w:val="22"/>
        </w:rPr>
      </w:pPr>
      <w:r w:rsidRPr="00FE1AD1">
        <w:rPr>
          <w:sz w:val="22"/>
          <w:szCs w:val="22"/>
        </w:rPr>
        <w:t>zastupitelstvu kraje</w:t>
      </w:r>
    </w:p>
    <w:p w14:paraId="7F60E559" w14:textId="77777777" w:rsidR="00FE1AD1" w:rsidRPr="00FE1AD1" w:rsidRDefault="00FE1AD1" w:rsidP="00FE1AD1">
      <w:pPr>
        <w:pStyle w:val="MSKNormal"/>
        <w:rPr>
          <w:sz w:val="22"/>
          <w:szCs w:val="22"/>
        </w:rPr>
      </w:pPr>
      <w:r w:rsidRPr="00FE1AD1">
        <w:rPr>
          <w:sz w:val="22"/>
          <w:szCs w:val="22"/>
        </w:rPr>
        <w:t>rozhodnout o závazku v roce 2024 v celkové výši 10 mil. Kč k zajištění spolufinancování realizace stavby okružní křižovatky silnic II/464, III/46428 a MK Nová Horka ve Studénce</w:t>
      </w:r>
    </w:p>
    <w:bookmarkEnd w:id="1"/>
    <w:p w14:paraId="434B8297" w14:textId="77777777" w:rsidR="00FE1AD1" w:rsidRPr="00FE1AD1" w:rsidRDefault="00FE1AD1" w:rsidP="00FE1AD1">
      <w:pPr>
        <w:pStyle w:val="MSKNormal"/>
        <w:rPr>
          <w:sz w:val="22"/>
          <w:szCs w:val="22"/>
        </w:rPr>
      </w:pPr>
    </w:p>
    <w:p w14:paraId="08882B0C" w14:textId="06168B6A" w:rsidR="0076606E" w:rsidRPr="007E005C" w:rsidRDefault="007E005C" w:rsidP="0032494C">
      <w:pPr>
        <w:pStyle w:val="MSKNormal"/>
        <w:rPr>
          <w:sz w:val="22"/>
          <w:szCs w:val="22"/>
        </w:rPr>
      </w:pPr>
      <w:r w:rsidRPr="007E005C">
        <w:rPr>
          <w:sz w:val="22"/>
          <w:szCs w:val="22"/>
        </w:rPr>
        <w:t xml:space="preserve"> </w:t>
      </w:r>
    </w:p>
    <w:p w14:paraId="78FA112B" w14:textId="77777777" w:rsidR="0076606E" w:rsidRPr="00D12DCF" w:rsidRDefault="0076606E" w:rsidP="0032494C">
      <w:pPr>
        <w:pStyle w:val="MSKNormal"/>
        <w:rPr>
          <w:sz w:val="22"/>
          <w:szCs w:val="22"/>
        </w:rPr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7E657C00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4FAFB7B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211EDA12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203536">
        <w:rPr>
          <w:rFonts w:ascii="Tahoma" w:hAnsi="Tahoma" w:cs="Tahoma"/>
          <w:sz w:val="22"/>
          <w:szCs w:val="22"/>
        </w:rPr>
        <w:t>30</w:t>
      </w:r>
      <w:r w:rsidR="00C91309">
        <w:rPr>
          <w:rFonts w:ascii="Tahoma" w:hAnsi="Tahoma" w:cs="Tahoma"/>
          <w:sz w:val="22"/>
          <w:szCs w:val="22"/>
        </w:rPr>
        <w:t>.</w:t>
      </w:r>
      <w:r w:rsidR="00203536">
        <w:rPr>
          <w:rFonts w:ascii="Tahoma" w:hAnsi="Tahoma" w:cs="Tahoma"/>
          <w:sz w:val="22"/>
          <w:szCs w:val="22"/>
        </w:rPr>
        <w:t>8</w:t>
      </w:r>
      <w:r w:rsidR="00C91309">
        <w:rPr>
          <w:rFonts w:ascii="Tahoma" w:hAnsi="Tahoma" w:cs="Tahoma"/>
          <w:sz w:val="22"/>
          <w:szCs w:val="22"/>
        </w:rPr>
        <w:t>.2022</w:t>
      </w:r>
    </w:p>
    <w:p w14:paraId="742B379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D12E40E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4B7AEEE1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71758A8D" w14:textId="39B9A0D6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p w14:paraId="3BBF28B5" w14:textId="77777777" w:rsidR="00BE5851" w:rsidRPr="00BC1ECF" w:rsidRDefault="00BE5851" w:rsidP="00470F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sectPr w:rsidR="00BE5851" w:rsidRPr="00BC1ECF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E2S9d7ICAABRBQAA&#10;DgAAAAAAAAAAAAAAAAAuAgAAZHJzL2Uyb0RvYy54bWxQSwECLQAUAAYACAAAACEAfHYI4d8AAAAL&#10;AQAADwAAAAAAAAAAAAAAAAAMBQAAZHJzL2Rvd25yZXYueG1sUEsFBgAAAAAEAAQA8wAAABgGAAAA&#10;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4"/>
  </w:num>
  <w:num w:numId="2" w16cid:durableId="10893065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0265733">
    <w:abstractNumId w:val="2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3"/>
  </w:num>
  <w:num w:numId="7" w16cid:durableId="896937147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7108A"/>
    <w:rsid w:val="000848CE"/>
    <w:rsid w:val="000F0F55"/>
    <w:rsid w:val="001E4F60"/>
    <w:rsid w:val="00203536"/>
    <w:rsid w:val="00214052"/>
    <w:rsid w:val="00254A9B"/>
    <w:rsid w:val="0032494C"/>
    <w:rsid w:val="00365E64"/>
    <w:rsid w:val="00422F22"/>
    <w:rsid w:val="0043649C"/>
    <w:rsid w:val="00470F28"/>
    <w:rsid w:val="00537115"/>
    <w:rsid w:val="005A12E1"/>
    <w:rsid w:val="005C21B2"/>
    <w:rsid w:val="005F3F0E"/>
    <w:rsid w:val="00653817"/>
    <w:rsid w:val="0076606E"/>
    <w:rsid w:val="007A16C0"/>
    <w:rsid w:val="007B3E46"/>
    <w:rsid w:val="007E005C"/>
    <w:rsid w:val="007E6D08"/>
    <w:rsid w:val="008A3B6D"/>
    <w:rsid w:val="0098440A"/>
    <w:rsid w:val="00A10DBC"/>
    <w:rsid w:val="00A62E06"/>
    <w:rsid w:val="00A72014"/>
    <w:rsid w:val="00AD5EE1"/>
    <w:rsid w:val="00AE5B44"/>
    <w:rsid w:val="00B6695F"/>
    <w:rsid w:val="00BC1ECF"/>
    <w:rsid w:val="00BE5851"/>
    <w:rsid w:val="00C828C0"/>
    <w:rsid w:val="00C91309"/>
    <w:rsid w:val="00D170AB"/>
    <w:rsid w:val="00D62CCF"/>
    <w:rsid w:val="00DB33ED"/>
    <w:rsid w:val="00E95B8B"/>
    <w:rsid w:val="00EE61D0"/>
    <w:rsid w:val="00F63149"/>
    <w:rsid w:val="00F96F26"/>
    <w:rsid w:val="00FE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Kapcalová Natálie</cp:lastModifiedBy>
  <cp:revision>2</cp:revision>
  <dcterms:created xsi:type="dcterms:W3CDTF">2022-08-29T12:30:00Z</dcterms:created>
  <dcterms:modified xsi:type="dcterms:W3CDTF">2022-08-29T12:30:00Z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</Properties>
</file>