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50ED1" w14:textId="77777777" w:rsidR="00214052" w:rsidRDefault="00214052" w:rsidP="00214052">
      <w:pPr>
        <w:jc w:val="both"/>
        <w:rPr>
          <w:rFonts w:ascii="Tahoma" w:hAnsi="Tahoma"/>
          <w:color w:val="1F4E79"/>
        </w:rPr>
      </w:pPr>
    </w:p>
    <w:p w14:paraId="672DC0BF" w14:textId="77777777" w:rsid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noProof/>
        </w:rPr>
        <w:drawing>
          <wp:anchor distT="0" distB="0" distL="114300" distR="114300" simplePos="0" relativeHeight="251657216" behindDoc="0" locked="0" layoutInCell="1" allowOverlap="1" wp14:anchorId="07AAEAF6" wp14:editId="0BE56B7D">
            <wp:simplePos x="0" y="0"/>
            <wp:positionH relativeFrom="column">
              <wp:posOffset>3994785</wp:posOffset>
            </wp:positionH>
            <wp:positionV relativeFrom="paragraph">
              <wp:posOffset>-282575</wp:posOffset>
            </wp:positionV>
            <wp:extent cx="1943100" cy="590550"/>
            <wp:effectExtent l="0" t="0" r="0" b="0"/>
            <wp:wrapSquare wrapText="bothSides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14052">
        <w:rPr>
          <w:rFonts w:ascii="Tahoma" w:hAnsi="Tahoma"/>
          <w:noProof/>
        </w:rPr>
        <w:drawing>
          <wp:anchor distT="0" distB="0" distL="114300" distR="114300" simplePos="0" relativeHeight="251658240" behindDoc="1" locked="0" layoutInCell="1" allowOverlap="1" wp14:anchorId="4304868E" wp14:editId="0FDE9E1F">
            <wp:simplePos x="0" y="0"/>
            <wp:positionH relativeFrom="column">
              <wp:posOffset>-462915</wp:posOffset>
            </wp:positionH>
            <wp:positionV relativeFrom="paragraph">
              <wp:posOffset>24765</wp:posOffset>
            </wp:positionV>
            <wp:extent cx="2009775" cy="2162175"/>
            <wp:effectExtent l="0" t="0" r="9525" b="9525"/>
            <wp:wrapNone/>
            <wp:docPr id="3" name="Obrázek 3" descr="Macintosh HD:Users:4silvie:Desktop:kru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Macintosh HD:Users:4silvie:Desktop:kruh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1B2086" w14:textId="71C9D643" w:rsidR="00214052" w:rsidRPr="00214052" w:rsidRDefault="00214052" w:rsidP="00214052">
      <w:pPr>
        <w:jc w:val="both"/>
        <w:rPr>
          <w:rFonts w:ascii="Tahoma" w:hAnsi="Tahoma"/>
          <w:color w:val="1F4E79"/>
          <w:sz w:val="12"/>
          <w:szCs w:val="12"/>
        </w:rPr>
      </w:pP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  <w:r w:rsidRPr="00214052">
        <w:rPr>
          <w:rFonts w:ascii="Tahoma" w:hAnsi="Tahoma"/>
          <w:color w:val="1F4E79"/>
          <w:sz w:val="12"/>
          <w:szCs w:val="12"/>
        </w:rPr>
        <w:tab/>
      </w:r>
    </w:p>
    <w:p w14:paraId="09BBAA52" w14:textId="77777777" w:rsidR="00214052" w:rsidRPr="00214052" w:rsidRDefault="00214052" w:rsidP="00214052">
      <w:pPr>
        <w:jc w:val="both"/>
        <w:rPr>
          <w:rFonts w:ascii="Tahoma" w:hAnsi="Tahoma"/>
          <w:color w:val="1F4E79"/>
        </w:rPr>
      </w:pPr>
    </w:p>
    <w:p w14:paraId="7F81C628" w14:textId="77777777" w:rsidR="00214052" w:rsidRPr="00214052" w:rsidRDefault="00214052" w:rsidP="00214052">
      <w:pPr>
        <w:jc w:val="both"/>
        <w:rPr>
          <w:rFonts w:ascii="Tahoma" w:hAnsi="Tahoma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</w:p>
    <w:p w14:paraId="7C28506D" w14:textId="65D2509F" w:rsidR="00422F22" w:rsidRPr="00254A9B" w:rsidRDefault="00214052" w:rsidP="00254A9B">
      <w:pPr>
        <w:jc w:val="right"/>
        <w:rPr>
          <w:rFonts w:ascii="Tahoma" w:hAnsi="Tahoma" w:cs="Tahoma"/>
          <w:b/>
          <w:color w:val="C00000"/>
        </w:rPr>
      </w:pP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14052">
        <w:rPr>
          <w:rFonts w:ascii="Tahoma" w:hAnsi="Tahoma"/>
        </w:rPr>
        <w:tab/>
      </w:r>
      <w:r w:rsidRPr="00254A9B">
        <w:rPr>
          <w:rFonts w:ascii="Tahoma" w:hAnsi="Tahoma" w:cs="Tahoma"/>
          <w:b/>
          <w:color w:val="C00000"/>
        </w:rPr>
        <w:t xml:space="preserve">Výbor </w:t>
      </w:r>
      <w:r w:rsidR="00021A13">
        <w:rPr>
          <w:rFonts w:ascii="Tahoma" w:hAnsi="Tahoma" w:cs="Tahoma"/>
          <w:b/>
          <w:color w:val="C00000"/>
        </w:rPr>
        <w:t>sociální</w:t>
      </w:r>
      <w:r w:rsidR="00D170AB">
        <w:rPr>
          <w:rFonts w:ascii="Tahoma" w:hAnsi="Tahoma" w:cs="Tahoma"/>
          <w:b/>
          <w:color w:val="C00000"/>
        </w:rPr>
        <w:t xml:space="preserve"> </w:t>
      </w:r>
      <w:r w:rsidRPr="00254A9B">
        <w:rPr>
          <w:rFonts w:ascii="Tahoma" w:hAnsi="Tahoma" w:cs="Tahoma"/>
          <w:b/>
          <w:color w:val="C00000"/>
        </w:rPr>
        <w:t xml:space="preserve">zastupitelstva kraje </w:t>
      </w:r>
    </w:p>
    <w:p w14:paraId="65F2FB5A" w14:textId="323FBFC4" w:rsidR="00214052" w:rsidRPr="00254A9B" w:rsidRDefault="00214052" w:rsidP="00214052">
      <w:pPr>
        <w:jc w:val="right"/>
        <w:rPr>
          <w:rFonts w:ascii="Tahoma" w:hAnsi="Tahoma" w:cs="Tahoma"/>
          <w:b/>
          <w:color w:val="C00000"/>
        </w:rPr>
      </w:pP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</w:rPr>
        <w:tab/>
      </w:r>
      <w:r w:rsidRPr="00254A9B">
        <w:rPr>
          <w:rFonts w:ascii="Tahoma" w:hAnsi="Tahoma" w:cs="Tahoma"/>
          <w:b/>
          <w:color w:val="C00000"/>
        </w:rPr>
        <w:t xml:space="preserve"> Výpis z usnesení</w:t>
      </w:r>
    </w:p>
    <w:p w14:paraId="35A1AA53" w14:textId="77777777" w:rsidR="00214052" w:rsidRPr="00254A9B" w:rsidRDefault="00214052" w:rsidP="00214052">
      <w:pPr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16100AF2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0080A2C3" w14:textId="2040F30B" w:rsidR="00214052" w:rsidRPr="00254A9B" w:rsidRDefault="00214052" w:rsidP="00214052">
      <w:pPr>
        <w:ind w:left="708" w:firstLine="708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  <w:b/>
        </w:rPr>
        <w:t>Číslo jednání:</w:t>
      </w:r>
      <w:r w:rsidRPr="00254A9B">
        <w:rPr>
          <w:rFonts w:ascii="Tahoma" w:hAnsi="Tahoma" w:cs="Tahoma"/>
          <w:b/>
        </w:rPr>
        <w:tab/>
      </w:r>
      <w:r w:rsidR="00150B0C">
        <w:rPr>
          <w:rFonts w:ascii="Tahoma" w:hAnsi="Tahoma" w:cs="Tahoma"/>
          <w:b/>
        </w:rPr>
        <w:t>13</w:t>
      </w:r>
    </w:p>
    <w:p w14:paraId="61F0B2D5" w14:textId="71EA2E4B" w:rsidR="00214052" w:rsidRPr="00254A9B" w:rsidRDefault="00214052" w:rsidP="0021405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  <w:b/>
        </w:rPr>
        <w:t>Datum konání:</w:t>
      </w:r>
      <w:r w:rsidRPr="00254A9B">
        <w:rPr>
          <w:rFonts w:ascii="Tahoma" w:hAnsi="Tahoma" w:cs="Tahoma"/>
          <w:b/>
        </w:rPr>
        <w:tab/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6A0984B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43C9BAAD" w14:textId="037475A4" w:rsidR="00214052" w:rsidRPr="00254A9B" w:rsidRDefault="00214052" w:rsidP="00422F22">
      <w:pPr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ab/>
      </w:r>
      <w:r w:rsidRPr="00254A9B">
        <w:rPr>
          <w:rFonts w:ascii="Tahoma" w:hAnsi="Tahoma" w:cs="Tahoma"/>
        </w:rPr>
        <w:tab/>
      </w:r>
    </w:p>
    <w:p w14:paraId="2D0B5B29" w14:textId="77777777" w:rsidR="00214052" w:rsidRPr="00254A9B" w:rsidRDefault="00214052" w:rsidP="00214052">
      <w:pPr>
        <w:jc w:val="both"/>
        <w:rPr>
          <w:rFonts w:ascii="Tahoma" w:hAnsi="Tahoma" w:cs="Tahoma"/>
        </w:rPr>
      </w:pPr>
    </w:p>
    <w:p w14:paraId="5A95CDBA" w14:textId="21305273" w:rsidR="00214052" w:rsidRDefault="00214052" w:rsidP="00214052">
      <w:pPr>
        <w:jc w:val="both"/>
        <w:rPr>
          <w:rFonts w:ascii="Tahoma" w:hAnsi="Tahoma" w:cs="Tahoma"/>
        </w:rPr>
      </w:pPr>
    </w:p>
    <w:p w14:paraId="55D7DB58" w14:textId="77777777" w:rsidR="00254A9B" w:rsidRPr="00254A9B" w:rsidRDefault="00254A9B" w:rsidP="00214052">
      <w:pPr>
        <w:jc w:val="both"/>
        <w:rPr>
          <w:rFonts w:ascii="Tahoma" w:hAnsi="Tahoma" w:cs="Tahoma"/>
        </w:rPr>
      </w:pPr>
    </w:p>
    <w:p w14:paraId="38295876" w14:textId="77777777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Číslo usnesení 13/136</w:t>
      </w:r>
    </w:p>
    <w:p w14:paraId="253366DC" w14:textId="77777777" w:rsidR="00D470EC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3FFDBE0B" w14:textId="77777777" w:rsidR="00D470EC" w:rsidRDefault="00D470EC" w:rsidP="00D470EC">
      <w:pPr>
        <w:spacing w:line="276" w:lineRule="auto"/>
        <w:jc w:val="both"/>
        <w:rPr>
          <w:rFonts w:ascii="Tahoma" w:hAnsi="Tahoma" w:cs="Tahoma"/>
        </w:rPr>
      </w:pPr>
      <w:r w:rsidRPr="00052C68">
        <w:rPr>
          <w:rFonts w:ascii="Tahoma" w:hAnsi="Tahoma" w:cs="Tahoma"/>
        </w:rPr>
        <w:t>Výbor sociální</w:t>
      </w:r>
      <w:r>
        <w:rPr>
          <w:rFonts w:ascii="Tahoma" w:hAnsi="Tahoma" w:cs="Tahoma"/>
          <w:b/>
          <w:bCs/>
        </w:rPr>
        <w:t xml:space="preserve"> </w:t>
      </w:r>
      <w:r w:rsidRPr="00E01B77">
        <w:rPr>
          <w:rFonts w:ascii="Tahoma" w:hAnsi="Tahoma" w:cs="Tahoma"/>
        </w:rPr>
        <w:t>zastupitelstva kraje</w:t>
      </w:r>
    </w:p>
    <w:p w14:paraId="047087B6" w14:textId="77777777" w:rsidR="00D470EC" w:rsidRDefault="00D470EC" w:rsidP="00D470EC">
      <w:pPr>
        <w:spacing w:line="276" w:lineRule="auto"/>
        <w:jc w:val="both"/>
        <w:rPr>
          <w:rFonts w:ascii="Tahoma" w:hAnsi="Tahoma" w:cs="Tahoma"/>
        </w:rPr>
      </w:pPr>
    </w:p>
    <w:p w14:paraId="6C13112E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1. d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e </w:t>
      </w:r>
    </w:p>
    <w:p w14:paraId="3286F72A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zastupitelstvu kraje </w:t>
      </w:r>
    </w:p>
    <w:p w14:paraId="7EC4DDFF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 </w:t>
      </w:r>
    </w:p>
    <w:p w14:paraId="61857460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rozhodnout schválit vstup sociálních služeb domovy pro seniory, ID 8969136, a domovy se zvláštním režimem, ID 1726167, do Krajské sítě sociálních služeb v Moravskoslezském kraji, pověřit předmětné služby poskytováním služeb obecného hospodářského zájmu a uzavřít s organizací Sociální služby Slezská Ostrava, příspěvková organizace, IČO 10858083, Dodatek č. 1 ke smlouvě o závazku veřejné služby a vyrovnávací platbě za jeho výkon dle přílohy č. 1 předloženého materiálu </w:t>
      </w:r>
    </w:p>
    <w:p w14:paraId="57CE60B7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 </w:t>
      </w:r>
    </w:p>
    <w:p w14:paraId="23611E28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 xml:space="preserve">2. </w:t>
      </w:r>
      <w:r>
        <w:rPr>
          <w:rFonts w:ascii="Tahoma" w:hAnsi="Tahoma" w:cs="Tahoma"/>
        </w:rPr>
        <w:t xml:space="preserve">d </w:t>
      </w:r>
      <w:r w:rsidRPr="00027990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p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o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r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č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u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j</w:t>
      </w:r>
      <w:r>
        <w:rPr>
          <w:rFonts w:ascii="Tahoma" w:hAnsi="Tahoma" w:cs="Tahoma"/>
        </w:rPr>
        <w:t xml:space="preserve"> </w:t>
      </w:r>
      <w:r w:rsidRPr="00027990">
        <w:rPr>
          <w:rFonts w:ascii="Tahoma" w:hAnsi="Tahoma" w:cs="Tahoma"/>
        </w:rPr>
        <w:t>e </w:t>
      </w:r>
    </w:p>
    <w:p w14:paraId="5FCE978E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zastupitelstvu kraje </w:t>
      </w:r>
    </w:p>
    <w:p w14:paraId="1399172D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 </w:t>
      </w:r>
    </w:p>
    <w:p w14:paraId="731AE519" w14:textId="77777777" w:rsidR="00D470EC" w:rsidRPr="00027990" w:rsidRDefault="00D470EC" w:rsidP="00D470EC">
      <w:pPr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027990">
        <w:rPr>
          <w:rFonts w:ascii="Tahoma" w:hAnsi="Tahoma" w:cs="Tahoma"/>
        </w:rPr>
        <w:t>rozhodnout schválit Dodatek č. 8 ke Krajské síti sociálních služeb v Moravskoslezském kraji dle přílohy č. 2 předloženého materiálu </w:t>
      </w:r>
    </w:p>
    <w:p w14:paraId="69D3E26C" w14:textId="77777777" w:rsidR="00D470EC" w:rsidRPr="00052C68" w:rsidRDefault="00D470EC" w:rsidP="00D470EC">
      <w:pPr>
        <w:spacing w:line="276" w:lineRule="auto"/>
        <w:jc w:val="both"/>
        <w:rPr>
          <w:rFonts w:ascii="Tahoma" w:hAnsi="Tahoma" w:cs="Tahoma"/>
          <w:b/>
          <w:bCs/>
        </w:rPr>
      </w:pPr>
    </w:p>
    <w:p w14:paraId="728D08A1" w14:textId="79D309B4" w:rsidR="004C6D4C" w:rsidRDefault="004C6D4C" w:rsidP="00F63149">
      <w:pPr>
        <w:spacing w:line="280" w:lineRule="exact"/>
        <w:jc w:val="both"/>
        <w:rPr>
          <w:rFonts w:ascii="Tahoma" w:hAnsi="Tahoma" w:cs="Tahoma"/>
        </w:rPr>
      </w:pPr>
    </w:p>
    <w:p w14:paraId="302838C0" w14:textId="1215E90E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9A869D" w14:textId="5C2B2EA4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7FA94249" w14:textId="1B60DC43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6DEEC5FC" w14:textId="77777777" w:rsidR="00543D7D" w:rsidRDefault="00543D7D" w:rsidP="00F63149">
      <w:pPr>
        <w:spacing w:line="280" w:lineRule="exact"/>
        <w:jc w:val="both"/>
        <w:rPr>
          <w:rFonts w:ascii="Tahoma" w:hAnsi="Tahoma" w:cs="Tahoma"/>
        </w:rPr>
      </w:pPr>
    </w:p>
    <w:p w14:paraId="5E49C077" w14:textId="6B77EB5C" w:rsidR="0025234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Za správnost </w:t>
      </w:r>
      <w:r w:rsidR="00537115" w:rsidRPr="00254A9B">
        <w:rPr>
          <w:rFonts w:ascii="Tahoma" w:hAnsi="Tahoma" w:cs="Tahoma"/>
        </w:rPr>
        <w:t>vyhotovení</w:t>
      </w:r>
      <w:r w:rsidRPr="00254A9B">
        <w:rPr>
          <w:rFonts w:ascii="Tahoma" w:hAnsi="Tahoma" w:cs="Tahoma"/>
        </w:rPr>
        <w:t>:</w:t>
      </w:r>
      <w:r w:rsidR="004C6D4C">
        <w:rPr>
          <w:rFonts w:ascii="Tahoma" w:hAnsi="Tahoma" w:cs="Tahoma"/>
        </w:rPr>
        <w:t xml:space="preserve"> </w:t>
      </w:r>
      <w:r w:rsidR="00FA68B0">
        <w:rPr>
          <w:rFonts w:ascii="Tahoma" w:hAnsi="Tahoma" w:cs="Tahoma"/>
        </w:rPr>
        <w:t>Bc</w:t>
      </w:r>
      <w:r w:rsidR="006B4CAA">
        <w:rPr>
          <w:rFonts w:ascii="Tahoma" w:hAnsi="Tahoma" w:cs="Tahoma"/>
        </w:rPr>
        <w:t xml:space="preserve">. </w:t>
      </w:r>
      <w:r w:rsidR="00B77EBC">
        <w:rPr>
          <w:rFonts w:ascii="Tahoma" w:hAnsi="Tahoma" w:cs="Tahoma"/>
        </w:rPr>
        <w:t>Peter Hančin</w:t>
      </w:r>
    </w:p>
    <w:p w14:paraId="5B95E2B1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24308356" w14:textId="23E395B9" w:rsidR="00F63149" w:rsidRPr="00254A9B" w:rsidRDefault="00F63149" w:rsidP="00F63149">
      <w:pPr>
        <w:spacing w:line="280" w:lineRule="exact"/>
        <w:jc w:val="both"/>
        <w:rPr>
          <w:rFonts w:ascii="Tahoma" w:hAnsi="Tahoma" w:cs="Tahoma"/>
        </w:rPr>
      </w:pPr>
      <w:r w:rsidRPr="00254A9B">
        <w:rPr>
          <w:rFonts w:ascii="Tahoma" w:hAnsi="Tahoma" w:cs="Tahoma"/>
        </w:rPr>
        <w:t xml:space="preserve">V Ostravě dne </w:t>
      </w:r>
      <w:r w:rsidR="00EF4E86">
        <w:rPr>
          <w:rFonts w:ascii="Tahoma" w:hAnsi="Tahoma" w:cs="Tahoma"/>
        </w:rPr>
        <w:t>1</w:t>
      </w:r>
      <w:r w:rsidR="007518B1">
        <w:rPr>
          <w:rFonts w:ascii="Tahoma" w:hAnsi="Tahoma" w:cs="Tahoma"/>
        </w:rPr>
        <w:t>6</w:t>
      </w:r>
      <w:r w:rsidR="0050097E">
        <w:rPr>
          <w:rFonts w:ascii="Tahoma" w:hAnsi="Tahoma" w:cs="Tahoma"/>
        </w:rPr>
        <w:t xml:space="preserve">. </w:t>
      </w:r>
      <w:r w:rsidR="007518B1">
        <w:rPr>
          <w:rFonts w:ascii="Tahoma" w:hAnsi="Tahoma" w:cs="Tahoma"/>
        </w:rPr>
        <w:t>8</w:t>
      </w:r>
      <w:r w:rsidR="00AB787C">
        <w:rPr>
          <w:rFonts w:ascii="Tahoma" w:hAnsi="Tahoma" w:cs="Tahoma"/>
        </w:rPr>
        <w:t>. 202</w:t>
      </w:r>
      <w:r w:rsidR="00B77EBC">
        <w:rPr>
          <w:rFonts w:ascii="Tahoma" w:hAnsi="Tahoma" w:cs="Tahoma"/>
        </w:rPr>
        <w:t>2</w:t>
      </w:r>
    </w:p>
    <w:p w14:paraId="3D9A79ED" w14:textId="77777777" w:rsidR="0025234B" w:rsidRPr="00254A9B" w:rsidRDefault="0025234B" w:rsidP="00F63149">
      <w:pPr>
        <w:spacing w:line="280" w:lineRule="exact"/>
        <w:jc w:val="both"/>
        <w:rPr>
          <w:rFonts w:ascii="Tahoma" w:hAnsi="Tahoma" w:cs="Tahoma"/>
        </w:rPr>
      </w:pPr>
    </w:p>
    <w:p w14:paraId="58C3FAB3" w14:textId="42436E97" w:rsidR="00F63149" w:rsidRPr="00254A9B" w:rsidRDefault="006B4CAA" w:rsidP="00F63149">
      <w:pPr>
        <w:spacing w:line="280" w:lineRule="exact"/>
        <w:jc w:val="both"/>
        <w:rPr>
          <w:rFonts w:ascii="Tahoma" w:hAnsi="Tahoma" w:cs="Tahoma"/>
        </w:rPr>
      </w:pPr>
      <w:r>
        <w:rPr>
          <w:rFonts w:ascii="Tahoma" w:hAnsi="Tahoma" w:cs="Tahoma"/>
        </w:rPr>
        <w:t>Ing. Jiří Carbol</w:t>
      </w:r>
    </w:p>
    <w:p w14:paraId="3BBF28B5" w14:textId="354A13DD" w:rsidR="00BE5851" w:rsidRPr="00142E68" w:rsidRDefault="00F63149" w:rsidP="00470F28">
      <w:pPr>
        <w:spacing w:line="280" w:lineRule="exact"/>
        <w:jc w:val="both"/>
        <w:rPr>
          <w:rFonts w:ascii="Tahoma" w:hAnsi="Tahoma" w:cs="Tahoma"/>
          <w:b/>
        </w:rPr>
      </w:pPr>
      <w:r w:rsidRPr="00254A9B">
        <w:rPr>
          <w:rFonts w:ascii="Tahoma" w:hAnsi="Tahoma" w:cs="Tahoma"/>
        </w:rPr>
        <w:t xml:space="preserve">předseda výboru </w:t>
      </w:r>
      <w:r w:rsidR="006B4CAA" w:rsidRPr="006B4CAA">
        <w:rPr>
          <w:rFonts w:ascii="Tahoma" w:hAnsi="Tahoma" w:cs="Tahoma"/>
          <w:bCs/>
        </w:rPr>
        <w:t>sociálního</w:t>
      </w:r>
    </w:p>
    <w:sectPr w:rsidR="00BE5851" w:rsidRPr="00142E68" w:rsidSect="00214052"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5111B5" w14:textId="77777777" w:rsidR="00EF08C3" w:rsidRDefault="00EF08C3" w:rsidP="00214052">
      <w:r>
        <w:separator/>
      </w:r>
    </w:p>
  </w:endnote>
  <w:endnote w:type="continuationSeparator" w:id="0">
    <w:p w14:paraId="6C58FE5B" w14:textId="77777777" w:rsidR="00EF08C3" w:rsidRDefault="00EF08C3" w:rsidP="00214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64C2C" w14:textId="19CA370A" w:rsidR="007A16C0" w:rsidRPr="007A16C0" w:rsidRDefault="0050097E" w:rsidP="007A16C0">
    <w:pPr>
      <w:pStyle w:val="Zpat"/>
      <w:jc w:val="center"/>
      <w:rPr>
        <w:rFonts w:ascii="Tahoma" w:hAnsi="Tahoma" w:cs="Tahoma"/>
      </w:rPr>
    </w:pPr>
    <w:r>
      <w:rPr>
        <w:rFonts w:ascii="Tahoma" w:hAnsi="Tahoma" w:cs="Tahoma"/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DAE2F61" wp14:editId="213A9383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1" name="MSIPCM5bc04a539bd7b6bbb6d7d77d" descr="{&quot;HashCode&quot;:-1069178508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2089EEB9" w14:textId="38145E59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DAE2F61" id="_x0000_t202" coordsize="21600,21600" o:spt="202" path="m,l,21600r21600,l21600,xe">
              <v:stroke joinstyle="miter"/>
              <v:path gradientshapeok="t" o:connecttype="rect"/>
            </v:shapetype>
            <v:shape id="MSIPCM5bc04a539bd7b6bbb6d7d77d" o:spid="_x0000_s1026" type="#_x0000_t202" alt="{&quot;HashCode&quot;:-1069178508,&quot;Height&quot;:841.0,&quot;Width&quot;:595.0,&quot;Placement&quot;:&quot;Footer&quot;,&quot;Index&quot;:&quot;Primary&quot;,&quot;Section&quot;:1,&quot;Top&quot;:0.0,&quot;Left&quot;:0.0}" style="position:absolute;left:0;text-align:left;margin-left:0;margin-top:805.4pt;width:595.3pt;height:21.5pt;z-index:2516633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" o:allowincell="f" filled="f" stroked="f" strokeweight=".5pt">
              <v:textbox inset="20pt,0,,0">
                <w:txbxContent>
                  <w:p w14:paraId="2089EEB9" w14:textId="38145E59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7A16C0" w:rsidRPr="007A16C0">
      <w:rPr>
        <w:rFonts w:ascii="Tahoma" w:hAnsi="Tahoma" w:cs="Tahoma"/>
      </w:rPr>
      <w:fldChar w:fldCharType="begin"/>
    </w:r>
    <w:r w:rsidR="007A16C0" w:rsidRPr="007A16C0">
      <w:rPr>
        <w:rFonts w:ascii="Tahoma" w:hAnsi="Tahoma" w:cs="Tahoma"/>
      </w:rPr>
      <w:instrText>PAGE   \* MERGEFORMAT</w:instrText>
    </w:r>
    <w:r w:rsidR="007A16C0" w:rsidRPr="007A16C0">
      <w:rPr>
        <w:rFonts w:ascii="Tahoma" w:hAnsi="Tahoma" w:cs="Tahoma"/>
      </w:rPr>
      <w:fldChar w:fldCharType="separate"/>
    </w:r>
    <w:r w:rsidR="007A16C0" w:rsidRPr="007A16C0">
      <w:rPr>
        <w:rFonts w:ascii="Tahoma" w:hAnsi="Tahoma" w:cs="Tahoma"/>
      </w:rPr>
      <w:t>1</w:t>
    </w:r>
    <w:r w:rsidR="007A16C0" w:rsidRPr="007A16C0">
      <w:rPr>
        <w:rFonts w:ascii="Tahoma" w:hAnsi="Tahoma" w:cs="Tahom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844D2" w14:textId="2D895094" w:rsidR="0050097E" w:rsidRDefault="0050097E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07E50A1F" wp14:editId="7C5973DD">
              <wp:simplePos x="0" y="0"/>
              <wp:positionH relativeFrom="page">
                <wp:posOffset>0</wp:posOffset>
              </wp:positionH>
              <wp:positionV relativeFrom="page">
                <wp:posOffset>10228580</wp:posOffset>
              </wp:positionV>
              <wp:extent cx="7560310" cy="273050"/>
              <wp:effectExtent l="0" t="0" r="0" b="12700"/>
              <wp:wrapNone/>
              <wp:docPr id="2" name="MSIPCMa26d450589473ac45e77014b" descr="{&quot;HashCode&quot;:-1069178508,&quot;Height&quot;:841.0,&quot;Width&quot;:595.0,&quot;Placement&quot;:&quot;Footer&quot;,&quot;Index&quot;:&quot;FirstPage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5F306534" w14:textId="68ED6CE5" w:rsidR="0050097E" w:rsidRPr="007E1076" w:rsidRDefault="007E1076" w:rsidP="007E1076">
                          <w:pP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 w:rsidRPr="007E1076"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Neveřejné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7E50A1F" id="_x0000_t202" coordsize="21600,21600" o:spt="202" path="m,l,21600r21600,l21600,xe">
              <v:stroke joinstyle="miter"/>
              <v:path gradientshapeok="t" o:connecttype="rect"/>
            </v:shapetype>
            <v:shape id="MSIPCMa26d450589473ac45e77014b" o:spid="_x0000_s1027" type="#_x0000_t202" alt="{&quot;HashCode&quot;:-1069178508,&quot;Height&quot;:841.0,&quot;Width&quot;:595.0,&quot;Placement&quot;:&quot;Footer&quot;,&quot;Index&quot;:&quot;FirstPage&quot;,&quot;Section&quot;:1,&quot;Top&quot;:0.0,&quot;Left&quot;:0.0}" style="position:absolute;margin-left:0;margin-top:805.4pt;width:595.3pt;height:21.5pt;z-index: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" o:allowincell="f" filled="f" stroked="f" strokeweight=".5pt">
              <v:textbox inset="20pt,0,,0">
                <w:txbxContent>
                  <w:p w14:paraId="5F306534" w14:textId="68ED6CE5" w:rsidR="0050097E" w:rsidRPr="007E1076" w:rsidRDefault="007E1076" w:rsidP="007E1076">
                    <w:pPr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 w:rsidRPr="007E1076"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Neveřejné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7B103" w14:textId="77777777" w:rsidR="00EF08C3" w:rsidRDefault="00EF08C3" w:rsidP="00214052">
      <w:r>
        <w:separator/>
      </w:r>
    </w:p>
  </w:footnote>
  <w:footnote w:type="continuationSeparator" w:id="0">
    <w:p w14:paraId="07534E4B" w14:textId="77777777" w:rsidR="00EF08C3" w:rsidRDefault="00EF08C3" w:rsidP="00214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64AE14" w14:textId="34BC7B7D" w:rsidR="00214052" w:rsidRPr="00214052" w:rsidRDefault="00214052" w:rsidP="00214052">
    <w:pPr>
      <w:spacing w:line="280" w:lineRule="exact"/>
      <w:jc w:val="right"/>
      <w:rPr>
        <w:rFonts w:ascii="Tahoma" w:hAnsi="Tahoma" w:cs="Tahoma"/>
        <w:b/>
        <w:cap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BDE"/>
    <w:multiLevelType w:val="hybridMultilevel"/>
    <w:tmpl w:val="462C9CC4"/>
    <w:lvl w:ilvl="0" w:tplc="53565D2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05312"/>
    <w:multiLevelType w:val="hybridMultilevel"/>
    <w:tmpl w:val="5CEC3D4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256D0"/>
    <w:multiLevelType w:val="hybridMultilevel"/>
    <w:tmpl w:val="546043E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F96431"/>
    <w:multiLevelType w:val="hybridMultilevel"/>
    <w:tmpl w:val="914C9E28"/>
    <w:lvl w:ilvl="0" w:tplc="F0FED4B2">
      <w:start w:val="1"/>
      <w:numFmt w:val="lowerLetter"/>
      <w:lvlText w:val="%1)"/>
      <w:lvlJc w:val="left"/>
      <w:pPr>
        <w:ind w:left="720" w:hanging="360"/>
      </w:pPr>
      <w:rPr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09B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0E7EAB"/>
    <w:multiLevelType w:val="hybridMultilevel"/>
    <w:tmpl w:val="AFCE07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3D60C0"/>
    <w:multiLevelType w:val="hybridMultilevel"/>
    <w:tmpl w:val="41C805F6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E7120F"/>
    <w:multiLevelType w:val="hybridMultilevel"/>
    <w:tmpl w:val="D834C08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D92EF1"/>
    <w:multiLevelType w:val="hybridMultilevel"/>
    <w:tmpl w:val="239C767A"/>
    <w:lvl w:ilvl="0" w:tplc="68340E1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676311"/>
    <w:multiLevelType w:val="hybridMultilevel"/>
    <w:tmpl w:val="9AB6E2FE"/>
    <w:lvl w:ilvl="0" w:tplc="04050017">
      <w:start w:val="1"/>
      <w:numFmt w:val="lowerLetter"/>
      <w:lvlText w:val="%1)"/>
      <w:lvlJc w:val="left"/>
      <w:pPr>
        <w:ind w:left="792" w:hanging="360"/>
      </w:p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1" w15:restartNumberingAfterBreak="0">
    <w:nsid w:val="5AFA7B29"/>
    <w:multiLevelType w:val="hybridMultilevel"/>
    <w:tmpl w:val="41EEAF8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B725AB"/>
    <w:multiLevelType w:val="hybridMultilevel"/>
    <w:tmpl w:val="859E60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B0022"/>
    <w:multiLevelType w:val="hybridMultilevel"/>
    <w:tmpl w:val="E3C23A96"/>
    <w:lvl w:ilvl="0" w:tplc="63982F3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FA5838"/>
    <w:multiLevelType w:val="hybridMultilevel"/>
    <w:tmpl w:val="E25C656E"/>
    <w:lvl w:ilvl="0" w:tplc="6BF4CD7A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2691"/>
    <w:multiLevelType w:val="hybridMultilevel"/>
    <w:tmpl w:val="758269A8"/>
    <w:lvl w:ilvl="0" w:tplc="BA165D5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A564485"/>
    <w:multiLevelType w:val="multilevel"/>
    <w:tmpl w:val="3D1E11F8"/>
    <w:lvl w:ilvl="0">
      <w:start w:val="1"/>
      <w:numFmt w:val="none"/>
      <w:pStyle w:val="MSKNavrhusneseniZacatek"/>
      <w:suff w:val="nothing"/>
      <w:lvlText w:val=""/>
      <w:lvlJc w:val="left"/>
      <w:rPr>
        <w:rFonts w:ascii="Tahoma" w:hAnsi="Tahoma" w:cs="Times New Roman" w:hint="default"/>
        <w:b w:val="0"/>
        <w:i w:val="0"/>
        <w:sz w:val="24"/>
      </w:rPr>
    </w:lvl>
    <w:lvl w:ilvl="1">
      <w:start w:val="1"/>
      <w:numFmt w:val="decimal"/>
      <w:pStyle w:val="MSKDoplnek"/>
      <w:suff w:val="nothing"/>
      <w:lvlText w:val="%2. "/>
      <w:lvlJc w:val="left"/>
      <w:rPr>
        <w:rFonts w:ascii="Tahoma" w:hAnsi="Tahoma" w:cs="Times New Roman" w:hint="default"/>
        <w:b w:val="0"/>
        <w:i w:val="0"/>
        <w:sz w:val="24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7" w15:restartNumberingAfterBreak="0">
    <w:nsid w:val="6F4043EC"/>
    <w:multiLevelType w:val="hybridMultilevel"/>
    <w:tmpl w:val="73B44BE6"/>
    <w:lvl w:ilvl="0" w:tplc="C2B42A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0FC41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803C21"/>
    <w:multiLevelType w:val="hybridMultilevel"/>
    <w:tmpl w:val="F7D2F7E0"/>
    <w:lvl w:ilvl="0" w:tplc="15663224">
      <w:start w:val="1"/>
      <w:numFmt w:val="decimal"/>
      <w:lvlText w:val="%1)"/>
      <w:lvlJc w:val="left"/>
      <w:pPr>
        <w:ind w:left="720" w:hanging="360"/>
      </w:pPr>
      <w:rPr>
        <w:rFonts w:ascii="Tahoma" w:hAnsi="Tahoma" w:cs="Tahoma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A856E4"/>
    <w:multiLevelType w:val="hybridMultilevel"/>
    <w:tmpl w:val="00AC0F4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7D031A"/>
    <w:multiLevelType w:val="hybridMultilevel"/>
    <w:tmpl w:val="6054CC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A86E38"/>
    <w:multiLevelType w:val="hybridMultilevel"/>
    <w:tmpl w:val="52307D0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8603DC"/>
    <w:multiLevelType w:val="hybridMultilevel"/>
    <w:tmpl w:val="754A19A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84182622">
    <w:abstractNumId w:val="16"/>
  </w:num>
  <w:num w:numId="2" w16cid:durableId="77090243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73082615">
    <w:abstractNumId w:val="14"/>
  </w:num>
  <w:num w:numId="4" w16cid:durableId="1969968764">
    <w:abstractNumId w:val="5"/>
  </w:num>
  <w:num w:numId="5" w16cid:durableId="1263879145">
    <w:abstractNumId w:val="7"/>
  </w:num>
  <w:num w:numId="6" w16cid:durableId="1900942290">
    <w:abstractNumId w:val="19"/>
  </w:num>
  <w:num w:numId="7" w16cid:durableId="750277660">
    <w:abstractNumId w:val="10"/>
  </w:num>
  <w:num w:numId="8" w16cid:durableId="1389190082">
    <w:abstractNumId w:val="12"/>
  </w:num>
  <w:num w:numId="9" w16cid:durableId="1512332660">
    <w:abstractNumId w:val="1"/>
  </w:num>
  <w:num w:numId="10" w16cid:durableId="1442912935">
    <w:abstractNumId w:val="21"/>
  </w:num>
  <w:num w:numId="11" w16cid:durableId="2127963892">
    <w:abstractNumId w:val="6"/>
  </w:num>
  <w:num w:numId="12" w16cid:durableId="1306815405">
    <w:abstractNumId w:val="11"/>
  </w:num>
  <w:num w:numId="13" w16cid:durableId="544370299">
    <w:abstractNumId w:val="8"/>
  </w:num>
  <w:num w:numId="14" w16cid:durableId="966011024">
    <w:abstractNumId w:val="23"/>
  </w:num>
  <w:num w:numId="15" w16cid:durableId="2123255861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91871192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404520719">
    <w:abstractNumId w:val="20"/>
  </w:num>
  <w:num w:numId="18" w16cid:durableId="844635630">
    <w:abstractNumId w:val="4"/>
  </w:num>
  <w:num w:numId="19" w16cid:durableId="34632397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60252789">
    <w:abstractNumId w:val="3"/>
  </w:num>
  <w:num w:numId="21" w16cid:durableId="2011760247">
    <w:abstractNumId w:val="2"/>
  </w:num>
  <w:num w:numId="22" w16cid:durableId="1321152213">
    <w:abstractNumId w:val="22"/>
  </w:num>
  <w:num w:numId="23" w16cid:durableId="66391946">
    <w:abstractNumId w:val="0"/>
  </w:num>
  <w:num w:numId="24" w16cid:durableId="561796990">
    <w:abstractNumId w:val="15"/>
  </w:num>
  <w:num w:numId="25" w16cid:durableId="137575151">
    <w:abstractNumId w:val="16"/>
    <w:lvlOverride w:ilvl="0">
      <w:startOverride w:val="1"/>
    </w:lvlOverride>
    <w:lvlOverride w:ilvl="1">
      <w:startOverride w:val="2"/>
    </w:lvlOverride>
  </w:num>
  <w:num w:numId="26" w16cid:durableId="1962223041">
    <w:abstractNumId w:val="13"/>
  </w:num>
  <w:num w:numId="27" w16cid:durableId="347560152">
    <w:abstractNumId w:val="9"/>
  </w:num>
  <w:num w:numId="28" w16cid:durableId="162970188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149"/>
    <w:rsid w:val="00016612"/>
    <w:rsid w:val="00021A13"/>
    <w:rsid w:val="00042B34"/>
    <w:rsid w:val="00076AC7"/>
    <w:rsid w:val="000848CE"/>
    <w:rsid w:val="000E462B"/>
    <w:rsid w:val="000F0F55"/>
    <w:rsid w:val="00142E68"/>
    <w:rsid w:val="00150B0C"/>
    <w:rsid w:val="00166D3A"/>
    <w:rsid w:val="001E4F60"/>
    <w:rsid w:val="00202883"/>
    <w:rsid w:val="00212B42"/>
    <w:rsid w:val="00214052"/>
    <w:rsid w:val="00226BB4"/>
    <w:rsid w:val="0024331B"/>
    <w:rsid w:val="0025234B"/>
    <w:rsid w:val="00254A9B"/>
    <w:rsid w:val="00270610"/>
    <w:rsid w:val="00294966"/>
    <w:rsid w:val="002A0321"/>
    <w:rsid w:val="003054C9"/>
    <w:rsid w:val="003122C7"/>
    <w:rsid w:val="003455D3"/>
    <w:rsid w:val="00360565"/>
    <w:rsid w:val="00365E64"/>
    <w:rsid w:val="00386654"/>
    <w:rsid w:val="003E1477"/>
    <w:rsid w:val="00422F22"/>
    <w:rsid w:val="00453DFA"/>
    <w:rsid w:val="004706B1"/>
    <w:rsid w:val="00470F28"/>
    <w:rsid w:val="004C63CD"/>
    <w:rsid w:val="004C6D4C"/>
    <w:rsid w:val="0050097E"/>
    <w:rsid w:val="00536BFB"/>
    <w:rsid w:val="00537115"/>
    <w:rsid w:val="00543D7D"/>
    <w:rsid w:val="006528D6"/>
    <w:rsid w:val="0068689E"/>
    <w:rsid w:val="006A66F5"/>
    <w:rsid w:val="006B1231"/>
    <w:rsid w:val="006B4CAA"/>
    <w:rsid w:val="00723B2A"/>
    <w:rsid w:val="007254E0"/>
    <w:rsid w:val="007432F6"/>
    <w:rsid w:val="007518B1"/>
    <w:rsid w:val="007A16C0"/>
    <w:rsid w:val="007A4DBC"/>
    <w:rsid w:val="007E1076"/>
    <w:rsid w:val="008846B5"/>
    <w:rsid w:val="008C7CAC"/>
    <w:rsid w:val="009026C4"/>
    <w:rsid w:val="00906542"/>
    <w:rsid w:val="009513AF"/>
    <w:rsid w:val="00953765"/>
    <w:rsid w:val="00954639"/>
    <w:rsid w:val="0098440A"/>
    <w:rsid w:val="00A4175D"/>
    <w:rsid w:val="00A62E06"/>
    <w:rsid w:val="00A80AB3"/>
    <w:rsid w:val="00AA0924"/>
    <w:rsid w:val="00AA4D33"/>
    <w:rsid w:val="00AB787C"/>
    <w:rsid w:val="00AF0D8C"/>
    <w:rsid w:val="00B77EBC"/>
    <w:rsid w:val="00B960E1"/>
    <w:rsid w:val="00BA4260"/>
    <w:rsid w:val="00BE5851"/>
    <w:rsid w:val="00C41D15"/>
    <w:rsid w:val="00C927F3"/>
    <w:rsid w:val="00CC51E8"/>
    <w:rsid w:val="00CC68A6"/>
    <w:rsid w:val="00D170AB"/>
    <w:rsid w:val="00D470EC"/>
    <w:rsid w:val="00D93357"/>
    <w:rsid w:val="00D96075"/>
    <w:rsid w:val="00DB33ED"/>
    <w:rsid w:val="00DC6E9C"/>
    <w:rsid w:val="00E23D7D"/>
    <w:rsid w:val="00E56F5C"/>
    <w:rsid w:val="00E95B8B"/>
    <w:rsid w:val="00EB5902"/>
    <w:rsid w:val="00EE3387"/>
    <w:rsid w:val="00EE61D0"/>
    <w:rsid w:val="00EF08C3"/>
    <w:rsid w:val="00EF4E86"/>
    <w:rsid w:val="00F43CAB"/>
    <w:rsid w:val="00F63149"/>
    <w:rsid w:val="00FA6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999D43"/>
  <w15:chartTrackingRefBased/>
  <w15:docId w15:val="{DE12E4B9-AEBC-426A-9EFA-42C0C92F4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63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6314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A16C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63149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customStyle="1" w:styleId="Normaln">
    <w:name w:val="Normalní"/>
    <w:basedOn w:val="Normln"/>
    <w:rsid w:val="00F63149"/>
    <w:pPr>
      <w:widowControl w:val="0"/>
      <w:jc w:val="both"/>
    </w:pPr>
    <w:rPr>
      <w:rFonts w:ascii="Arial" w:hAnsi="Arial"/>
      <w:szCs w:val="20"/>
    </w:rPr>
  </w:style>
  <w:style w:type="paragraph" w:styleId="Zhlav">
    <w:name w:val="header"/>
    <w:basedOn w:val="Normln"/>
    <w:link w:val="Zhlav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1405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14052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MSKNormal">
    <w:name w:val="MSK_Normal"/>
    <w:basedOn w:val="Normln"/>
    <w:link w:val="MSKNormalChar"/>
    <w:qFormat/>
    <w:rsid w:val="00214052"/>
    <w:pPr>
      <w:jc w:val="both"/>
    </w:pPr>
    <w:rPr>
      <w:rFonts w:ascii="Tahoma" w:hAnsi="Tahoma"/>
    </w:rPr>
  </w:style>
  <w:style w:type="character" w:customStyle="1" w:styleId="MSKNormalChar">
    <w:name w:val="MSK_Normal Char"/>
    <w:basedOn w:val="Standardnpsmoodstavce"/>
    <w:link w:val="MSKNormal"/>
    <w:locked/>
    <w:rsid w:val="00214052"/>
    <w:rPr>
      <w:rFonts w:ascii="Tahoma" w:eastAsia="Times New Roman" w:hAnsi="Tahoma" w:cs="Times New Roman"/>
      <w:sz w:val="24"/>
      <w:szCs w:val="24"/>
      <w:lang w:eastAsia="cs-CZ"/>
    </w:rPr>
  </w:style>
  <w:style w:type="paragraph" w:customStyle="1" w:styleId="MSKNavrhusneseniZacatek">
    <w:name w:val="MSK_Navrh usneseni_Zacatek"/>
    <w:basedOn w:val="MSKNormal"/>
    <w:next w:val="MSKNormal"/>
    <w:uiPriority w:val="99"/>
    <w:qFormat/>
    <w:rsid w:val="00214052"/>
    <w:pPr>
      <w:numPr>
        <w:numId w:val="1"/>
      </w:numPr>
    </w:pPr>
  </w:style>
  <w:style w:type="paragraph" w:customStyle="1" w:styleId="MSKDoplnek">
    <w:name w:val="MSK_Doplnek"/>
    <w:basedOn w:val="MSKNormal"/>
    <w:next w:val="MSKNormal"/>
    <w:qFormat/>
    <w:rsid w:val="00214052"/>
    <w:pPr>
      <w:numPr>
        <w:ilvl w:val="1"/>
        <w:numId w:val="1"/>
      </w:numPr>
    </w:pPr>
  </w:style>
  <w:style w:type="paragraph" w:styleId="Odstavecseseznamem">
    <w:name w:val="List Paragraph"/>
    <w:basedOn w:val="Normln"/>
    <w:uiPriority w:val="34"/>
    <w:qFormat/>
    <w:rsid w:val="00422F22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7A16C0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cs-CZ"/>
    </w:rPr>
  </w:style>
  <w:style w:type="paragraph" w:styleId="Normlnweb">
    <w:name w:val="Normal (Web)"/>
    <w:basedOn w:val="Normln"/>
    <w:uiPriority w:val="99"/>
    <w:unhideWhenUsed/>
    <w:rsid w:val="0025234B"/>
    <w:pPr>
      <w:spacing w:before="100" w:beforeAutospacing="1" w:after="100" w:afterAutospacing="1"/>
    </w:pPr>
  </w:style>
  <w:style w:type="character" w:customStyle="1" w:styleId="normaltextrun">
    <w:name w:val="normaltextrun"/>
    <w:basedOn w:val="Standardnpsmoodstavce"/>
    <w:rsid w:val="00723B2A"/>
  </w:style>
  <w:style w:type="paragraph" w:customStyle="1" w:styleId="paragraph">
    <w:name w:val="paragraph"/>
    <w:basedOn w:val="Normln"/>
    <w:rsid w:val="00723B2A"/>
    <w:pPr>
      <w:spacing w:before="100" w:beforeAutospacing="1" w:after="100" w:afterAutospacing="1"/>
    </w:pPr>
  </w:style>
  <w:style w:type="character" w:customStyle="1" w:styleId="eop">
    <w:name w:val="eop"/>
    <w:basedOn w:val="Standardnpsmoodstavce"/>
    <w:rsid w:val="00723B2A"/>
  </w:style>
  <w:style w:type="character" w:customStyle="1" w:styleId="spellingerror">
    <w:name w:val="spellingerror"/>
    <w:basedOn w:val="Standardnpsmoodstavce"/>
    <w:rsid w:val="00FA68B0"/>
  </w:style>
  <w:style w:type="character" w:customStyle="1" w:styleId="contextualspellingandgrammarerror">
    <w:name w:val="contextualspellingandgrammarerror"/>
    <w:basedOn w:val="Standardnpsmoodstavce"/>
    <w:rsid w:val="00AA4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21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7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Bartmanová</dc:creator>
  <cp:keywords/>
  <dc:description/>
  <cp:lastModifiedBy>Hančin Peter</cp:lastModifiedBy>
  <cp:revision>2</cp:revision>
  <cp:lastPrinted>2021-11-15T10:20:00Z</cp:lastPrinted>
  <dcterms:created xsi:type="dcterms:W3CDTF">2022-08-17T08:57:00Z</dcterms:created>
  <dcterms:modified xsi:type="dcterms:W3CDTF">2022-08-17T08:57:00Z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3ff9749-f68b-40ec-aa05-229831920469_Enabled">
    <vt:lpwstr>true</vt:lpwstr>
  </property>
  <property fmtid="{D5CDD505-2E9C-101B-9397-08002B2CF9AE}" pid="3" name="MSIP_Label_63ff9749-f68b-40ec-aa05-229831920469_SetDate">
    <vt:lpwstr>2021-11-15T11:05:30Z</vt:lpwstr>
  </property>
  <property fmtid="{D5CDD505-2E9C-101B-9397-08002B2CF9AE}" pid="4" name="MSIP_Label_63ff9749-f68b-40ec-aa05-229831920469_Method">
    <vt:lpwstr>Standard</vt:lpwstr>
  </property>
  <property fmtid="{D5CDD505-2E9C-101B-9397-08002B2CF9AE}" pid="5" name="MSIP_Label_63ff9749-f68b-40ec-aa05-229831920469_Name">
    <vt:lpwstr>Neveřejná informace</vt:lpwstr>
  </property>
  <property fmtid="{D5CDD505-2E9C-101B-9397-08002B2CF9AE}" pid="6" name="MSIP_Label_63ff9749-f68b-40ec-aa05-229831920469_SiteId">
    <vt:lpwstr>39f24d0b-aa30-4551-8e81-43c77cf1000e</vt:lpwstr>
  </property>
  <property fmtid="{D5CDD505-2E9C-101B-9397-08002B2CF9AE}" pid="7" name="MSIP_Label_63ff9749-f68b-40ec-aa05-229831920469_ActionId">
    <vt:lpwstr>091db218-929e-483f-91b7-19cbab6b2551</vt:lpwstr>
  </property>
  <property fmtid="{D5CDD505-2E9C-101B-9397-08002B2CF9AE}" pid="8" name="MSIP_Label_63ff9749-f68b-40ec-aa05-229831920469_ContentBits">
    <vt:lpwstr>2</vt:lpwstr>
  </property>
</Properties>
</file>