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7C1274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</w:t>
      </w:r>
      <w:r w:rsidR="009E68C3">
        <w:rPr>
          <w:rFonts w:ascii="Tahoma" w:hAnsi="Tahoma" w:cs="Tahoma"/>
          <w:b/>
        </w:rPr>
        <w:t>2</w:t>
      </w:r>
    </w:p>
    <w:p w14:paraId="43C9BAAD" w14:textId="0E7B6E03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115E72CB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12/</w:t>
      </w:r>
      <w:r w:rsidR="00624FD5">
        <w:rPr>
          <w:b/>
          <w:bCs/>
        </w:rPr>
        <w:t>78</w:t>
      </w:r>
    </w:p>
    <w:p w14:paraId="425D1C87" w14:textId="77777777" w:rsidR="007277A7" w:rsidRPr="002B779C" w:rsidRDefault="007277A7" w:rsidP="007277A7">
      <w:pPr>
        <w:pStyle w:val="MSKNormal"/>
      </w:pPr>
    </w:p>
    <w:p w14:paraId="6B8DAD92" w14:textId="77777777" w:rsidR="00542529" w:rsidRDefault="00542529" w:rsidP="007277A7">
      <w:pPr>
        <w:pStyle w:val="MSKNormal"/>
        <w:rPr>
          <w:rFonts w:cs="Tahoma"/>
        </w:rPr>
      </w:pPr>
    </w:p>
    <w:p w14:paraId="091C2FFD" w14:textId="6F668E04" w:rsidR="007277A7" w:rsidRDefault="007277A7" w:rsidP="007277A7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C63191A" w14:textId="74A2F0A1" w:rsidR="00624FD5" w:rsidRDefault="00624FD5" w:rsidP="007277A7">
      <w:pPr>
        <w:pStyle w:val="MSKNormal"/>
        <w:rPr>
          <w:rFonts w:cs="Tahoma"/>
        </w:rPr>
      </w:pPr>
    </w:p>
    <w:p w14:paraId="29F63532" w14:textId="77777777" w:rsidR="00624FD5" w:rsidRDefault="00624FD5" w:rsidP="007277A7">
      <w:pPr>
        <w:pStyle w:val="MSKNormal"/>
        <w:rPr>
          <w:rFonts w:cs="Tahoma"/>
        </w:rPr>
      </w:pPr>
    </w:p>
    <w:p w14:paraId="6FF941B8" w14:textId="77777777" w:rsidR="00624FD5" w:rsidRPr="00D04926" w:rsidRDefault="00624FD5" w:rsidP="00624FD5">
      <w:pPr>
        <w:pStyle w:val="MSKNavrhusneseniZacatek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Pr="00D04926">
        <w:rPr>
          <w:noProof/>
        </w:rPr>
        <w:t>bere na vědomí</w:t>
      </w:r>
    </w:p>
    <w:p w14:paraId="485B1585" w14:textId="77777777" w:rsidR="00624FD5" w:rsidRPr="00D04926" w:rsidRDefault="00624FD5" w:rsidP="00624FD5">
      <w:pPr>
        <w:pStyle w:val="MSKNavrhusneseniZacatek"/>
        <w:rPr>
          <w:noProof/>
        </w:rPr>
      </w:pPr>
    </w:p>
    <w:p w14:paraId="69557BE3" w14:textId="77777777" w:rsidR="00624FD5" w:rsidRDefault="00624FD5" w:rsidP="00624FD5">
      <w:pPr>
        <w:pStyle w:val="MSKNavrhusneseniZacatek"/>
        <w:rPr>
          <w:noProof/>
        </w:rPr>
      </w:pPr>
      <w:r>
        <w:rPr>
          <w:noProof/>
        </w:rPr>
        <w:t>ž</w:t>
      </w:r>
      <w:r w:rsidRPr="00783576">
        <w:rPr>
          <w:noProof/>
        </w:rPr>
        <w:t xml:space="preserve">ádost </w:t>
      </w:r>
      <w:r>
        <w:rPr>
          <w:noProof/>
        </w:rPr>
        <w:t xml:space="preserve">Ostravské univerzity ze dne 20. 7. 2022 ve věci poskytnutí </w:t>
      </w:r>
      <w:r w:rsidRPr="00F81994">
        <w:rPr>
          <w:noProof/>
        </w:rPr>
        <w:t>dotace</w:t>
      </w:r>
      <w:r>
        <w:rPr>
          <w:noProof/>
        </w:rPr>
        <w:t xml:space="preserve"> na realizaci projektu „</w:t>
      </w:r>
      <w:r w:rsidRPr="00D04926">
        <w:rPr>
          <w:noProof/>
        </w:rPr>
        <w:t>63. ročník konference České algologické společnosti</w:t>
      </w:r>
      <w:r>
        <w:rPr>
          <w:noProof/>
        </w:rPr>
        <w:t>“ dle přílohy č. 1 předloženého materiálu</w:t>
      </w:r>
    </w:p>
    <w:p w14:paraId="0F7E94E0" w14:textId="10C6D8C9" w:rsidR="00624FD5" w:rsidRDefault="00624FD5" w:rsidP="00624FD5">
      <w:pPr>
        <w:pStyle w:val="MSKNavrhusneseniZacatek"/>
        <w:rPr>
          <w:noProof/>
        </w:rPr>
      </w:pPr>
    </w:p>
    <w:p w14:paraId="37773E6F" w14:textId="77777777" w:rsidR="00624FD5" w:rsidRPr="00624FD5" w:rsidRDefault="00624FD5" w:rsidP="00624FD5">
      <w:pPr>
        <w:pStyle w:val="MSKNormal"/>
      </w:pPr>
    </w:p>
    <w:p w14:paraId="06220DF3" w14:textId="77777777" w:rsidR="00624FD5" w:rsidRPr="00B11155" w:rsidRDefault="00624FD5" w:rsidP="00624FD5">
      <w:pPr>
        <w:pStyle w:val="MSKNavrhusneseniZacatek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Pr="00B11155">
        <w:rPr>
          <w:noProof/>
        </w:rPr>
        <w:t>doporučuje</w:t>
      </w:r>
    </w:p>
    <w:p w14:paraId="637DDC12" w14:textId="77777777" w:rsidR="00624FD5" w:rsidRPr="00D04926" w:rsidRDefault="00624FD5" w:rsidP="00624FD5">
      <w:pPr>
        <w:pStyle w:val="MSKNavrhusneseniZacatek"/>
        <w:rPr>
          <w:noProof/>
        </w:rPr>
      </w:pPr>
    </w:p>
    <w:p w14:paraId="6E70929A" w14:textId="77777777" w:rsidR="00624FD5" w:rsidRPr="000142CD" w:rsidRDefault="00624FD5" w:rsidP="00624FD5">
      <w:pPr>
        <w:pStyle w:val="MSKNavrhusneseniZacatek"/>
        <w:rPr>
          <w:noProof/>
        </w:rPr>
      </w:pPr>
      <w:r w:rsidRPr="000142CD">
        <w:rPr>
          <w:noProof/>
        </w:rPr>
        <w:t>zastupitelstvu kraje</w:t>
      </w:r>
    </w:p>
    <w:p w14:paraId="6FB505A5" w14:textId="7AF57A96" w:rsidR="00624FD5" w:rsidRDefault="00624FD5" w:rsidP="00624FD5">
      <w:pPr>
        <w:pStyle w:val="MSKNavrhusneseniZacatek"/>
      </w:pPr>
      <w:r w:rsidRPr="000142CD">
        <w:rPr>
          <w:noProof/>
        </w:rPr>
        <w:t xml:space="preserve">rozhodnout poskytnout účelovou neinvestiční dotaci z rozpočtu kraje </w:t>
      </w:r>
      <w:r>
        <w:rPr>
          <w:noProof/>
        </w:rPr>
        <w:t>Ostravské univerzitě</w:t>
      </w:r>
      <w:r w:rsidRPr="000142CD">
        <w:rPr>
          <w:noProof/>
        </w:rPr>
        <w:t>, IČ</w:t>
      </w:r>
      <w:r>
        <w:rPr>
          <w:noProof/>
        </w:rPr>
        <w:t xml:space="preserve">O </w:t>
      </w:r>
      <w:r w:rsidRPr="00D04926">
        <w:rPr>
          <w:noProof/>
        </w:rPr>
        <w:t>61988987</w:t>
      </w:r>
      <w:r w:rsidRPr="000142CD">
        <w:rPr>
          <w:noProof/>
        </w:rPr>
        <w:t>,</w:t>
      </w:r>
      <w:r>
        <w:rPr>
          <w:noProof/>
        </w:rPr>
        <w:t xml:space="preserve"> </w:t>
      </w:r>
      <w:r w:rsidRPr="007C6CBA">
        <w:rPr>
          <w:noProof/>
        </w:rPr>
        <w:t>na</w:t>
      </w:r>
      <w:r>
        <w:rPr>
          <w:noProof/>
        </w:rPr>
        <w:t xml:space="preserve"> realizaci projektu „63. ročník konference České algologické společnosti“ </w:t>
      </w:r>
      <w:r w:rsidRPr="000142CD">
        <w:rPr>
          <w:noProof/>
        </w:rPr>
        <w:t>v</w:t>
      </w:r>
      <w:r>
        <w:rPr>
          <w:noProof/>
        </w:rPr>
        <w:t>e</w:t>
      </w:r>
      <w:r w:rsidRPr="000142CD">
        <w:rPr>
          <w:noProof/>
        </w:rPr>
        <w:t> výši</w:t>
      </w:r>
      <w:r>
        <w:rPr>
          <w:noProof/>
        </w:rPr>
        <w:t xml:space="preserve"> 30.000 </w:t>
      </w:r>
      <w:r w:rsidRPr="000142CD">
        <w:rPr>
          <w:noProof/>
        </w:rPr>
        <w:t xml:space="preserve">Kč </w:t>
      </w:r>
      <w:r w:rsidRPr="00657449">
        <w:rPr>
          <w:noProof/>
        </w:rPr>
        <w:t>s časovou</w:t>
      </w:r>
      <w:r>
        <w:rPr>
          <w:noProof/>
        </w:rPr>
        <w:t xml:space="preserve"> použitelností ode dne 1. 8. 2022 do dne 30.</w:t>
      </w:r>
      <w:r w:rsidR="00F21527">
        <w:rPr>
          <w:noProof/>
        </w:rPr>
        <w:t> </w:t>
      </w:r>
      <w:r>
        <w:rPr>
          <w:noProof/>
        </w:rPr>
        <w:t>9. 2022</w:t>
      </w:r>
      <w:r w:rsidRPr="00657449">
        <w:rPr>
          <w:noProof/>
        </w:rPr>
        <w:t xml:space="preserve"> </w:t>
      </w:r>
      <w:r>
        <w:rPr>
          <w:noProof/>
        </w:rPr>
        <w:t>a s tímto subjektem</w:t>
      </w:r>
      <w:r>
        <w:t xml:space="preserve"> uzavřít smlouvu o poskytnutí dotace dle přílohy č. 2 předloženého materiálu</w:t>
      </w:r>
    </w:p>
    <w:p w14:paraId="610F67BF" w14:textId="77777777" w:rsidR="00624FD5" w:rsidRPr="00624FD5" w:rsidRDefault="00624FD5" w:rsidP="00624FD5">
      <w:pPr>
        <w:pStyle w:val="MSKNormal"/>
      </w:pPr>
    </w:p>
    <w:p w14:paraId="0880A20B" w14:textId="77777777" w:rsidR="007277A7" w:rsidRPr="003B06F4" w:rsidRDefault="007277A7" w:rsidP="007277A7">
      <w:pPr>
        <w:pStyle w:val="MSKNormal"/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9158993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9E68C3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9E68C3">
        <w:rPr>
          <w:rFonts w:ascii="Tahoma" w:hAnsi="Tahoma" w:cs="Tahoma"/>
        </w:rPr>
        <w:t>srpna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0A9FDBD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9B794A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B713AA1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431B" w14:textId="77777777" w:rsidR="00387550" w:rsidRDefault="00387550" w:rsidP="00214052">
      <w:r>
        <w:separator/>
      </w:r>
    </w:p>
  </w:endnote>
  <w:endnote w:type="continuationSeparator" w:id="0">
    <w:p w14:paraId="73CAB1B4" w14:textId="77777777" w:rsidR="00387550" w:rsidRDefault="0038755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CB4F" w14:textId="77777777" w:rsidR="00387550" w:rsidRDefault="00387550" w:rsidP="00214052">
      <w:r>
        <w:separator/>
      </w:r>
    </w:p>
  </w:footnote>
  <w:footnote w:type="continuationSeparator" w:id="0">
    <w:p w14:paraId="2FD523BB" w14:textId="77777777" w:rsidR="00387550" w:rsidRDefault="0038755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5"/>
  </w:num>
  <w:num w:numId="2" w16cid:durableId="423260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3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4"/>
  </w:num>
  <w:num w:numId="7" w16cid:durableId="180296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387550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24FD5"/>
    <w:rsid w:val="006661EB"/>
    <w:rsid w:val="006A45B6"/>
    <w:rsid w:val="006C0AD6"/>
    <w:rsid w:val="006D1279"/>
    <w:rsid w:val="007277A7"/>
    <w:rsid w:val="007364AB"/>
    <w:rsid w:val="007A16C0"/>
    <w:rsid w:val="007D62DA"/>
    <w:rsid w:val="00804F59"/>
    <w:rsid w:val="008B499E"/>
    <w:rsid w:val="00972047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F21527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33</cp:revision>
  <dcterms:created xsi:type="dcterms:W3CDTF">2021-05-18T05:29:00Z</dcterms:created>
  <dcterms:modified xsi:type="dcterms:W3CDTF">2022-08-16T06:51:00Z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