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303E95" w:rsidRDefault="00303E95"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303E95" w:rsidRDefault="00303E95"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2EA13B82" w14:textId="77777777" w:rsidR="002E11F8" w:rsidRDefault="002E11F8" w:rsidP="002E11F8">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r>
        <w:rPr>
          <w:rFonts w:ascii="Tahoma" w:hAnsi="Tahoma" w:cs="Tahoma"/>
          <w:caps w:val="0"/>
          <w:szCs w:val="35"/>
        </w:rPr>
        <w:t>,</w:t>
      </w:r>
    </w:p>
    <w:p w14:paraId="7A74C1AA" w14:textId="77777777" w:rsidR="002E11F8" w:rsidRPr="008E75DA" w:rsidRDefault="002E11F8" w:rsidP="002E11F8">
      <w:pPr>
        <w:pStyle w:val="Nadpis2"/>
        <w:rPr>
          <w:rFonts w:ascii="Tahoma" w:hAnsi="Tahoma" w:cs="Tahoma"/>
          <w:caps w:val="0"/>
          <w:szCs w:val="35"/>
        </w:rPr>
      </w:pPr>
      <w:r w:rsidRPr="008E75DA">
        <w:rPr>
          <w:rFonts w:ascii="Tahoma" w:hAnsi="Tahoma" w:cs="Tahoma"/>
          <w:caps w:val="0"/>
          <w:szCs w:val="35"/>
        </w:rPr>
        <w:t>úkoly výborů zastupitelstva kraje</w:t>
      </w:r>
    </w:p>
    <w:p w14:paraId="6C3695FC" w14:textId="77777777" w:rsidR="002E11F8" w:rsidRPr="00634A18" w:rsidRDefault="002E11F8" w:rsidP="002E11F8">
      <w:pPr>
        <w:rPr>
          <w:rFonts w:ascii="Tahoma" w:hAnsi="Tahoma" w:cs="Tahoma"/>
          <w:b/>
          <w:bCs/>
          <w:sz w:val="28"/>
          <w:szCs w:val="23"/>
        </w:rPr>
      </w:pPr>
    </w:p>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77777777" w:rsidR="002E11F8" w:rsidRPr="00634A18" w:rsidRDefault="002E11F8" w:rsidP="002E11F8">
      <w:pPr>
        <w:rPr>
          <w:rFonts w:ascii="Tahoma" w:hAnsi="Tahoma" w:cs="Tahoma"/>
          <w:b/>
          <w:bCs/>
          <w:sz w:val="28"/>
          <w:szCs w:val="23"/>
        </w:rPr>
      </w:pPr>
    </w:p>
    <w:p w14:paraId="7816A22E" w14:textId="77777777" w:rsidR="002E11F8" w:rsidRPr="00634A18" w:rsidRDefault="002E11F8" w:rsidP="002E11F8">
      <w:pPr>
        <w:rPr>
          <w:rFonts w:ascii="Tahoma" w:hAnsi="Tahoma" w:cs="Tahoma"/>
          <w:b/>
          <w:bCs/>
          <w:sz w:val="28"/>
          <w:szCs w:val="23"/>
        </w:rPr>
      </w:pPr>
    </w:p>
    <w:p w14:paraId="1758B7A6" w14:textId="77777777" w:rsidR="002E11F8" w:rsidRPr="0047616F" w:rsidRDefault="002E11F8" w:rsidP="002E11F8">
      <w:pPr>
        <w:jc w:val="center"/>
        <w:rPr>
          <w:rFonts w:ascii="Tahoma" w:hAnsi="Tahoma" w:cs="Tahoma"/>
          <w:b/>
          <w:bCs/>
          <w:sz w:val="28"/>
          <w:szCs w:val="23"/>
        </w:rPr>
      </w:pPr>
    </w:p>
    <w:p w14:paraId="418A1560" w14:textId="77777777" w:rsidR="002E11F8" w:rsidRPr="0047616F" w:rsidRDefault="002E11F8" w:rsidP="002E11F8">
      <w:pPr>
        <w:jc w:val="center"/>
        <w:rPr>
          <w:rFonts w:ascii="Tahoma" w:hAnsi="Tahoma" w:cs="Tahoma"/>
          <w:b/>
          <w:bCs/>
          <w:sz w:val="28"/>
          <w:szCs w:val="23"/>
        </w:rPr>
      </w:pPr>
    </w:p>
    <w:p w14:paraId="6962D4F2" w14:textId="77777777" w:rsidR="002E11F8" w:rsidRPr="0047616F" w:rsidRDefault="002E11F8" w:rsidP="002E11F8">
      <w:pPr>
        <w:jc w:val="center"/>
        <w:rPr>
          <w:rFonts w:ascii="Tahoma" w:hAnsi="Tahoma" w:cs="Tahoma"/>
          <w:b/>
          <w:bCs/>
          <w:sz w:val="28"/>
          <w:szCs w:val="23"/>
        </w:rPr>
      </w:pPr>
    </w:p>
    <w:p w14:paraId="0F903649" w14:textId="03502B2E" w:rsidR="002E11F8" w:rsidRPr="001756FC" w:rsidRDefault="002E11F8" w:rsidP="002E11F8">
      <w:pPr>
        <w:jc w:val="center"/>
        <w:rPr>
          <w:rFonts w:ascii="Tahoma" w:hAnsi="Tahoma" w:cs="Tahoma"/>
          <w:b/>
          <w:bCs/>
          <w:i/>
          <w:sz w:val="28"/>
          <w:szCs w:val="23"/>
        </w:rPr>
      </w:pPr>
    </w:p>
    <w:p w14:paraId="2A7F575A" w14:textId="77777777" w:rsidR="002E11F8" w:rsidRPr="0047616F" w:rsidRDefault="002E11F8" w:rsidP="002E11F8">
      <w:pPr>
        <w:jc w:val="center"/>
        <w:rPr>
          <w:rFonts w:ascii="Tahoma" w:hAnsi="Tahoma" w:cs="Tahoma"/>
          <w:b/>
          <w:bCs/>
          <w:sz w:val="28"/>
          <w:szCs w:val="23"/>
        </w:rPr>
      </w:pPr>
    </w:p>
    <w:p w14:paraId="7246E073" w14:textId="77777777" w:rsidR="002E11F8" w:rsidRPr="0047616F" w:rsidRDefault="002E11F8" w:rsidP="002E11F8">
      <w:pPr>
        <w:jc w:val="center"/>
        <w:rPr>
          <w:rFonts w:ascii="Tahoma" w:hAnsi="Tahoma" w:cs="Tahoma"/>
          <w:b/>
          <w:bCs/>
          <w:sz w:val="28"/>
          <w:szCs w:val="23"/>
        </w:rPr>
      </w:pPr>
    </w:p>
    <w:p w14:paraId="241D83EE" w14:textId="77777777" w:rsidR="002E11F8" w:rsidRPr="0047616F" w:rsidRDefault="002E11F8" w:rsidP="002E11F8">
      <w:pPr>
        <w:jc w:val="center"/>
        <w:rPr>
          <w:rFonts w:ascii="Tahoma" w:hAnsi="Tahoma" w:cs="Tahoma"/>
          <w:b/>
          <w:bCs/>
          <w:sz w:val="28"/>
          <w:szCs w:val="23"/>
        </w:rPr>
      </w:pPr>
    </w:p>
    <w:p w14:paraId="1B5B0785" w14:textId="77777777" w:rsidR="002E11F8" w:rsidRDefault="002E11F8" w:rsidP="002E11F8">
      <w:pPr>
        <w:jc w:val="center"/>
        <w:rPr>
          <w:rFonts w:ascii="Tahoma" w:hAnsi="Tahoma" w:cs="Tahoma"/>
          <w:b/>
          <w:bCs/>
          <w:i/>
          <w:iCs/>
          <w:szCs w:val="23"/>
        </w:rPr>
      </w:pPr>
    </w:p>
    <w:p w14:paraId="0E3C4CCA" w14:textId="77777777" w:rsidR="002E11F8" w:rsidRDefault="002E11F8" w:rsidP="002E11F8">
      <w:pPr>
        <w:jc w:val="center"/>
        <w:rPr>
          <w:rFonts w:ascii="Tahoma" w:hAnsi="Tahoma" w:cs="Tahoma"/>
          <w:b/>
          <w:bCs/>
          <w:i/>
          <w:iCs/>
          <w:szCs w:val="23"/>
        </w:rPr>
      </w:pPr>
    </w:p>
    <w:p w14:paraId="3A5AA232" w14:textId="77777777" w:rsidR="002E11F8" w:rsidRDefault="002E11F8" w:rsidP="002E11F8">
      <w:pPr>
        <w:jc w:val="center"/>
        <w:rPr>
          <w:rFonts w:ascii="Tahoma" w:hAnsi="Tahoma" w:cs="Tahoma"/>
          <w:b/>
          <w:bCs/>
          <w:i/>
          <w:iCs/>
          <w:szCs w:val="23"/>
        </w:rPr>
      </w:pPr>
    </w:p>
    <w:p w14:paraId="420D3693" w14:textId="77777777" w:rsidR="002E11F8" w:rsidRPr="0047616F" w:rsidRDefault="002E11F8" w:rsidP="002E11F8">
      <w:pPr>
        <w:rPr>
          <w:rFonts w:ascii="Tahoma" w:hAnsi="Tahoma" w:cs="Tahoma"/>
          <w:b/>
          <w:bCs/>
          <w:sz w:val="23"/>
          <w:szCs w:val="23"/>
        </w:rPr>
      </w:pPr>
    </w:p>
    <w:p w14:paraId="0FF37A26" w14:textId="77777777" w:rsidR="002E11F8" w:rsidRPr="0047616F" w:rsidRDefault="002E11F8" w:rsidP="002E11F8">
      <w:pPr>
        <w:jc w:val="center"/>
        <w:rPr>
          <w:rFonts w:ascii="Tahoma" w:hAnsi="Tahoma" w:cs="Tahoma"/>
        </w:rPr>
      </w:pPr>
    </w:p>
    <w:p w14:paraId="0AA1C7FE" w14:textId="77777777" w:rsidR="002E11F8" w:rsidRPr="0047616F" w:rsidRDefault="002E11F8" w:rsidP="002E11F8">
      <w:pPr>
        <w:jc w:val="center"/>
        <w:rPr>
          <w:rFonts w:ascii="Tahoma" w:hAnsi="Tahoma" w:cs="Tahoma"/>
        </w:rPr>
      </w:pPr>
    </w:p>
    <w:p w14:paraId="7B8219FC" w14:textId="77777777" w:rsidR="002E11F8" w:rsidRPr="0047616F" w:rsidRDefault="002E11F8" w:rsidP="002E11F8">
      <w:pPr>
        <w:jc w:val="center"/>
        <w:rPr>
          <w:rFonts w:ascii="Tahoma" w:hAnsi="Tahoma" w:cs="Tahoma"/>
        </w:rPr>
      </w:pPr>
    </w:p>
    <w:p w14:paraId="492BDA06" w14:textId="6036B8E2" w:rsidR="002E11F8" w:rsidRPr="00634A18" w:rsidRDefault="00582C3C" w:rsidP="002E11F8">
      <w:pPr>
        <w:jc w:val="center"/>
        <w:rPr>
          <w:rFonts w:ascii="Tahoma" w:hAnsi="Tahoma" w:cs="Tahoma"/>
          <w:sz w:val="28"/>
        </w:rPr>
      </w:pPr>
      <w:r>
        <w:rPr>
          <w:rFonts w:ascii="Tahoma" w:hAnsi="Tahoma" w:cs="Tahoma"/>
          <w:sz w:val="28"/>
        </w:rPr>
        <w:t>S</w:t>
      </w:r>
      <w:r w:rsidR="002E11F8" w:rsidRPr="00634A18">
        <w:rPr>
          <w:rFonts w:ascii="Tahoma" w:hAnsi="Tahoma" w:cs="Tahoma"/>
          <w:sz w:val="28"/>
        </w:rPr>
        <w:t>chválen</w:t>
      </w:r>
      <w:r>
        <w:rPr>
          <w:rFonts w:ascii="Tahoma" w:hAnsi="Tahoma" w:cs="Tahoma"/>
          <w:sz w:val="28"/>
        </w:rPr>
        <w:t>o</w:t>
      </w:r>
      <w:r w:rsidR="002E11F8" w:rsidRPr="00634A18">
        <w:rPr>
          <w:rFonts w:ascii="Tahoma" w:hAnsi="Tahoma" w:cs="Tahoma"/>
          <w:sz w:val="28"/>
        </w:rPr>
        <w:t xml:space="preserve"> usnesením zastupitelstva kraje </w:t>
      </w:r>
    </w:p>
    <w:p w14:paraId="3257ED39" w14:textId="15CD536B" w:rsidR="002E11F8" w:rsidRPr="00634A18" w:rsidRDefault="002E11F8" w:rsidP="002E11F8">
      <w:pPr>
        <w:jc w:val="center"/>
        <w:rPr>
          <w:rFonts w:ascii="Tahoma" w:hAnsi="Tahoma" w:cs="Tahoma"/>
          <w:iCs/>
        </w:rPr>
      </w:pPr>
      <w:r w:rsidRPr="00634A18">
        <w:rPr>
          <w:rFonts w:ascii="Tahoma" w:hAnsi="Tahoma" w:cs="Tahoma"/>
          <w:iCs/>
          <w:sz w:val="28"/>
          <w:szCs w:val="23"/>
        </w:rPr>
        <w:t xml:space="preserve">č. </w:t>
      </w:r>
      <w:r w:rsidR="0067670F">
        <w:rPr>
          <w:rFonts w:ascii="Tahoma" w:hAnsi="Tahoma" w:cs="Tahoma"/>
          <w:iCs/>
          <w:sz w:val="28"/>
          <w:szCs w:val="23"/>
        </w:rPr>
        <w:t>2</w:t>
      </w:r>
      <w:r w:rsidRPr="00634A18">
        <w:rPr>
          <w:rFonts w:ascii="Tahoma" w:hAnsi="Tahoma" w:cs="Tahoma"/>
          <w:iCs/>
          <w:sz w:val="28"/>
          <w:szCs w:val="23"/>
        </w:rPr>
        <w:t>/</w:t>
      </w:r>
      <w:r w:rsidR="0067670F">
        <w:rPr>
          <w:rFonts w:ascii="Tahoma" w:hAnsi="Tahoma" w:cs="Tahoma"/>
          <w:iCs/>
          <w:sz w:val="28"/>
          <w:szCs w:val="23"/>
        </w:rPr>
        <w:t>…</w:t>
      </w:r>
      <w:r w:rsidRPr="00634A18">
        <w:rPr>
          <w:rFonts w:ascii="Tahoma" w:hAnsi="Tahoma" w:cs="Tahoma"/>
          <w:iCs/>
          <w:sz w:val="28"/>
          <w:szCs w:val="23"/>
        </w:rPr>
        <w:t xml:space="preserve"> ze dne </w:t>
      </w:r>
      <w:r w:rsidR="0067670F">
        <w:rPr>
          <w:rFonts w:ascii="Tahoma" w:hAnsi="Tahoma" w:cs="Tahoma"/>
          <w:iCs/>
          <w:sz w:val="28"/>
          <w:szCs w:val="23"/>
        </w:rPr>
        <w:t>2</w:t>
      </w:r>
      <w:r w:rsidR="00C94D78">
        <w:rPr>
          <w:rFonts w:ascii="Tahoma" w:hAnsi="Tahoma" w:cs="Tahoma"/>
          <w:iCs/>
          <w:sz w:val="28"/>
          <w:szCs w:val="23"/>
        </w:rPr>
        <w:t>2</w:t>
      </w:r>
      <w:r w:rsidRPr="00634A18">
        <w:rPr>
          <w:rFonts w:ascii="Tahoma" w:hAnsi="Tahoma" w:cs="Tahoma"/>
          <w:iCs/>
          <w:sz w:val="28"/>
          <w:szCs w:val="23"/>
        </w:rPr>
        <w:t xml:space="preserve">. </w:t>
      </w:r>
      <w:r>
        <w:rPr>
          <w:rFonts w:ascii="Tahoma" w:hAnsi="Tahoma" w:cs="Tahoma"/>
          <w:iCs/>
          <w:sz w:val="28"/>
          <w:szCs w:val="23"/>
        </w:rPr>
        <w:t>12</w:t>
      </w:r>
      <w:r w:rsidRPr="00634A18">
        <w:rPr>
          <w:rFonts w:ascii="Tahoma" w:hAnsi="Tahoma" w:cs="Tahoma"/>
          <w:iCs/>
          <w:sz w:val="28"/>
          <w:szCs w:val="23"/>
        </w:rPr>
        <w:t>. 20</w:t>
      </w:r>
      <w:r>
        <w:rPr>
          <w:rFonts w:ascii="Tahoma" w:hAnsi="Tahoma" w:cs="Tahoma"/>
          <w:iCs/>
          <w:sz w:val="28"/>
          <w:szCs w:val="23"/>
        </w:rPr>
        <w:t>1</w:t>
      </w:r>
      <w:r w:rsidR="0067670F">
        <w:rPr>
          <w:rFonts w:ascii="Tahoma" w:hAnsi="Tahoma" w:cs="Tahoma"/>
          <w:iCs/>
          <w:sz w:val="28"/>
          <w:szCs w:val="23"/>
        </w:rPr>
        <w:t>6</w:t>
      </w:r>
      <w:r w:rsidRPr="00634A18">
        <w:rPr>
          <w:rFonts w:ascii="Tahoma" w:hAnsi="Tahoma" w:cs="Tahoma"/>
          <w:iCs/>
          <w:sz w:val="28"/>
          <w:szCs w:val="23"/>
        </w:rPr>
        <w:t xml:space="preserve"> s účinností ode dne </w:t>
      </w:r>
      <w:r w:rsidR="0067670F">
        <w:rPr>
          <w:rFonts w:ascii="Tahoma" w:hAnsi="Tahoma" w:cs="Tahoma"/>
          <w:iCs/>
          <w:sz w:val="28"/>
          <w:szCs w:val="23"/>
        </w:rPr>
        <w:t>2</w:t>
      </w:r>
      <w:r w:rsidR="00C94D78">
        <w:rPr>
          <w:rFonts w:ascii="Tahoma" w:hAnsi="Tahoma" w:cs="Tahoma"/>
          <w:iCs/>
          <w:sz w:val="28"/>
          <w:szCs w:val="23"/>
        </w:rPr>
        <w:t>2</w:t>
      </w:r>
      <w:r w:rsidRPr="00634A18">
        <w:rPr>
          <w:rFonts w:ascii="Tahoma" w:hAnsi="Tahoma" w:cs="Tahoma"/>
          <w:iCs/>
          <w:sz w:val="28"/>
          <w:szCs w:val="23"/>
        </w:rPr>
        <w:t>. 1</w:t>
      </w:r>
      <w:r>
        <w:rPr>
          <w:rFonts w:ascii="Tahoma" w:hAnsi="Tahoma" w:cs="Tahoma"/>
          <w:iCs/>
          <w:sz w:val="28"/>
          <w:szCs w:val="23"/>
        </w:rPr>
        <w:t>2</w:t>
      </w:r>
      <w:r w:rsidRPr="00634A18">
        <w:rPr>
          <w:rFonts w:ascii="Tahoma" w:hAnsi="Tahoma" w:cs="Tahoma"/>
          <w:iCs/>
          <w:sz w:val="28"/>
          <w:szCs w:val="23"/>
        </w:rPr>
        <w:t>. 201</w:t>
      </w:r>
      <w:r w:rsidR="0067670F">
        <w:rPr>
          <w:rFonts w:ascii="Tahoma" w:hAnsi="Tahoma" w:cs="Tahoma"/>
          <w:iCs/>
          <w:sz w:val="28"/>
          <w:szCs w:val="23"/>
        </w:rPr>
        <w:t>6</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2E11F8" w:rsidRPr="00C87178" w14:paraId="53910053" w14:textId="77777777">
        <w:tblPrEx>
          <w:tblBorders>
            <w:insideH w:val="dotted" w:sz="4" w:space="0" w:color="auto"/>
          </w:tblBorders>
        </w:tblPrEx>
        <w:tc>
          <w:tcPr>
            <w:tcW w:w="779" w:type="dxa"/>
          </w:tcPr>
          <w:p w14:paraId="442C756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r>
      <w:tr w:rsidR="002E11F8" w:rsidRPr="00C87178" w14:paraId="30A65F71" w14:textId="77777777">
        <w:tblPrEx>
          <w:tblBorders>
            <w:insideH w:val="dotted" w:sz="4" w:space="0" w:color="auto"/>
          </w:tblBorders>
        </w:tblPrEx>
        <w:tc>
          <w:tcPr>
            <w:tcW w:w="779" w:type="dxa"/>
          </w:tcPr>
          <w:p w14:paraId="7CC644D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r>
      <w:tr w:rsidR="002E11F8" w:rsidRPr="00C87178" w14:paraId="013C0833" w14:textId="77777777">
        <w:tblPrEx>
          <w:tblBorders>
            <w:insideH w:val="dotted" w:sz="4" w:space="0" w:color="auto"/>
          </w:tblBorders>
        </w:tblPrEx>
        <w:tc>
          <w:tcPr>
            <w:tcW w:w="779" w:type="dxa"/>
          </w:tcPr>
          <w:p w14:paraId="79A8467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r>
      <w:tr w:rsidR="002E11F8" w:rsidRPr="00C87178" w14:paraId="3048528B" w14:textId="77777777">
        <w:tblPrEx>
          <w:tblBorders>
            <w:insideH w:val="dotted" w:sz="4" w:space="0" w:color="auto"/>
          </w:tblBorders>
        </w:tblPrEx>
        <w:tc>
          <w:tcPr>
            <w:tcW w:w="779" w:type="dxa"/>
          </w:tcPr>
          <w:p w14:paraId="771341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r>
      <w:tr w:rsidR="002E11F8" w:rsidRPr="00C87178" w14:paraId="61247114" w14:textId="77777777">
        <w:tblPrEx>
          <w:tblBorders>
            <w:insideH w:val="dotted" w:sz="4" w:space="0" w:color="auto"/>
          </w:tblBorders>
        </w:tblPrEx>
        <w:tc>
          <w:tcPr>
            <w:tcW w:w="779" w:type="dxa"/>
          </w:tcPr>
          <w:p w14:paraId="619370D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145B36B1" w:rsidR="002E11F8" w:rsidRPr="00C87178" w:rsidRDefault="00A33BC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18"/>
                <w:szCs w:val="18"/>
                <w:u w:val="single"/>
              </w:rPr>
            </w:pPr>
            <w:r>
              <w:rPr>
                <w:rFonts w:ascii="Tahoma" w:hAnsi="Tahoma" w:cs="Tahoma"/>
                <w:snapToGrid w:val="0"/>
                <w:sz w:val="18"/>
                <w:szCs w:val="18"/>
              </w:rPr>
              <w:t>10</w:t>
            </w:r>
          </w:p>
        </w:tc>
      </w:tr>
      <w:tr w:rsidR="002E11F8" w:rsidRPr="00C87178" w14:paraId="02ACE186" w14:textId="77777777">
        <w:tblPrEx>
          <w:tblBorders>
            <w:insideH w:val="dotted" w:sz="4" w:space="0" w:color="auto"/>
          </w:tblBorders>
        </w:tblPrEx>
        <w:tc>
          <w:tcPr>
            <w:tcW w:w="779" w:type="dxa"/>
          </w:tcPr>
          <w:p w14:paraId="4E12E5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r>
      <w:tr w:rsidR="002E11F8" w:rsidRPr="00C87178" w14:paraId="3197D1C8" w14:textId="77777777">
        <w:tblPrEx>
          <w:tblBorders>
            <w:insideH w:val="dotted" w:sz="4" w:space="0" w:color="auto"/>
          </w:tblBorders>
        </w:tblPrEx>
        <w:tc>
          <w:tcPr>
            <w:tcW w:w="779" w:type="dxa"/>
          </w:tcPr>
          <w:p w14:paraId="3D5481A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r>
      <w:tr w:rsidR="00A33BC8" w:rsidRPr="00C87178" w14:paraId="5038A68E" w14:textId="77777777">
        <w:tblPrEx>
          <w:tblBorders>
            <w:insideH w:val="dotted" w:sz="4" w:space="0" w:color="auto"/>
          </w:tblBorders>
        </w:tblPrEx>
        <w:tc>
          <w:tcPr>
            <w:tcW w:w="779" w:type="dxa"/>
          </w:tcPr>
          <w:p w14:paraId="2857C18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6AB4586C" w:rsidR="002E11F8" w:rsidRPr="00C87178" w:rsidRDefault="00E24083" w:rsidP="00A33BC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r w:rsidR="00A33BC8">
              <w:rPr>
                <w:rFonts w:ascii="Tahoma" w:hAnsi="Tahoma" w:cs="Tahoma"/>
                <w:snapToGrid w:val="0"/>
                <w:sz w:val="18"/>
                <w:szCs w:val="18"/>
              </w:rPr>
              <w:t>2</w:t>
            </w:r>
          </w:p>
        </w:tc>
      </w:tr>
      <w:tr w:rsidR="002E11F8"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r>
      <w:tr w:rsidR="002E11F8" w:rsidRPr="00C87178" w14:paraId="67145145" w14:textId="77777777">
        <w:tblPrEx>
          <w:tblBorders>
            <w:insideH w:val="dotted" w:sz="4" w:space="0" w:color="auto"/>
          </w:tblBorders>
        </w:tblPrEx>
        <w:tc>
          <w:tcPr>
            <w:tcW w:w="779" w:type="dxa"/>
          </w:tcPr>
          <w:p w14:paraId="5CC097D6"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4C132778" w14:textId="77777777">
        <w:tc>
          <w:tcPr>
            <w:tcW w:w="779" w:type="dxa"/>
            <w:tcBorders>
              <w:top w:val="dotted" w:sz="4" w:space="0" w:color="auto"/>
              <w:bottom w:val="dotted" w:sz="4" w:space="0" w:color="auto"/>
            </w:tcBorders>
          </w:tcPr>
          <w:p w14:paraId="7D0F8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14</w:t>
            </w:r>
          </w:p>
        </w:tc>
      </w:tr>
      <w:tr w:rsidR="002E11F8" w:rsidRPr="00C87178" w14:paraId="3625B4F6" w14:textId="77777777">
        <w:tc>
          <w:tcPr>
            <w:tcW w:w="779" w:type="dxa"/>
            <w:tcBorders>
              <w:top w:val="dotted" w:sz="4" w:space="0" w:color="auto"/>
              <w:bottom w:val="dotted" w:sz="4" w:space="0" w:color="auto"/>
            </w:tcBorders>
          </w:tcPr>
          <w:p w14:paraId="15DE002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77777777" w:rsidR="002E11F8" w:rsidRPr="00C87178" w:rsidRDefault="00E24083"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346E3F" w:rsidRPr="00C87178">
              <w:rPr>
                <w:rFonts w:ascii="Tahoma" w:hAnsi="Tahoma" w:cs="Tahoma"/>
                <w:snapToGrid w:val="0"/>
                <w:sz w:val="20"/>
                <w:szCs w:val="20"/>
              </w:rPr>
              <w:t>4</w:t>
            </w:r>
          </w:p>
        </w:tc>
      </w:tr>
      <w:tr w:rsidR="002E11F8" w:rsidRPr="00C87178" w14:paraId="6AEF0FF6" w14:textId="77777777">
        <w:trPr>
          <w:trHeight w:val="188"/>
        </w:trPr>
        <w:tc>
          <w:tcPr>
            <w:tcW w:w="779" w:type="dxa"/>
            <w:tcBorders>
              <w:top w:val="dotted" w:sz="4" w:space="0" w:color="auto"/>
              <w:bottom w:val="dotted" w:sz="4" w:space="0" w:color="auto"/>
            </w:tcBorders>
          </w:tcPr>
          <w:p w14:paraId="5F9C00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15</w:t>
            </w:r>
          </w:p>
        </w:tc>
      </w:tr>
      <w:tr w:rsidR="002E11F8" w:rsidRPr="00C87178" w14:paraId="5C5E3223" w14:textId="77777777">
        <w:trPr>
          <w:trHeight w:val="70"/>
        </w:trPr>
        <w:tc>
          <w:tcPr>
            <w:tcW w:w="779" w:type="dxa"/>
            <w:tcBorders>
              <w:top w:val="dotted" w:sz="4" w:space="0" w:color="auto"/>
              <w:bottom w:val="dotted" w:sz="4" w:space="0" w:color="auto"/>
            </w:tcBorders>
          </w:tcPr>
          <w:p w14:paraId="7044462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16</w:t>
            </w:r>
          </w:p>
        </w:tc>
      </w:tr>
      <w:tr w:rsidR="002E11F8" w:rsidRPr="00C87178" w14:paraId="3E607F40" w14:textId="77777777">
        <w:tc>
          <w:tcPr>
            <w:tcW w:w="779" w:type="dxa"/>
            <w:tcBorders>
              <w:top w:val="dotted" w:sz="4" w:space="0" w:color="auto"/>
              <w:bottom w:val="dotted" w:sz="4" w:space="0" w:color="auto"/>
            </w:tcBorders>
          </w:tcPr>
          <w:p w14:paraId="24B64D7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77777777"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346E3F" w:rsidRPr="00C87178">
              <w:rPr>
                <w:rFonts w:ascii="Tahoma" w:hAnsi="Tahoma" w:cs="Tahoma"/>
                <w:snapToGrid w:val="0"/>
                <w:sz w:val="20"/>
                <w:szCs w:val="20"/>
              </w:rPr>
              <w:t>6</w:t>
            </w:r>
          </w:p>
        </w:tc>
      </w:tr>
      <w:tr w:rsidR="002E11F8" w:rsidRPr="00C87178" w14:paraId="01E3CDA5" w14:textId="77777777">
        <w:tc>
          <w:tcPr>
            <w:tcW w:w="779" w:type="dxa"/>
            <w:tcBorders>
              <w:top w:val="dotted" w:sz="4" w:space="0" w:color="auto"/>
              <w:bottom w:val="dotted" w:sz="4" w:space="0" w:color="auto"/>
            </w:tcBorders>
          </w:tcPr>
          <w:p w14:paraId="16FE950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E24083" w:rsidRPr="00C87178">
              <w:rPr>
                <w:rFonts w:ascii="Tahoma" w:hAnsi="Tahoma" w:cs="Tahoma"/>
                <w:snapToGrid w:val="0"/>
                <w:sz w:val="20"/>
                <w:szCs w:val="20"/>
              </w:rPr>
              <w:t>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77777777"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346E3F" w:rsidRPr="00C87178">
              <w:rPr>
                <w:rFonts w:ascii="Tahoma" w:hAnsi="Tahoma" w:cs="Tahoma"/>
                <w:snapToGrid w:val="0"/>
                <w:sz w:val="20"/>
                <w:szCs w:val="20"/>
              </w:rPr>
              <w:t>7</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BE07E1"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7"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p w14:paraId="59B0EB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C5740F" w:rsidRDefault="002E11F8" w:rsidP="002E11F8">
      <w:pPr>
        <w:pStyle w:val="Nadpis4"/>
        <w:spacing w:line="280" w:lineRule="exact"/>
        <w:rPr>
          <w:rFonts w:cs="Tahoma"/>
          <w:bCs w:val="0"/>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2E11F8" w:rsidRPr="00C5740F" w14:paraId="7D6B7777" w14:textId="77777777">
        <w:tc>
          <w:tcPr>
            <w:tcW w:w="851" w:type="dxa"/>
          </w:tcPr>
          <w:p w14:paraId="1CB31A86"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(6)</w:t>
            </w:r>
          </w:p>
        </w:tc>
        <w:tc>
          <w:tcPr>
            <w:tcW w:w="8505" w:type="dxa"/>
          </w:tcPr>
          <w:p w14:paraId="1E0D4060" w14:textId="66E9D3C6"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Ve výjimečných a odůvodněných případech mohou být materiály předloženy členům zastupitelstva v kratším termínu, popř. v den zasedání zastupitelstva</w:t>
            </w:r>
            <w:r w:rsidR="00F40101">
              <w:rPr>
                <w:rFonts w:ascii="Tahoma" w:hAnsi="Tahoma" w:cs="Tahoma"/>
                <w:snapToGrid w:val="0"/>
                <w:sz w:val="20"/>
                <w:szCs w:val="20"/>
              </w:rPr>
              <w:t>.</w:t>
            </w:r>
            <w:r w:rsidR="00AF183E">
              <w:rPr>
                <w:rFonts w:ascii="Tahoma" w:hAnsi="Tahoma" w:cs="Tahoma"/>
                <w:snapToGrid w:val="0"/>
                <w:sz w:val="20"/>
                <w:szCs w:val="20"/>
              </w:rPr>
              <w:t xml:space="preserve"> </w:t>
            </w:r>
            <w:r w:rsidR="00AF183E" w:rsidRPr="00F40101">
              <w:rPr>
                <w:rFonts w:ascii="Tahoma" w:hAnsi="Tahoma" w:cs="Tahoma"/>
                <w:snapToGrid w:val="0"/>
                <w:sz w:val="20"/>
                <w:szCs w:val="20"/>
              </w:rPr>
              <w:t>Materiály předložené členům zastupitelstva v den zasedání zastupitelstva jsou předkládány s úvodním slovem předkladatele</w:t>
            </w:r>
            <w:r w:rsidR="00575F99" w:rsidRPr="00F40101">
              <w:rPr>
                <w:rFonts w:ascii="Tahoma" w:hAnsi="Tahoma" w:cs="Tahoma"/>
                <w:snapToGrid w:val="0"/>
                <w:sz w:val="20"/>
                <w:szCs w:val="20"/>
              </w:rPr>
              <w:t>.</w:t>
            </w:r>
          </w:p>
        </w:tc>
      </w:tr>
    </w:tbl>
    <w:p w14:paraId="1ED31335"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2E11F8" w:rsidRPr="00C5740F" w14:paraId="737498CC" w14:textId="77777777">
        <w:tc>
          <w:tcPr>
            <w:tcW w:w="851" w:type="dxa"/>
          </w:tcPr>
          <w:p w14:paraId="22949F37"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380D5B4E" w14:textId="7B773EEB" w:rsidR="002E11F8" w:rsidRPr="00C5740F" w:rsidRDefault="002E11F8" w:rsidP="00F40101">
            <w:pPr>
              <w:spacing w:line="280" w:lineRule="exact"/>
              <w:jc w:val="both"/>
              <w:rPr>
                <w:rFonts w:ascii="Tahoma" w:hAnsi="Tahoma" w:cs="Tahoma"/>
                <w:snapToGrid w:val="0"/>
                <w:sz w:val="20"/>
                <w:szCs w:val="20"/>
              </w:rPr>
            </w:pPr>
            <w:r w:rsidRPr="00C5740F">
              <w:rPr>
                <w:rFonts w:ascii="Tahoma" w:hAnsi="Tahoma" w:cs="Tahoma"/>
                <w:sz w:val="20"/>
                <w:szCs w:val="20"/>
              </w:rPr>
              <w:t xml:space="preserve">Adresátům materiálů pro zasedání zastupitelstva uvedeným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jednacího řádu se materiály</w:t>
            </w:r>
            <w:r w:rsidR="006F714C">
              <w:rPr>
                <w:rFonts w:ascii="Tahoma" w:hAnsi="Tahoma" w:cs="Tahoma"/>
                <w:sz w:val="20"/>
                <w:szCs w:val="20"/>
              </w:rPr>
              <w:t xml:space="preserve"> </w:t>
            </w:r>
            <w:r w:rsidR="006F714C" w:rsidRPr="00F40101">
              <w:rPr>
                <w:rFonts w:ascii="Tahoma" w:hAnsi="Tahoma" w:cs="Tahoma"/>
                <w:sz w:val="20"/>
                <w:szCs w:val="20"/>
              </w:rPr>
              <w:t>zpřístupňují zpravidla na Portále kraje, o čemž jsou příslušní adresáti materiálů upozorněni elektronickou poštou.</w:t>
            </w:r>
            <w:r w:rsidRPr="00C5740F">
              <w:rPr>
                <w:rFonts w:ascii="Tahoma" w:hAnsi="Tahoma" w:cs="Tahoma"/>
                <w:sz w:val="20"/>
                <w:szCs w:val="20"/>
              </w:rPr>
              <w:t xml:space="preserve"> </w:t>
            </w:r>
          </w:p>
        </w:tc>
      </w:tr>
    </w:tbl>
    <w:p w14:paraId="5B16C5AA" w14:textId="77777777" w:rsidR="002E11F8" w:rsidRDefault="002E11F8" w:rsidP="002E11F8">
      <w:pPr>
        <w:rPr>
          <w:rFonts w:ascii="Tahoma" w:hAnsi="Tahoma" w:cs="Tahoma"/>
        </w:rPr>
      </w:pPr>
    </w:p>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3D2A518" w14:textId="77777777">
        <w:tc>
          <w:tcPr>
            <w:tcW w:w="827" w:type="dxa"/>
          </w:tcPr>
          <w:p w14:paraId="3E47841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8A3ED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Členové zastupitelstva jsou povinni zúčastňovat se zasedání zastupitelstva. </w:t>
            </w:r>
            <w:r w:rsidRPr="00C5740F">
              <w:rPr>
                <w:rFonts w:ascii="Tahoma" w:hAnsi="Tahoma" w:cs="Tahoma"/>
                <w:sz w:val="20"/>
                <w:szCs w:val="20"/>
              </w:rPr>
              <w:t xml:space="preserve">Nemohou-li se ze závažných důvodů zasedání zúčastnit, jsou povinni se omluvit </w:t>
            </w:r>
            <w:r w:rsidRPr="00C5740F">
              <w:rPr>
                <w:rFonts w:ascii="Tahoma" w:hAnsi="Tahoma" w:cs="Tahoma"/>
                <w:snapToGrid w:val="0"/>
                <w:sz w:val="20"/>
                <w:szCs w:val="20"/>
              </w:rPr>
              <w:t xml:space="preserve">hejtmanovi s uvedením důvodu. </w:t>
            </w:r>
          </w:p>
        </w:tc>
      </w:tr>
    </w:tbl>
    <w:p w14:paraId="63145D90"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E5ED52B" w14:textId="77777777">
        <w:tc>
          <w:tcPr>
            <w:tcW w:w="827" w:type="dxa"/>
          </w:tcPr>
          <w:p w14:paraId="1F5640F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4B0733E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Účast na zasedání stvrzují členové zastupitelstva podpisem do listiny přítomných.</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D989BC" w14:textId="77777777" w:rsidR="002E11F8" w:rsidRDefault="002E11F8" w:rsidP="002E11F8"/>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 až 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bl>
    <w:p w14:paraId="38F3E5C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EC13594" w14:textId="77777777">
        <w:tc>
          <w:tcPr>
            <w:tcW w:w="755" w:type="dxa"/>
          </w:tcPr>
          <w:p w14:paraId="7FC3B0E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29" w:type="dxa"/>
          </w:tcPr>
          <w:p w14:paraId="1165858D" w14:textId="77777777" w:rsidR="002E11F8" w:rsidRPr="00C5740F" w:rsidRDefault="002E11F8" w:rsidP="00255593">
            <w:pPr>
              <w:spacing w:line="280" w:lineRule="exact"/>
              <w:jc w:val="both"/>
              <w:rPr>
                <w:rFonts w:ascii="Tahoma" w:hAnsi="Tahoma" w:cs="Tahoma"/>
                <w:sz w:val="20"/>
                <w:szCs w:val="20"/>
              </w:rPr>
            </w:pPr>
            <w:r w:rsidRPr="00C5740F">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w:t>
            </w:r>
            <w:r w:rsidRPr="00255593">
              <w:rPr>
                <w:rFonts w:ascii="Tahoma" w:hAnsi="Tahoma" w:cs="Tahoma"/>
                <w:sz w:val="20"/>
                <w:szCs w:val="20"/>
              </w:rPr>
              <w:t>O změně pořadí projednávání bodů programu v průběhu zasedání zastupitelstvo rozhoduje bez rozpravy</w:t>
            </w:r>
            <w:r w:rsidRPr="0083281F">
              <w:rPr>
                <w:rFonts w:ascii="Tahoma" w:hAnsi="Tahoma" w:cs="Tahoma"/>
                <w:sz w:val="20"/>
                <w:szCs w:val="20"/>
              </w:rPr>
              <w:t>.</w:t>
            </w:r>
            <w:r w:rsidR="00AF183E">
              <w:rPr>
                <w:rFonts w:ascii="Tahoma" w:hAnsi="Tahoma" w:cs="Tahoma"/>
                <w:sz w:val="20"/>
                <w:szCs w:val="20"/>
              </w:rPr>
              <w:t xml:space="preserve"> </w:t>
            </w:r>
            <w:r w:rsidR="006411A4">
              <w:rPr>
                <w:rFonts w:ascii="Tahoma" w:hAnsi="Tahoma" w:cs="Tahoma"/>
                <w:sz w:val="20"/>
                <w:szCs w:val="20"/>
              </w:rPr>
              <w:t xml:space="preserve">  </w:t>
            </w:r>
          </w:p>
        </w:tc>
      </w:tr>
    </w:tbl>
    <w:p w14:paraId="55317A4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03CE48D9" w14:textId="77777777">
        <w:tc>
          <w:tcPr>
            <w:tcW w:w="755" w:type="dxa"/>
          </w:tcPr>
          <w:p w14:paraId="662CFE6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29" w:type="dxa"/>
          </w:tcPr>
          <w:p w14:paraId="6727FAD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1BCD584B" w14:textId="77777777" w:rsidR="002E11F8" w:rsidRPr="00C5740F" w:rsidRDefault="002E11F8" w:rsidP="002E11F8">
      <w:pPr>
        <w:pStyle w:val="Nadpis4"/>
        <w:spacing w:line="280" w:lineRule="exact"/>
        <w:rPr>
          <w:rFonts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08A54F73" w14:textId="77777777">
        <w:tc>
          <w:tcPr>
            <w:tcW w:w="755" w:type="dxa"/>
          </w:tcPr>
          <w:p w14:paraId="2FC0F63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29" w:type="dxa"/>
          </w:tcPr>
          <w:p w14:paraId="18B23B9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w:t>
            </w:r>
            <w:r>
              <w:rPr>
                <w:rFonts w:ascii="Tahoma" w:hAnsi="Tahoma" w:cs="Tahoma"/>
                <w:sz w:val="20"/>
                <w:szCs w:val="20"/>
              </w:rPr>
              <w:t> </w:t>
            </w:r>
            <w:r w:rsidRPr="00C5740F">
              <w:rPr>
                <w:rFonts w:ascii="Tahoma" w:hAnsi="Tahoma" w:cs="Tahoma"/>
                <w:sz w:val="20"/>
                <w:szCs w:val="20"/>
              </w:rPr>
              <w:t>ze</w:t>
            </w:r>
            <w:r>
              <w:rPr>
                <w:rFonts w:ascii="Tahoma" w:hAnsi="Tahoma" w:cs="Tahoma"/>
                <w:sz w:val="20"/>
                <w:szCs w:val="20"/>
              </w:rPr>
              <w:t> </w:t>
            </w:r>
            <w:r w:rsidRPr="00C5740F">
              <w:rPr>
                <w:rFonts w:ascii="Tahoma" w:hAnsi="Tahoma" w:cs="Tahoma"/>
                <w:sz w:val="20"/>
                <w:szCs w:val="20"/>
              </w:rPr>
              <w:t>zasedání pořídí v souladu s </w:t>
            </w:r>
            <w:proofErr w:type="spellStart"/>
            <w:r w:rsidRPr="00C5740F">
              <w:rPr>
                <w:rFonts w:ascii="Tahoma" w:hAnsi="Tahoma" w:cs="Tahoma"/>
                <w:sz w:val="20"/>
                <w:szCs w:val="20"/>
              </w:rPr>
              <w:t>ust</w:t>
            </w:r>
            <w:proofErr w:type="spellEnd"/>
            <w:r w:rsidRPr="00C5740F">
              <w:rPr>
                <w:rFonts w:ascii="Tahoma" w:hAnsi="Tahoma" w:cs="Tahoma"/>
                <w:sz w:val="20"/>
                <w:szCs w:val="20"/>
              </w:rPr>
              <w:t xml:space="preserve">. </w:t>
            </w:r>
            <w:proofErr w:type="gramStart"/>
            <w:r w:rsidRPr="00C5740F">
              <w:rPr>
                <w:rFonts w:ascii="Tahoma" w:hAnsi="Tahoma" w:cs="Tahoma"/>
                <w:sz w:val="20"/>
                <w:szCs w:val="20"/>
              </w:rPr>
              <w:t>čl.</w:t>
            </w:r>
            <w:proofErr w:type="gramEnd"/>
            <w:r w:rsidRPr="00C5740F">
              <w:rPr>
                <w:rFonts w:ascii="Tahoma" w:hAnsi="Tahoma" w:cs="Tahoma"/>
                <w:sz w:val="20"/>
                <w:szCs w:val="20"/>
              </w:rPr>
              <w:t xml:space="preserve"> </w:t>
            </w:r>
            <w:r w:rsidRPr="0080057A">
              <w:rPr>
                <w:rFonts w:ascii="Tahoma" w:hAnsi="Tahoma" w:cs="Tahoma"/>
                <w:sz w:val="20"/>
                <w:szCs w:val="20"/>
              </w:rPr>
              <w:t>16</w:t>
            </w:r>
            <w:r>
              <w:rPr>
                <w:rFonts w:ascii="Tahoma" w:hAnsi="Tahoma" w:cs="Tahoma"/>
                <w:sz w:val="20"/>
                <w:szCs w:val="20"/>
              </w:rPr>
              <w:t xml:space="preserve"> </w:t>
            </w:r>
            <w:r w:rsidRPr="00C5740F">
              <w:rPr>
                <w:rFonts w:ascii="Tahoma" w:hAnsi="Tahoma" w:cs="Tahoma"/>
                <w:sz w:val="20"/>
                <w:szCs w:val="20"/>
              </w:rPr>
              <w:t>tohoto jednacího řádu zápis.</w:t>
            </w:r>
          </w:p>
        </w:tc>
      </w:tr>
    </w:tbl>
    <w:p w14:paraId="48E5B3B6" w14:textId="77777777" w:rsidR="002E11F8" w:rsidRDefault="002E11F8" w:rsidP="002E11F8">
      <w:pPr>
        <w:pStyle w:val="Nadpis4"/>
        <w:spacing w:line="280" w:lineRule="exact"/>
        <w:rPr>
          <w:rFonts w:cs="Tahoma"/>
          <w:bCs w:val="0"/>
        </w:rPr>
      </w:pPr>
    </w:p>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A2811BD"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lastRenderedPageBreak/>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zástupci právnické osoby, kterou kraj založil nebo zřídil, popř. jinému účastníku zasedání, a to 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 xml:space="preserve">uplatní člen zastupitelstva přihlášením do diskuse v systému HKZ </w:t>
            </w:r>
            <w:r w:rsidR="00D517C4" w:rsidRPr="00C56BAC">
              <w:rPr>
                <w:rFonts w:ascii="Tahoma" w:hAnsi="Tahoma" w:cs="Tahoma"/>
                <w:sz w:val="20"/>
                <w:szCs w:val="20"/>
              </w:rPr>
              <w:lastRenderedPageBreak/>
              <w:t>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5E0DE032"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 Při 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(13)</w:t>
            </w:r>
          </w:p>
        </w:tc>
        <w:tc>
          <w:tcPr>
            <w:tcW w:w="8496" w:type="dxa"/>
          </w:tcPr>
          <w:p w14:paraId="562E8CC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hlasuje osobně, zastoupení při hlasování není přípustné.</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lastRenderedPageBreak/>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AC8AEC0" w14:textId="77777777" w:rsidR="002E11F8" w:rsidRDefault="002E11F8" w:rsidP="002E11F8">
      <w:pPr>
        <w:pStyle w:val="Zpat"/>
        <w:tabs>
          <w:tab w:val="clear" w:pos="4536"/>
          <w:tab w:val="clear" w:pos="9072"/>
        </w:tabs>
        <w:spacing w:line="280" w:lineRule="exact"/>
        <w:rPr>
          <w:rFonts w:ascii="Tahoma" w:hAnsi="Tahoma" w:cs="Tahoma"/>
          <w:i/>
          <w:iCs/>
        </w:rPr>
      </w:pPr>
    </w:p>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74F6AE1A" w14:textId="77777777" w:rsidR="002E11F8" w:rsidRDefault="002E11F8" w:rsidP="002E11F8">
      <w:pPr>
        <w:rPr>
          <w:rFonts w:ascii="Tahoma" w:hAnsi="Tahoma" w:cs="Tahoma"/>
        </w:rPr>
      </w:pPr>
    </w:p>
    <w:p w14:paraId="3682186D" w14:textId="77777777" w:rsidR="00713E91" w:rsidRDefault="00713E91" w:rsidP="002E11F8">
      <w:pPr>
        <w:rPr>
          <w:rFonts w:ascii="Tahoma" w:hAnsi="Tahoma" w:cs="Tahoma"/>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05A4877" w14:textId="77777777" w:rsidR="00315046" w:rsidRDefault="00315046" w:rsidP="00315046">
      <w:pPr>
        <w:spacing w:line="280" w:lineRule="exact"/>
        <w:rPr>
          <w:rFonts w:ascii="Tahoma" w:hAnsi="Tahoma" w:cs="Tahoma"/>
        </w:rPr>
      </w:pPr>
    </w:p>
    <w:p w14:paraId="229A9C1A" w14:textId="77777777" w:rsidR="00315046" w:rsidRDefault="00315046" w:rsidP="00315046">
      <w:pPr>
        <w:spacing w:line="280" w:lineRule="exact"/>
        <w:rPr>
          <w:rFonts w:ascii="Tahoma" w:hAnsi="Tahoma" w:cs="Tahoma"/>
        </w:rPr>
      </w:pPr>
    </w:p>
    <w:p w14:paraId="0A6A63BB" w14:textId="77777777" w:rsidR="00713E91" w:rsidRPr="00C5740F" w:rsidRDefault="00713E91" w:rsidP="002E11F8">
      <w:pPr>
        <w:spacing w:line="280" w:lineRule="exact"/>
        <w:rPr>
          <w:rFonts w:ascii="Tahoma" w:hAnsi="Tahoma" w:cs="Tahoma"/>
        </w:rPr>
      </w:pPr>
      <w:bookmarkStart w:id="0" w:name="_GoBack"/>
      <w:bookmarkEnd w:id="0"/>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proofErr w:type="gramStart"/>
            <w:r w:rsidRPr="00C5740F">
              <w:rPr>
                <w:rFonts w:cs="Tahoma"/>
                <w:sz w:val="20"/>
              </w:rPr>
              <w:t>se na</w:t>
            </w:r>
            <w:proofErr w:type="gramEnd"/>
            <w:r w:rsidRPr="00C5740F">
              <w:rPr>
                <w:rFonts w:cs="Tahoma"/>
                <w:sz w:val="20"/>
              </w:rPr>
              <w:t xml:space="preserve">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852414F"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0EFAD80" w:rsidR="002E11F8" w:rsidRPr="00C87178" w:rsidRDefault="002E11F8" w:rsidP="00C56BAC">
            <w:pPr>
              <w:pStyle w:val="Zkladntext3"/>
              <w:spacing w:line="280" w:lineRule="exact"/>
              <w:jc w:val="both"/>
              <w:rPr>
                <w:rFonts w:cs="Tahoma"/>
                <w:sz w:val="20"/>
              </w:rPr>
            </w:pPr>
            <w:r w:rsidRPr="00C87178">
              <w:rPr>
                <w:rFonts w:cs="Tahoma"/>
                <w:sz w:val="20"/>
              </w:rPr>
              <w:t>V souladu s </w:t>
            </w:r>
            <w:proofErr w:type="spellStart"/>
            <w:r w:rsidRPr="00C87178">
              <w:rPr>
                <w:rFonts w:cs="Tahoma"/>
                <w:sz w:val="20"/>
              </w:rPr>
              <w:t>ust</w:t>
            </w:r>
            <w:proofErr w:type="spellEnd"/>
            <w:r w:rsidRPr="00C87178">
              <w:rPr>
                <w:rFonts w:cs="Tahoma"/>
                <w:sz w:val="20"/>
              </w:rPr>
              <w:t>. § 35 odst. 2 písm. i) zákona o krajích a příslušnou vyhláškou Ministerstva financí upravující požadavky na schvalování účetních závěrek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w:t>
            </w:r>
            <w:r w:rsidRPr="00C87178">
              <w:rPr>
                <w:rFonts w:cs="Tahoma"/>
                <w:sz w:val="20"/>
              </w:rPr>
              <w:lastRenderedPageBreak/>
              <w:t>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řádná závěrka k 31. 12. běžného roku obsahuje výkazy uvedené pod písm. a) a dále přehled o peněžních tocích a přehled o změnách vlastního kapitálu a je zpracovávána nejpozději do 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77777777" w:rsidR="0069736E" w:rsidRDefault="0069736E" w:rsidP="002E11F8">
      <w:pPr>
        <w:pStyle w:val="Nadpis4"/>
        <w:jc w:val="center"/>
        <w:rPr>
          <w:rFonts w:ascii="Tahoma" w:hAnsi="Tahoma" w:cs="Tahoma"/>
          <w:bCs w:val="0"/>
          <w:sz w:val="24"/>
        </w:rPr>
      </w:pPr>
    </w:p>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36A374EF" w14:textId="77777777" w:rsidR="002E11F8" w:rsidRPr="00C5740F" w:rsidRDefault="002E11F8" w:rsidP="002E11F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2E11F8" w:rsidRPr="00C5740F" w14:paraId="7D62724E" w14:textId="77777777">
        <w:tc>
          <w:tcPr>
            <w:tcW w:w="779" w:type="dxa"/>
          </w:tcPr>
          <w:p w14:paraId="37C9C3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5260B49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62FC1A8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7C92B6E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237FEAE1"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44C81FDC" w14:textId="77777777" w:rsidR="002E11F8"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221A5CF9"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FC1355">
              <w:rPr>
                <w:rFonts w:ascii="Tahoma" w:hAnsi="Tahoma" w:cs="Tahoma"/>
                <w:sz w:val="20"/>
                <w:szCs w:val="20"/>
              </w:rPr>
              <w:t xml:space="preserve"> </w:t>
            </w:r>
            <w:r w:rsidRPr="00C5740F">
              <w:rPr>
                <w:rFonts w:ascii="Tahoma" w:hAnsi="Tahoma" w:cs="Tahoma"/>
                <w:sz w:val="20"/>
                <w:szCs w:val="20"/>
              </w:rPr>
              <w:t>„Pravid</w:t>
            </w:r>
            <w:r w:rsidR="00FC1355">
              <w:rPr>
                <w:rFonts w:ascii="Tahoma" w:hAnsi="Tahoma" w:cs="Tahoma"/>
                <w:sz w:val="20"/>
                <w:szCs w:val="20"/>
              </w:rPr>
              <w:t>l</w:t>
            </w:r>
            <w:r w:rsidR="00B90526">
              <w:rPr>
                <w:rFonts w:ascii="Tahoma" w:hAnsi="Tahoma" w:cs="Tahoma"/>
                <w:sz w:val="20"/>
                <w:szCs w:val="20"/>
              </w:rPr>
              <w:t>a</w:t>
            </w:r>
            <w:r w:rsidRPr="00C5740F">
              <w:rPr>
                <w:rFonts w:ascii="Tahoma" w:hAnsi="Tahoma" w:cs="Tahoma"/>
                <w:sz w:val="20"/>
                <w:szCs w:val="20"/>
              </w:rPr>
              <w:t xml:space="preserve"> pro zpracování a předkládání materiálů pro schůzi rady kraje a zasedání zastupitelstva kraje“, vydan</w:t>
            </w:r>
            <w:r w:rsidR="00D67EBE">
              <w:rPr>
                <w:rFonts w:ascii="Tahoma" w:hAnsi="Tahoma" w:cs="Tahoma"/>
                <w:sz w:val="20"/>
                <w:szCs w:val="20"/>
              </w:rPr>
              <w:t>á</w:t>
            </w:r>
            <w:r w:rsidRPr="00C5740F">
              <w:rPr>
                <w:rFonts w:ascii="Tahoma" w:hAnsi="Tahoma" w:cs="Tahoma"/>
                <w:sz w:val="20"/>
                <w:szCs w:val="20"/>
              </w:rPr>
              <w:t xml:space="preserve"> vnitřním předpisem</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Při používání systému HKZ tiskne tento systém protokol o každém hlasování. Členové zastupitelstva mohou v průběhu zasedání zastupitelstva u zapisovatelek do protokolů </w:t>
            </w:r>
            <w:r w:rsidRPr="00C5740F">
              <w:rPr>
                <w:rFonts w:ascii="Tahoma" w:hAnsi="Tahoma" w:cs="Tahoma"/>
                <w:sz w:val="20"/>
                <w:szCs w:val="20"/>
              </w:rPr>
              <w:lastRenderedPageBreak/>
              <w:t>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7D8EB473"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lastRenderedPageBreak/>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743C462B"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 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DA821A7" w14:textId="77777777">
        <w:tc>
          <w:tcPr>
            <w:tcW w:w="755" w:type="dxa"/>
          </w:tcPr>
          <w:p w14:paraId="666CBE50" w14:textId="2E1EB124"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(14)</w:t>
            </w:r>
          </w:p>
        </w:tc>
        <w:tc>
          <w:tcPr>
            <w:tcW w:w="8529" w:type="dxa"/>
          </w:tcPr>
          <w:p w14:paraId="74CDFE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Lhůta, ve které má občan kraje právo vyjadřovat se písemně k návrhu rozpočtu kraje nebo závěrečnému účtu kraje za uplynulý kalendářní rok, je stanovena na 15 dnů po jejich zveřejnění na úřední desce krajského úřadu.</w:t>
            </w:r>
          </w:p>
        </w:tc>
      </w:tr>
    </w:tbl>
    <w:p w14:paraId="561FD869" w14:textId="77777777" w:rsidR="002E11F8" w:rsidRDefault="002E11F8" w:rsidP="002E11F8"/>
    <w:p w14:paraId="1EBE1EB2" w14:textId="77777777" w:rsidR="002E11F8" w:rsidRDefault="002E11F8" w:rsidP="002E11F8">
      <w:pPr>
        <w:pStyle w:val="Nadpis1"/>
        <w:rPr>
          <w:rFonts w:ascii="Tahoma" w:hAnsi="Tahoma" w:cs="Tahoma"/>
          <w:caps w:val="0"/>
          <w:sz w:val="24"/>
        </w:rPr>
      </w:pPr>
    </w:p>
    <w:p w14:paraId="7EAC5160"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7737C390" w14:textId="77777777" w:rsidR="002E11F8" w:rsidRPr="00C5740F" w:rsidRDefault="002E11F8"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členů může zvolit 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332934" w14:textId="77777777">
        <w:tc>
          <w:tcPr>
            <w:tcW w:w="709" w:type="dxa"/>
          </w:tcPr>
          <w:p w14:paraId="79B423B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0ECA412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Jednání výboru je neveřejné. </w:t>
            </w:r>
          </w:p>
        </w:tc>
      </w:tr>
    </w:tbl>
    <w:p w14:paraId="45C058CD"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2A5705" w14:textId="77777777">
        <w:tc>
          <w:tcPr>
            <w:tcW w:w="709" w:type="dxa"/>
          </w:tcPr>
          <w:p w14:paraId="7F1B910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5F98B37B" w14:textId="77777777" w:rsidR="002E11F8" w:rsidRPr="003C7D7E" w:rsidRDefault="002E11F8" w:rsidP="003C7D7E">
            <w:pPr>
              <w:spacing w:line="280" w:lineRule="exact"/>
              <w:jc w:val="both"/>
              <w:rPr>
                <w:rFonts w:ascii="Tahoma" w:hAnsi="Tahoma" w:cs="Tahoma"/>
                <w:strike/>
                <w:snapToGrid w:val="0"/>
                <w:sz w:val="20"/>
                <w:szCs w:val="20"/>
              </w:rPr>
            </w:pPr>
            <w:r w:rsidRPr="00C5740F">
              <w:rPr>
                <w:rFonts w:ascii="Tahoma" w:hAnsi="Tahoma" w:cs="Tahoma"/>
                <w:snapToGrid w:val="0"/>
                <w:sz w:val="20"/>
                <w:szCs w:val="20"/>
              </w:rPr>
              <w:t>Jednání výboru se zúčastňují jeho členové; jejich členství je nezastupitelné.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C5740F">
              <w:rPr>
                <w:rFonts w:ascii="Tahoma" w:hAnsi="Tahoma" w:cs="Tahoma"/>
                <w:sz w:val="20"/>
                <w:szCs w:val="20"/>
              </w:rPr>
              <w:t xml:space="preserve"> </w:t>
            </w:r>
            <w:r w:rsidRPr="00C5740F">
              <w:rPr>
                <w:rFonts w:ascii="Tahoma" w:hAnsi="Tahoma" w:cs="Tahoma"/>
                <w:snapToGrid w:val="0"/>
                <w:sz w:val="20"/>
                <w:szCs w:val="20"/>
              </w:rPr>
              <w:t xml:space="preserve">Výbor si může přizvat na jednání další odborníky, kteří se jednání výboru zúčastňují s hlasem poradním. </w:t>
            </w:r>
            <w:r w:rsidRPr="003C7D7E">
              <w:rPr>
                <w:rFonts w:ascii="Tahoma" w:hAnsi="Tahoma" w:cs="Tahoma"/>
                <w:snapToGrid w:val="0"/>
                <w:sz w:val="20"/>
                <w:szCs w:val="20"/>
              </w:rPr>
              <w:t>O účasti přizvaných osob na jednání výboru rozhodují jeho členové hlasováním.</w:t>
            </w:r>
          </w:p>
        </w:tc>
      </w:tr>
    </w:tbl>
    <w:p w14:paraId="73590C6B" w14:textId="77777777" w:rsidR="002E11F8" w:rsidRPr="00C5740F"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259D0D0A" w14:textId="77777777">
        <w:tc>
          <w:tcPr>
            <w:tcW w:w="709" w:type="dxa"/>
          </w:tcPr>
          <w:p w14:paraId="3A3E482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0262DBF6"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Jednání výboru řídí jeho předseda. V jeho nepřítomnosti řídí výbor místopředseda, popř. i jiný člen výboru pověřený předsedou.</w:t>
            </w:r>
          </w:p>
        </w:tc>
      </w:tr>
    </w:tbl>
    <w:p w14:paraId="1509F39B"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732908DB" w14:textId="77777777">
        <w:tc>
          <w:tcPr>
            <w:tcW w:w="709" w:type="dxa"/>
          </w:tcPr>
          <w:p w14:paraId="39D349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75" w:type="dxa"/>
          </w:tcPr>
          <w:p w14:paraId="79C770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O účasti na jednání výboru se pořídí listina přítomných s vlastnoručním podpisem každého účastníka; listina tvoří přílohu zápisu z jednání výboru.</w:t>
            </w:r>
          </w:p>
        </w:tc>
      </w:tr>
    </w:tbl>
    <w:p w14:paraId="0845A4C9" w14:textId="77777777" w:rsidR="002E11F8" w:rsidRPr="00C5740F"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B31E5AE" w14:textId="77777777">
        <w:tc>
          <w:tcPr>
            <w:tcW w:w="709" w:type="dxa"/>
          </w:tcPr>
          <w:p w14:paraId="72CF63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75" w:type="dxa"/>
          </w:tcPr>
          <w:p w14:paraId="19346C7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77777777" w:rsidR="002E11F8" w:rsidRPr="00C5740F" w:rsidRDefault="002E11F8" w:rsidP="002E11F8">
      <w:pPr>
        <w:spacing w:line="280" w:lineRule="exact"/>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C5740F" w14:paraId="17ACE3D4" w14:textId="77777777">
        <w:tc>
          <w:tcPr>
            <w:tcW w:w="717" w:type="dxa"/>
          </w:tcPr>
          <w:p w14:paraId="33329FE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(10)</w:t>
            </w:r>
          </w:p>
        </w:tc>
        <w:tc>
          <w:tcPr>
            <w:tcW w:w="8575" w:type="dxa"/>
          </w:tcPr>
          <w:p w14:paraId="382C545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Nejpozději do 10 dnů po skončení jednání výboru musí být zápis a usnesení předány </w:t>
            </w:r>
            <w:r w:rsidRPr="00BE5027">
              <w:rPr>
                <w:rFonts w:ascii="Tahoma" w:hAnsi="Tahoma" w:cs="Tahoma"/>
                <w:sz w:val="20"/>
                <w:szCs w:val="20"/>
              </w:rPr>
              <w:t xml:space="preserve">odboru </w:t>
            </w:r>
            <w:r w:rsidRPr="0080057A">
              <w:rPr>
                <w:rFonts w:ascii="Tahoma" w:hAnsi="Tahoma" w:cs="Tahoma"/>
                <w:sz w:val="20"/>
                <w:szCs w:val="20"/>
              </w:rPr>
              <w:t>právnímu a organizačnímu</w:t>
            </w:r>
            <w:r>
              <w:rPr>
                <w:rFonts w:ascii="Tahoma" w:hAnsi="Tahoma" w:cs="Tahoma"/>
                <w:sz w:val="20"/>
                <w:szCs w:val="20"/>
              </w:rPr>
              <w:t xml:space="preserve"> </w:t>
            </w:r>
            <w:r w:rsidRPr="00BE5027">
              <w:rPr>
                <w:rFonts w:ascii="Tahoma" w:hAnsi="Tahoma" w:cs="Tahoma"/>
                <w:sz w:val="20"/>
                <w:szCs w:val="20"/>
              </w:rPr>
              <w:t xml:space="preserve">krajského úřadu k evidenci a uložení. </w:t>
            </w:r>
            <w:r w:rsidRPr="0080057A">
              <w:rPr>
                <w:rFonts w:ascii="Tahoma" w:hAnsi="Tahoma" w:cs="Tahoma"/>
                <w:sz w:val="20"/>
                <w:szCs w:val="20"/>
              </w:rPr>
              <w:t>O</w:t>
            </w:r>
            <w:r w:rsidRPr="00BE5027">
              <w:rPr>
                <w:rFonts w:ascii="Tahoma" w:hAnsi="Tahoma" w:cs="Tahoma"/>
                <w:sz w:val="20"/>
                <w:szCs w:val="20"/>
              </w:rPr>
              <w:t xml:space="preserve">dbor </w:t>
            </w:r>
            <w:r w:rsidRPr="0080057A">
              <w:rPr>
                <w:rFonts w:ascii="Tahoma" w:hAnsi="Tahoma" w:cs="Tahoma"/>
                <w:sz w:val="20"/>
                <w:szCs w:val="20"/>
              </w:rPr>
              <w:t>právní a organizační</w:t>
            </w:r>
            <w:r>
              <w:rPr>
                <w:rFonts w:ascii="Tahoma" w:hAnsi="Tahoma" w:cs="Tahoma"/>
                <w:sz w:val="20"/>
                <w:szCs w:val="20"/>
              </w:rPr>
              <w:t xml:space="preserve"> </w:t>
            </w:r>
            <w:r w:rsidRPr="00BE5027">
              <w:rPr>
                <w:rFonts w:ascii="Tahoma" w:hAnsi="Tahoma" w:cs="Tahoma"/>
                <w:sz w:val="20"/>
                <w:szCs w:val="20"/>
              </w:rPr>
              <w:t>umožňuje</w:t>
            </w:r>
            <w:r w:rsidRPr="00C5740F">
              <w:rPr>
                <w:rFonts w:ascii="Tahoma" w:hAnsi="Tahoma" w:cs="Tahoma"/>
                <w:sz w:val="20"/>
                <w:szCs w:val="20"/>
              </w:rPr>
              <w:t xml:space="preserv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způsobilý se usnášet, jestliže je přítomna nadpoloviční většina všech jeho členů.</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 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 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61DFBEE3" w14:textId="77777777" w:rsidR="002E11F8" w:rsidRPr="00C5740F" w:rsidRDefault="002E11F8" w:rsidP="002E11F8">
      <w:pPr>
        <w:pStyle w:val="Nadpis4"/>
        <w:rPr>
          <w:rFonts w:cs="Tahoma"/>
          <w:bCs w:val="0"/>
        </w:rPr>
      </w:pPr>
    </w:p>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 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7777777"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výboru na pracovní cestu, konanou v souvislosti s výkonem jeho funkce, upravují Zásady pro poskytování náhrad </w:t>
            </w:r>
            <w:r w:rsidRPr="0080057A">
              <w:rPr>
                <w:rFonts w:ascii="Tahoma" w:hAnsi="Tahoma" w:cs="Tahoma"/>
                <w:snapToGrid w:val="0"/>
                <w:sz w:val="20"/>
                <w:szCs w:val="20"/>
              </w:rPr>
              <w:t>a peněžitých plnění</w:t>
            </w:r>
            <w:r w:rsidRPr="000E03AB">
              <w:rPr>
                <w:rFonts w:ascii="Tahoma" w:hAnsi="Tahoma" w:cs="Tahoma"/>
                <w:snapToGrid w:val="0"/>
                <w:sz w:val="20"/>
                <w:szCs w:val="20"/>
              </w:rPr>
              <w:t xml:space="preserve"> členům zastupitelstva kraje a členům výborů zastupitelstva kraje a komisí rady kraje, kteří nejsou členy zastupitelstva kraje, schválené zastupitelstvem.</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BE07E1" w:rsidP="0080057A">
            <w:pPr>
              <w:spacing w:line="280" w:lineRule="exact"/>
              <w:jc w:val="both"/>
              <w:rPr>
                <w:rFonts w:ascii="Tahoma" w:hAnsi="Tahoma" w:cs="Tahoma"/>
                <w:snapToGrid w:val="0"/>
                <w:sz w:val="20"/>
                <w:szCs w:val="20"/>
              </w:rPr>
            </w:pPr>
            <w:hyperlink r:id="rId8"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2E11F8" w:rsidRPr="0080057A" w14:paraId="287436DA" w14:textId="77777777">
        <w:tc>
          <w:tcPr>
            <w:tcW w:w="755" w:type="dxa"/>
          </w:tcPr>
          <w:p w14:paraId="6BB905F0"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(2)</w:t>
            </w:r>
          </w:p>
        </w:tc>
        <w:tc>
          <w:tcPr>
            <w:tcW w:w="8495" w:type="dxa"/>
            <w:gridSpan w:val="2"/>
          </w:tcPr>
          <w:p w14:paraId="3425C7F1" w14:textId="6DBF3DC7" w:rsidR="002E11F8" w:rsidRPr="0080057A" w:rsidRDefault="002E11F8" w:rsidP="00957285">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Jednací řád zastupitelstva kraje a výborů zastupitelstva kraje schválilo zastupitelstvo usnesením </w:t>
            </w:r>
            <w:r w:rsidRPr="00C56BAC">
              <w:rPr>
                <w:rFonts w:ascii="Tahoma" w:hAnsi="Tahoma" w:cs="Tahoma"/>
                <w:snapToGrid w:val="0"/>
                <w:sz w:val="20"/>
                <w:szCs w:val="20"/>
              </w:rPr>
              <w:t>č. </w:t>
            </w:r>
            <w:r w:rsidR="00957285">
              <w:rPr>
                <w:rFonts w:ascii="Tahoma" w:hAnsi="Tahoma" w:cs="Tahoma"/>
                <w:snapToGrid w:val="0"/>
                <w:sz w:val="20"/>
                <w:szCs w:val="20"/>
              </w:rPr>
              <w:t>2</w:t>
            </w:r>
            <w:r w:rsidR="00404E32" w:rsidRPr="00C56BAC">
              <w:rPr>
                <w:rFonts w:ascii="Tahoma" w:hAnsi="Tahoma" w:cs="Tahoma"/>
                <w:snapToGrid w:val="0"/>
                <w:sz w:val="20"/>
                <w:szCs w:val="20"/>
              </w:rPr>
              <w:t>/..</w:t>
            </w:r>
            <w:r w:rsidR="00CE7770" w:rsidRPr="00C56BAC">
              <w:rPr>
                <w:rFonts w:ascii="Tahoma" w:hAnsi="Tahoma" w:cs="Tahoma"/>
                <w:snapToGrid w:val="0"/>
                <w:sz w:val="20"/>
                <w:szCs w:val="20"/>
              </w:rPr>
              <w:t xml:space="preserve"> </w:t>
            </w:r>
            <w:r w:rsidRPr="00C56BAC">
              <w:rPr>
                <w:rFonts w:ascii="Tahoma" w:hAnsi="Tahoma" w:cs="Tahoma"/>
                <w:snapToGrid w:val="0"/>
                <w:sz w:val="20"/>
                <w:szCs w:val="20"/>
              </w:rPr>
              <w:t xml:space="preserve">ze dne </w:t>
            </w:r>
            <w:r w:rsidR="00404E32" w:rsidRPr="00C56BAC">
              <w:rPr>
                <w:rFonts w:ascii="Tahoma" w:hAnsi="Tahoma" w:cs="Tahoma"/>
                <w:snapToGrid w:val="0"/>
                <w:sz w:val="20"/>
                <w:szCs w:val="20"/>
              </w:rPr>
              <w:t>22</w:t>
            </w:r>
            <w:r w:rsidRPr="00C56BAC">
              <w:rPr>
                <w:rFonts w:ascii="Tahoma" w:hAnsi="Tahoma" w:cs="Tahoma"/>
                <w:snapToGrid w:val="0"/>
                <w:sz w:val="20"/>
                <w:szCs w:val="20"/>
              </w:rPr>
              <w:t>. 12. 201</w:t>
            </w:r>
            <w:r w:rsidR="00404E32" w:rsidRPr="00C56BAC">
              <w:rPr>
                <w:rFonts w:ascii="Tahoma" w:hAnsi="Tahoma" w:cs="Tahoma"/>
                <w:snapToGrid w:val="0"/>
                <w:sz w:val="20"/>
                <w:szCs w:val="20"/>
              </w:rPr>
              <w:t>6</w:t>
            </w:r>
            <w:r w:rsidRPr="00C56BAC">
              <w:rPr>
                <w:rFonts w:ascii="Tahoma" w:hAnsi="Tahoma" w:cs="Tahoma"/>
                <w:snapToGrid w:val="0"/>
                <w:sz w:val="20"/>
                <w:szCs w:val="20"/>
              </w:rPr>
              <w:t xml:space="preserve"> s účinností od </w:t>
            </w:r>
            <w:r w:rsidR="00404E32" w:rsidRPr="00C56BAC">
              <w:rPr>
                <w:rFonts w:ascii="Tahoma" w:hAnsi="Tahoma" w:cs="Tahoma"/>
                <w:snapToGrid w:val="0"/>
                <w:sz w:val="20"/>
                <w:szCs w:val="20"/>
              </w:rPr>
              <w:t>22</w:t>
            </w:r>
            <w:r w:rsidRPr="00C56BAC">
              <w:rPr>
                <w:rFonts w:ascii="Tahoma" w:hAnsi="Tahoma" w:cs="Tahoma"/>
                <w:snapToGrid w:val="0"/>
                <w:sz w:val="20"/>
                <w:szCs w:val="20"/>
              </w:rPr>
              <w:t>. 12. 201</w:t>
            </w:r>
            <w:r w:rsidR="00404E32" w:rsidRPr="00C56BAC">
              <w:rPr>
                <w:rFonts w:ascii="Tahoma" w:hAnsi="Tahoma" w:cs="Tahoma"/>
                <w:snapToGrid w:val="0"/>
                <w:sz w:val="20"/>
                <w:szCs w:val="20"/>
              </w:rPr>
              <w:t>6</w:t>
            </w:r>
            <w:r w:rsidRPr="00C5740F">
              <w:rPr>
                <w:rFonts w:ascii="Tahoma" w:hAnsi="Tahoma" w:cs="Tahoma"/>
                <w:snapToGrid w:val="0"/>
                <w:sz w:val="20"/>
                <w:szCs w:val="20"/>
              </w:rPr>
              <w:t>.</w:t>
            </w:r>
          </w:p>
        </w:tc>
      </w:tr>
    </w:tbl>
    <w:p w14:paraId="1460CE3B" w14:textId="77777777" w:rsidR="00E04FC5" w:rsidRPr="00E04FC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B33E73">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5"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B33E73">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B33E73">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B33E73">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B33E73">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0"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B33E73" w14:paraId="39BAF97E" w14:textId="77777777" w:rsidTr="00B33E73">
        <w:trPr>
          <w:gridBefore w:val="1"/>
          <w:wBefore w:w="779" w:type="dxa"/>
        </w:trPr>
        <w:tc>
          <w:tcPr>
            <w:tcW w:w="425" w:type="dxa"/>
            <w:hideMark/>
          </w:tcPr>
          <w:p w14:paraId="6807E700" w14:textId="77777777" w:rsidR="00B33E73" w:rsidRDefault="00B33E73">
            <w:pPr>
              <w:spacing w:line="280" w:lineRule="exact"/>
              <w:jc w:val="both"/>
              <w:rPr>
                <w:rFonts w:ascii="Tahoma" w:hAnsi="Tahoma" w:cs="Tahoma"/>
                <w:sz w:val="20"/>
                <w:szCs w:val="20"/>
              </w:rPr>
            </w:pPr>
            <w:r>
              <w:rPr>
                <w:rFonts w:ascii="Tahoma" w:hAnsi="Tahoma" w:cs="Tahoma"/>
                <w:sz w:val="20"/>
                <w:szCs w:val="20"/>
              </w:rPr>
              <w:t>e)</w:t>
            </w:r>
          </w:p>
        </w:tc>
        <w:tc>
          <w:tcPr>
            <w:tcW w:w="8080" w:type="dxa"/>
            <w:hideMark/>
          </w:tcPr>
          <w:p w14:paraId="1235EC67" w14:textId="68B511CD" w:rsidR="00B33E73" w:rsidRDefault="00B33E73" w:rsidP="00C32496">
            <w:pPr>
              <w:spacing w:line="280" w:lineRule="exact"/>
              <w:jc w:val="both"/>
              <w:rPr>
                <w:rFonts w:ascii="Tahoma" w:hAnsi="Tahoma" w:cs="Tahoma"/>
                <w:sz w:val="20"/>
                <w:szCs w:val="20"/>
              </w:rPr>
            </w:pPr>
            <w:r>
              <w:rPr>
                <w:rFonts w:ascii="Tahoma" w:hAnsi="Tahoma" w:cs="Tahoma"/>
                <w:sz w:val="20"/>
                <w:szCs w:val="20"/>
              </w:rPr>
              <w:t>tajemn</w:t>
            </w:r>
            <w:r w:rsidR="00C32496">
              <w:rPr>
                <w:rFonts w:ascii="Tahoma" w:hAnsi="Tahoma" w:cs="Tahoma"/>
                <w:sz w:val="20"/>
                <w:szCs w:val="20"/>
              </w:rPr>
              <w:t>ík</w:t>
            </w:r>
            <w:r>
              <w:rPr>
                <w:rFonts w:ascii="Tahoma" w:hAnsi="Tahoma" w:cs="Tahoma"/>
                <w:sz w:val="20"/>
                <w:szCs w:val="20"/>
              </w:rPr>
              <w:t xml:space="preserve"> hejtmana kraje,</w:t>
            </w:r>
          </w:p>
        </w:tc>
      </w:tr>
      <w:tr w:rsidR="00B33E73" w14:paraId="7A88B60D" w14:textId="77777777" w:rsidTr="00B33E73">
        <w:trPr>
          <w:gridBefore w:val="1"/>
          <w:wBefore w:w="779" w:type="dxa"/>
        </w:trPr>
        <w:tc>
          <w:tcPr>
            <w:tcW w:w="425" w:type="dxa"/>
            <w:hideMark/>
          </w:tcPr>
          <w:p w14:paraId="55023AF4" w14:textId="77777777" w:rsidR="00B33E73" w:rsidRDefault="00B33E73">
            <w:pPr>
              <w:spacing w:line="280" w:lineRule="exact"/>
              <w:jc w:val="both"/>
              <w:rPr>
                <w:rFonts w:ascii="Tahoma" w:hAnsi="Tahoma" w:cs="Tahoma"/>
                <w:sz w:val="20"/>
                <w:szCs w:val="20"/>
              </w:rPr>
            </w:pPr>
            <w:r>
              <w:rPr>
                <w:rFonts w:ascii="Tahoma" w:hAnsi="Tahoma" w:cs="Tahoma"/>
                <w:sz w:val="20"/>
                <w:szCs w:val="20"/>
              </w:rPr>
              <w:t>f)</w:t>
            </w:r>
          </w:p>
        </w:tc>
        <w:tc>
          <w:tcPr>
            <w:tcW w:w="8080" w:type="dxa"/>
            <w:hideMark/>
          </w:tcPr>
          <w:p w14:paraId="519C76DC" w14:textId="082853AB" w:rsidR="00B33E73" w:rsidRDefault="00B33E73" w:rsidP="003C53A4">
            <w:pPr>
              <w:spacing w:line="280" w:lineRule="exact"/>
              <w:jc w:val="both"/>
              <w:rPr>
                <w:rFonts w:ascii="Tahoma" w:hAnsi="Tahoma" w:cs="Tahoma"/>
                <w:sz w:val="20"/>
                <w:szCs w:val="20"/>
              </w:rPr>
            </w:pPr>
            <w:r>
              <w:rPr>
                <w:rFonts w:ascii="Tahoma" w:hAnsi="Tahoma" w:cs="Tahoma"/>
                <w:sz w:val="20"/>
                <w:szCs w:val="20"/>
              </w:rPr>
              <w:t>tajemn</w:t>
            </w:r>
            <w:r w:rsidR="003C53A4">
              <w:rPr>
                <w:rFonts w:ascii="Tahoma" w:hAnsi="Tahoma" w:cs="Tahoma"/>
                <w:sz w:val="20"/>
                <w:szCs w:val="20"/>
              </w:rPr>
              <w:t>ík</w:t>
            </w:r>
            <w:r>
              <w:rPr>
                <w:rFonts w:ascii="Tahoma" w:hAnsi="Tahoma" w:cs="Tahoma"/>
                <w:sz w:val="20"/>
                <w:szCs w:val="20"/>
              </w:rPr>
              <w:t xml:space="preserve"> ředitele krajského úřadu,</w:t>
            </w:r>
          </w:p>
        </w:tc>
      </w:tr>
      <w:tr w:rsidR="00B33E73" w14:paraId="1AF2132F" w14:textId="77777777" w:rsidTr="00B33E73">
        <w:trPr>
          <w:gridBefore w:val="1"/>
          <w:wBefore w:w="779" w:type="dxa"/>
        </w:trPr>
        <w:tc>
          <w:tcPr>
            <w:tcW w:w="425" w:type="dxa"/>
            <w:hideMark/>
          </w:tcPr>
          <w:p w14:paraId="69BD12A5"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0" w:type="dxa"/>
            <w:hideMark/>
          </w:tcPr>
          <w:p w14:paraId="158142F3"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Evropského parlamentu s trvalým pobytem v územním obvodu Moravskoslezského kraje,</w:t>
            </w:r>
          </w:p>
        </w:tc>
      </w:tr>
      <w:tr w:rsidR="00B33E73" w14:paraId="565A5E00" w14:textId="77777777" w:rsidTr="00B33E73">
        <w:trPr>
          <w:gridBefore w:val="1"/>
          <w:wBefore w:w="779" w:type="dxa"/>
        </w:trPr>
        <w:tc>
          <w:tcPr>
            <w:tcW w:w="425" w:type="dxa"/>
            <w:hideMark/>
          </w:tcPr>
          <w:p w14:paraId="53D6C0AC"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0" w:type="dxa"/>
            <w:hideMark/>
          </w:tcPr>
          <w:p w14:paraId="70AA7513"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w:t>
            </w:r>
          </w:p>
        </w:tc>
      </w:tr>
      <w:tr w:rsidR="00B33E73" w14:paraId="3E5DCA90" w14:textId="77777777" w:rsidTr="00B33E73">
        <w:trPr>
          <w:gridBefore w:val="1"/>
          <w:wBefore w:w="779" w:type="dxa"/>
        </w:trPr>
        <w:tc>
          <w:tcPr>
            <w:tcW w:w="425" w:type="dxa"/>
            <w:hideMark/>
          </w:tcPr>
          <w:p w14:paraId="63D508D4" w14:textId="77777777" w:rsidR="00B33E73" w:rsidRDefault="00B33E73">
            <w:pPr>
              <w:spacing w:line="280" w:lineRule="exact"/>
              <w:jc w:val="both"/>
              <w:rPr>
                <w:rFonts w:ascii="Tahoma" w:hAnsi="Tahoma" w:cs="Tahoma"/>
                <w:sz w:val="20"/>
                <w:szCs w:val="20"/>
              </w:rPr>
            </w:pPr>
            <w:r>
              <w:rPr>
                <w:rFonts w:ascii="Tahoma" w:hAnsi="Tahoma" w:cs="Tahoma"/>
                <w:sz w:val="20"/>
                <w:szCs w:val="20"/>
              </w:rPr>
              <w:t>i)</w:t>
            </w:r>
          </w:p>
        </w:tc>
        <w:tc>
          <w:tcPr>
            <w:tcW w:w="8080" w:type="dxa"/>
            <w:hideMark/>
          </w:tcPr>
          <w:p w14:paraId="7EC09D41"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Hasičského záchranného sboru Moravskoslezského kraje,</w:t>
            </w:r>
          </w:p>
        </w:tc>
      </w:tr>
      <w:tr w:rsidR="00B33E73" w14:paraId="0EC679B7" w14:textId="77777777" w:rsidTr="00B33E73">
        <w:trPr>
          <w:gridBefore w:val="1"/>
          <w:wBefore w:w="779" w:type="dxa"/>
        </w:trPr>
        <w:tc>
          <w:tcPr>
            <w:tcW w:w="425" w:type="dxa"/>
            <w:hideMark/>
          </w:tcPr>
          <w:p w14:paraId="2F30CB35" w14:textId="77777777" w:rsidR="00B33E73" w:rsidRDefault="00B33E73">
            <w:pPr>
              <w:spacing w:line="280" w:lineRule="exact"/>
              <w:jc w:val="both"/>
              <w:rPr>
                <w:rFonts w:ascii="Tahoma" w:hAnsi="Tahoma" w:cs="Tahoma"/>
                <w:sz w:val="20"/>
                <w:szCs w:val="20"/>
              </w:rPr>
            </w:pPr>
            <w:r>
              <w:rPr>
                <w:rFonts w:ascii="Tahoma" w:hAnsi="Tahoma" w:cs="Tahoma"/>
                <w:sz w:val="20"/>
                <w:szCs w:val="20"/>
              </w:rPr>
              <w:t>j)</w:t>
            </w:r>
          </w:p>
        </w:tc>
        <w:tc>
          <w:tcPr>
            <w:tcW w:w="8080" w:type="dxa"/>
            <w:hideMark/>
          </w:tcPr>
          <w:p w14:paraId="7DF0825F" w14:textId="77777777" w:rsidR="00B33E73" w:rsidRDefault="00B33E73">
            <w:pPr>
              <w:spacing w:line="280" w:lineRule="exact"/>
              <w:jc w:val="both"/>
              <w:rPr>
                <w:rFonts w:ascii="Tahoma" w:hAnsi="Tahoma" w:cs="Tahoma"/>
                <w:sz w:val="20"/>
                <w:szCs w:val="20"/>
              </w:rPr>
            </w:pPr>
            <w:r>
              <w:rPr>
                <w:rFonts w:ascii="Tahoma" w:hAnsi="Tahoma" w:cs="Tahoma"/>
                <w:sz w:val="20"/>
                <w:szCs w:val="20"/>
              </w:rPr>
              <w:t>zástupci právnických osob, které kraj založil nebo zřídil, o jejichž pozvání rozhodla rada nebo požádal člen zastupitelstva,</w:t>
            </w:r>
          </w:p>
        </w:tc>
      </w:tr>
      <w:tr w:rsidR="00B33E73" w14:paraId="0BD47754" w14:textId="77777777" w:rsidTr="00B33E73">
        <w:trPr>
          <w:gridBefore w:val="1"/>
          <w:wBefore w:w="779" w:type="dxa"/>
        </w:trPr>
        <w:tc>
          <w:tcPr>
            <w:tcW w:w="425" w:type="dxa"/>
            <w:hideMark/>
          </w:tcPr>
          <w:p w14:paraId="6F38170D" w14:textId="77777777" w:rsidR="00B33E73" w:rsidRDefault="00B33E73">
            <w:pPr>
              <w:spacing w:line="280" w:lineRule="exact"/>
              <w:jc w:val="both"/>
              <w:rPr>
                <w:rFonts w:ascii="Tahoma" w:hAnsi="Tahoma" w:cs="Tahoma"/>
                <w:sz w:val="20"/>
                <w:szCs w:val="20"/>
              </w:rPr>
            </w:pPr>
            <w:r>
              <w:rPr>
                <w:rFonts w:ascii="Tahoma" w:hAnsi="Tahoma" w:cs="Tahoma"/>
                <w:sz w:val="20"/>
                <w:szCs w:val="20"/>
              </w:rPr>
              <w:t>k)</w:t>
            </w:r>
          </w:p>
        </w:tc>
        <w:tc>
          <w:tcPr>
            <w:tcW w:w="8080" w:type="dxa"/>
            <w:hideMark/>
          </w:tcPr>
          <w:p w14:paraId="55D9490E" w14:textId="77777777" w:rsidR="00B33E73" w:rsidRDefault="00B33E73">
            <w:pPr>
              <w:spacing w:line="280" w:lineRule="exact"/>
              <w:jc w:val="both"/>
              <w:rPr>
                <w:rFonts w:ascii="Tahoma" w:hAnsi="Tahoma" w:cs="Tahoma"/>
                <w:sz w:val="20"/>
                <w:szCs w:val="20"/>
              </w:rPr>
            </w:pPr>
            <w:r>
              <w:rPr>
                <w:rFonts w:ascii="Tahoma" w:hAnsi="Tahoma" w:cs="Tahoma"/>
                <w:sz w:val="20"/>
                <w:szCs w:val="20"/>
              </w:rPr>
              <w:t>další osoby, o jejichž pozvání rozhodla rada nebo požádal člen zastupitelstva.</w:t>
            </w:r>
          </w:p>
        </w:tc>
      </w:tr>
    </w:tbl>
    <w:p w14:paraId="70F291CD" w14:textId="77777777" w:rsidR="00B33E73"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B33E73" w14:paraId="3C26B71B" w14:textId="77777777" w:rsidTr="00B33E73">
        <w:tc>
          <w:tcPr>
            <w:tcW w:w="776" w:type="dxa"/>
            <w:hideMark/>
          </w:tcPr>
          <w:p w14:paraId="24D05FD5" w14:textId="77777777" w:rsidR="00B33E73" w:rsidRDefault="00B33E73">
            <w:pPr>
              <w:spacing w:line="280" w:lineRule="exact"/>
              <w:jc w:val="both"/>
              <w:rPr>
                <w:rFonts w:ascii="Tahoma" w:hAnsi="Tahoma" w:cs="Tahoma"/>
                <w:sz w:val="20"/>
                <w:szCs w:val="20"/>
              </w:rPr>
            </w:pPr>
            <w:r>
              <w:rPr>
                <w:rFonts w:ascii="Tahoma" w:hAnsi="Tahoma" w:cs="Tahoma"/>
                <w:sz w:val="20"/>
                <w:szCs w:val="20"/>
              </w:rPr>
              <w:t>(2)</w:t>
            </w:r>
          </w:p>
        </w:tc>
        <w:tc>
          <w:tcPr>
            <w:tcW w:w="8508" w:type="dxa"/>
            <w:gridSpan w:val="2"/>
            <w:hideMark/>
          </w:tcPr>
          <w:p w14:paraId="68F939AE" w14:textId="77777777" w:rsidR="00B33E73" w:rsidRDefault="00B33E73">
            <w:pPr>
              <w:pStyle w:val="Nadpis4"/>
              <w:spacing w:line="280" w:lineRule="exact"/>
              <w:rPr>
                <w:rFonts w:ascii="Tahoma" w:hAnsi="Tahoma" w:cs="Tahoma"/>
                <w:b w:val="0"/>
                <w:bCs w:val="0"/>
                <w:sz w:val="20"/>
                <w:szCs w:val="20"/>
              </w:rPr>
            </w:pPr>
            <w:r>
              <w:rPr>
                <w:rFonts w:ascii="Tahoma" w:hAnsi="Tahoma" w:cs="Tahoma"/>
                <w:sz w:val="20"/>
                <w:szCs w:val="20"/>
              </w:rPr>
              <w:t>Adresáty materiálů pro zasedání zastupitelstva jsou:</w:t>
            </w:r>
          </w:p>
        </w:tc>
      </w:tr>
      <w:tr w:rsidR="00B33E73" w14:paraId="7D0396D4" w14:textId="77777777" w:rsidTr="00B33E73">
        <w:trPr>
          <w:gridBefore w:val="1"/>
          <w:wBefore w:w="776" w:type="dxa"/>
        </w:trPr>
        <w:tc>
          <w:tcPr>
            <w:tcW w:w="425" w:type="dxa"/>
            <w:hideMark/>
          </w:tcPr>
          <w:p w14:paraId="344B5A0E"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3" w:type="dxa"/>
            <w:hideMark/>
          </w:tcPr>
          <w:p w14:paraId="49CA9D5B"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15CB56EC" w14:textId="77777777" w:rsidTr="00B33E73">
        <w:trPr>
          <w:gridBefore w:val="1"/>
          <w:wBefore w:w="776" w:type="dxa"/>
        </w:trPr>
        <w:tc>
          <w:tcPr>
            <w:tcW w:w="425" w:type="dxa"/>
            <w:hideMark/>
          </w:tcPr>
          <w:p w14:paraId="0DBE3D01"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3" w:type="dxa"/>
            <w:hideMark/>
          </w:tcPr>
          <w:p w14:paraId="5636F7C0"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3EC59E9D" w14:textId="77777777" w:rsidTr="00B33E73">
        <w:trPr>
          <w:gridBefore w:val="1"/>
          <w:wBefore w:w="776" w:type="dxa"/>
        </w:trPr>
        <w:tc>
          <w:tcPr>
            <w:tcW w:w="425" w:type="dxa"/>
            <w:hideMark/>
          </w:tcPr>
          <w:p w14:paraId="34D24ADE"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3" w:type="dxa"/>
            <w:hideMark/>
          </w:tcPr>
          <w:p w14:paraId="028EE3CB"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5F3641B8" w14:textId="77777777" w:rsidTr="00B33E73">
        <w:trPr>
          <w:gridBefore w:val="1"/>
          <w:wBefore w:w="776" w:type="dxa"/>
        </w:trPr>
        <w:tc>
          <w:tcPr>
            <w:tcW w:w="425" w:type="dxa"/>
            <w:hideMark/>
          </w:tcPr>
          <w:p w14:paraId="3E62CBE6"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3" w:type="dxa"/>
            <w:hideMark/>
          </w:tcPr>
          <w:p w14:paraId="6F34FF62"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 (také pro sdělovací prostředky),</w:t>
            </w:r>
          </w:p>
        </w:tc>
      </w:tr>
      <w:tr w:rsidR="00B33E73" w14:paraId="0906C54A" w14:textId="77777777" w:rsidTr="00B33E73">
        <w:trPr>
          <w:gridBefore w:val="1"/>
          <w:wBefore w:w="776" w:type="dxa"/>
        </w:trPr>
        <w:tc>
          <w:tcPr>
            <w:tcW w:w="425" w:type="dxa"/>
            <w:hideMark/>
          </w:tcPr>
          <w:p w14:paraId="3F841812" w14:textId="77777777" w:rsidR="00B33E73" w:rsidRDefault="00B33E73">
            <w:pPr>
              <w:spacing w:line="280" w:lineRule="exact"/>
              <w:jc w:val="both"/>
              <w:rPr>
                <w:rFonts w:ascii="Tahoma" w:hAnsi="Tahoma" w:cs="Tahoma"/>
                <w:sz w:val="20"/>
                <w:szCs w:val="20"/>
              </w:rPr>
            </w:pPr>
            <w:r>
              <w:rPr>
                <w:rFonts w:ascii="Tahoma" w:hAnsi="Tahoma" w:cs="Tahoma"/>
                <w:sz w:val="20"/>
                <w:szCs w:val="20"/>
              </w:rPr>
              <w:t>e)</w:t>
            </w:r>
          </w:p>
        </w:tc>
        <w:tc>
          <w:tcPr>
            <w:tcW w:w="8083" w:type="dxa"/>
            <w:hideMark/>
          </w:tcPr>
          <w:p w14:paraId="499C376A" w14:textId="0AF1F3BD" w:rsidR="00B33E73" w:rsidRDefault="00B33E73" w:rsidP="003C53A4">
            <w:pPr>
              <w:spacing w:line="280" w:lineRule="exact"/>
              <w:jc w:val="both"/>
              <w:rPr>
                <w:rFonts w:ascii="Tahoma" w:hAnsi="Tahoma" w:cs="Tahoma"/>
                <w:sz w:val="20"/>
                <w:szCs w:val="20"/>
              </w:rPr>
            </w:pPr>
            <w:r>
              <w:rPr>
                <w:rFonts w:ascii="Tahoma" w:hAnsi="Tahoma" w:cs="Tahoma"/>
                <w:sz w:val="20"/>
                <w:szCs w:val="20"/>
              </w:rPr>
              <w:t>tajemn</w:t>
            </w:r>
            <w:r w:rsidR="003C53A4">
              <w:rPr>
                <w:rFonts w:ascii="Tahoma" w:hAnsi="Tahoma" w:cs="Tahoma"/>
                <w:sz w:val="20"/>
                <w:szCs w:val="20"/>
              </w:rPr>
              <w:t>ík</w:t>
            </w:r>
            <w:r>
              <w:rPr>
                <w:rFonts w:ascii="Tahoma" w:hAnsi="Tahoma" w:cs="Tahoma"/>
                <w:sz w:val="20"/>
                <w:szCs w:val="20"/>
              </w:rPr>
              <w:t xml:space="preserve"> hejtmana kraje,</w:t>
            </w:r>
          </w:p>
        </w:tc>
      </w:tr>
      <w:tr w:rsidR="00B33E73" w14:paraId="72599E0D" w14:textId="77777777" w:rsidTr="00B33E73">
        <w:trPr>
          <w:gridBefore w:val="1"/>
          <w:wBefore w:w="776" w:type="dxa"/>
        </w:trPr>
        <w:tc>
          <w:tcPr>
            <w:tcW w:w="425" w:type="dxa"/>
            <w:hideMark/>
          </w:tcPr>
          <w:p w14:paraId="63CB4AF3" w14:textId="77777777" w:rsidR="00B33E73" w:rsidRDefault="00B33E73">
            <w:pPr>
              <w:spacing w:line="280" w:lineRule="exact"/>
              <w:jc w:val="both"/>
              <w:rPr>
                <w:rFonts w:ascii="Tahoma" w:hAnsi="Tahoma" w:cs="Tahoma"/>
                <w:sz w:val="20"/>
                <w:szCs w:val="20"/>
              </w:rPr>
            </w:pPr>
            <w:r>
              <w:rPr>
                <w:rFonts w:ascii="Tahoma" w:hAnsi="Tahoma" w:cs="Tahoma"/>
                <w:sz w:val="20"/>
                <w:szCs w:val="20"/>
              </w:rPr>
              <w:t>f)</w:t>
            </w:r>
          </w:p>
        </w:tc>
        <w:tc>
          <w:tcPr>
            <w:tcW w:w="8083" w:type="dxa"/>
            <w:hideMark/>
          </w:tcPr>
          <w:p w14:paraId="0907266B" w14:textId="530C8E20" w:rsidR="00B33E73" w:rsidRDefault="00B33E73" w:rsidP="003C53A4">
            <w:pPr>
              <w:spacing w:line="280" w:lineRule="exact"/>
              <w:jc w:val="both"/>
              <w:rPr>
                <w:rFonts w:ascii="Tahoma" w:hAnsi="Tahoma" w:cs="Tahoma"/>
                <w:sz w:val="20"/>
                <w:szCs w:val="20"/>
              </w:rPr>
            </w:pPr>
            <w:r>
              <w:rPr>
                <w:rFonts w:ascii="Tahoma" w:hAnsi="Tahoma" w:cs="Tahoma"/>
                <w:sz w:val="20"/>
                <w:szCs w:val="20"/>
              </w:rPr>
              <w:t>tajemn</w:t>
            </w:r>
            <w:r w:rsidR="003C53A4">
              <w:rPr>
                <w:rFonts w:ascii="Tahoma" w:hAnsi="Tahoma" w:cs="Tahoma"/>
                <w:sz w:val="20"/>
                <w:szCs w:val="20"/>
              </w:rPr>
              <w:t>ík</w:t>
            </w:r>
            <w:r>
              <w:rPr>
                <w:rFonts w:ascii="Tahoma" w:hAnsi="Tahoma" w:cs="Tahoma"/>
                <w:sz w:val="20"/>
                <w:szCs w:val="20"/>
              </w:rPr>
              <w:t xml:space="preserve"> ředitele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ODS</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ČSSD</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DF63368" w14:textId="190FC39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tc>
        <w:tc>
          <w:tcPr>
            <w:tcW w:w="7054" w:type="dxa"/>
          </w:tcPr>
          <w:p w14:paraId="491F1065" w14:textId="5A6F493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SPD a SPO</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FA3FB04" w:rsidR="008E739E" w:rsidRPr="00C5740F" w:rsidRDefault="008E739E" w:rsidP="00F30387">
            <w:pPr>
              <w:spacing w:line="280" w:lineRule="exact"/>
              <w:jc w:val="both"/>
              <w:rPr>
                <w:rFonts w:ascii="Tahoma" w:hAnsi="Tahoma" w:cs="Tahoma"/>
                <w:sz w:val="20"/>
                <w:szCs w:val="20"/>
              </w:rPr>
            </w:pPr>
            <w:r w:rsidRPr="00740079">
              <w:rPr>
                <w:rFonts w:ascii="Tahoma" w:hAnsi="Tahoma" w:cs="Tahoma"/>
                <w:sz w:val="20"/>
                <w:szCs w:val="20"/>
              </w:rPr>
              <w:t xml:space="preserve">Klíče od zasedací místnosti vydá zaměstnanec ostrahy budovy (dále jen „ostraha“) </w:t>
            </w:r>
            <w:r w:rsidRPr="007C215A">
              <w:rPr>
                <w:rFonts w:ascii="Tahoma" w:hAnsi="Tahoma" w:cs="Tahoma"/>
                <w:sz w:val="20"/>
                <w:szCs w:val="20"/>
              </w:rPr>
              <w:t>pouze osobě</w:t>
            </w:r>
            <w:r w:rsidRPr="00740079">
              <w:rPr>
                <w:rFonts w:ascii="Tahoma" w:hAnsi="Tahoma" w:cs="Tahoma"/>
                <w:sz w:val="20"/>
                <w:szCs w:val="20"/>
              </w:rPr>
              <w:t xml:space="preserve"> </w:t>
            </w:r>
            <w:r w:rsidRPr="007C215A">
              <w:rPr>
                <w:rFonts w:ascii="Tahoma" w:hAnsi="Tahoma" w:cs="Tahoma"/>
                <w:sz w:val="20"/>
                <w:szCs w:val="20"/>
              </w:rPr>
              <w:t>uvedené v „Seznamu osob oprávněných vyzvedávat klíče od zasedacích místností politických klubů“</w:t>
            </w:r>
            <w:r w:rsidR="00E850E3">
              <w:rPr>
                <w:rFonts w:ascii="Tahoma" w:hAnsi="Tahoma" w:cs="Tahoma"/>
                <w:sz w:val="20"/>
                <w:szCs w:val="20"/>
              </w:rPr>
              <w:t xml:space="preserve"> </w:t>
            </w:r>
            <w:r w:rsidR="00E850E3" w:rsidRPr="003C53A4">
              <w:rPr>
                <w:rFonts w:ascii="Tahoma" w:hAnsi="Tahoma" w:cs="Tahoma"/>
                <w:sz w:val="20"/>
                <w:szCs w:val="20"/>
              </w:rPr>
              <w:t>(dále jen „seznam osob“)</w:t>
            </w:r>
            <w:r w:rsidRPr="00740079">
              <w:rPr>
                <w:rFonts w:ascii="Tahoma" w:hAnsi="Tahoma" w:cs="Tahoma"/>
                <w:sz w:val="20"/>
                <w:szCs w:val="20"/>
              </w:rPr>
              <w:t xml:space="preserve">, a to po předložení průkazu člena zastupitelstva </w:t>
            </w:r>
            <w:r w:rsidRPr="007C215A">
              <w:rPr>
                <w:rFonts w:ascii="Tahoma" w:hAnsi="Tahoma" w:cs="Tahoma"/>
                <w:sz w:val="20"/>
                <w:szCs w:val="20"/>
              </w:rPr>
              <w:t>nebo jiného osobního dokladu, v případě zaměstnance kraje zařazeného do krajského úřadu pak po</w:t>
            </w:r>
            <w:r w:rsidR="00F30387">
              <w:rPr>
                <w:rFonts w:ascii="Tahoma" w:hAnsi="Tahoma" w:cs="Tahoma"/>
                <w:sz w:val="20"/>
                <w:szCs w:val="20"/>
              </w:rPr>
              <w:t> </w:t>
            </w:r>
            <w:r w:rsidRPr="007C215A">
              <w:rPr>
                <w:rFonts w:ascii="Tahoma" w:hAnsi="Tahoma" w:cs="Tahoma"/>
                <w:sz w:val="20"/>
                <w:szCs w:val="20"/>
              </w:rPr>
              <w:t>předložení identifikační karty zaměstnance.</w:t>
            </w:r>
            <w:r w:rsidRPr="00740079">
              <w:rPr>
                <w:rFonts w:ascii="Tahoma" w:hAnsi="Tahoma" w:cs="Tahoma"/>
                <w:sz w:val="20"/>
                <w:szCs w:val="20"/>
              </w:rPr>
              <w:t xml:space="preserve"> Po ukončení jednání klubu</w:t>
            </w:r>
            <w:r>
              <w:rPr>
                <w:rFonts w:ascii="Tahoma" w:hAnsi="Tahoma" w:cs="Tahoma"/>
                <w:sz w:val="20"/>
                <w:szCs w:val="20"/>
              </w:rPr>
              <w:t>,</w:t>
            </w:r>
            <w:r w:rsidRPr="00740079">
              <w:rPr>
                <w:rFonts w:ascii="Tahoma" w:hAnsi="Tahoma" w:cs="Tahoma"/>
                <w:sz w:val="20"/>
                <w:szCs w:val="20"/>
              </w:rPr>
              <w:t xml:space="preserve"> </w:t>
            </w:r>
            <w:r w:rsidRPr="007C215A">
              <w:rPr>
                <w:rFonts w:ascii="Tahoma" w:hAnsi="Tahoma" w:cs="Tahoma"/>
                <w:sz w:val="20"/>
                <w:szCs w:val="20"/>
              </w:rPr>
              <w:t>příp. jiné činnosti,</w:t>
            </w:r>
            <w:r w:rsidRPr="00740079">
              <w:rPr>
                <w:rFonts w:ascii="Tahoma" w:hAnsi="Tahoma" w:cs="Tahoma"/>
                <w:sz w:val="20"/>
                <w:szCs w:val="20"/>
              </w:rPr>
              <w:t xml:space="preserve"> </w:t>
            </w:r>
            <w:r w:rsidRPr="007C215A">
              <w:rPr>
                <w:rFonts w:ascii="Tahoma" w:hAnsi="Tahoma" w:cs="Tahoma"/>
                <w:sz w:val="20"/>
                <w:szCs w:val="20"/>
              </w:rPr>
              <w:t>osoba, která klíč převzala</w:t>
            </w:r>
            <w:r w:rsidRPr="00740079">
              <w:rPr>
                <w:rFonts w:ascii="Tahoma" w:hAnsi="Tahoma" w:cs="Tahoma"/>
                <w:sz w:val="20"/>
                <w:szCs w:val="20"/>
              </w:rPr>
              <w:t xml:space="preserve">,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5F71F502" w14:textId="77777777" w:rsidTr="00C56BAC">
        <w:tc>
          <w:tcPr>
            <w:tcW w:w="9284" w:type="dxa"/>
            <w:gridSpan w:val="3"/>
          </w:tcPr>
          <w:p w14:paraId="034093C7"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Výbor finanční</w:t>
            </w:r>
          </w:p>
        </w:tc>
      </w:tr>
      <w:tr w:rsidR="00EA57C5" w:rsidRPr="00C5740F" w14:paraId="04FCB20E" w14:textId="77777777" w:rsidTr="00C56BAC">
        <w:tc>
          <w:tcPr>
            <w:tcW w:w="755" w:type="dxa"/>
          </w:tcPr>
          <w:p w14:paraId="31D1450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4517B87" w14:textId="77777777" w:rsidR="00EA57C5" w:rsidRPr="00E54AE8" w:rsidRDefault="00EA57C5" w:rsidP="00C56BAC">
            <w:pPr>
              <w:spacing w:line="280" w:lineRule="exact"/>
              <w:rPr>
                <w:rFonts w:ascii="Tahoma" w:hAnsi="Tahoma" w:cs="Tahoma"/>
                <w:sz w:val="20"/>
                <w:szCs w:val="20"/>
              </w:rPr>
            </w:pPr>
            <w:r w:rsidRPr="00E54AE8">
              <w:rPr>
                <w:rFonts w:ascii="Tahoma" w:hAnsi="Tahoma" w:cs="Tahoma"/>
                <w:sz w:val="20"/>
                <w:szCs w:val="20"/>
              </w:rPr>
              <w:t>Plní úkoly stanovené v § 78 odst. 4 zákona o krajích, a to:</w:t>
            </w:r>
          </w:p>
        </w:tc>
      </w:tr>
      <w:tr w:rsidR="00EA57C5" w:rsidRPr="00C5740F" w14:paraId="593ACE41" w14:textId="77777777" w:rsidTr="00C56BAC">
        <w:tc>
          <w:tcPr>
            <w:tcW w:w="755" w:type="dxa"/>
          </w:tcPr>
          <w:p w14:paraId="6D47658D"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62790ED4"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s majetkem a finančními prostředky kraje,</w:t>
            </w:r>
          </w:p>
        </w:tc>
      </w:tr>
      <w:tr w:rsidR="00EA57C5" w:rsidRPr="00C5740F" w14:paraId="6FE344A7" w14:textId="77777777" w:rsidTr="00C56BAC">
        <w:tc>
          <w:tcPr>
            <w:tcW w:w="755" w:type="dxa"/>
          </w:tcPr>
          <w:p w14:paraId="40077B6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242D109E"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právnických osob a zařízení založených</w:t>
            </w:r>
            <w:r>
              <w:rPr>
                <w:rFonts w:ascii="Tahoma" w:hAnsi="Tahoma" w:cs="Tahoma"/>
                <w:sz w:val="20"/>
              </w:rPr>
              <w:t xml:space="preserve"> </w:t>
            </w:r>
            <w:r w:rsidRPr="000D4ADB">
              <w:rPr>
                <w:rFonts w:ascii="Tahoma" w:hAnsi="Tahoma" w:cs="Tahoma"/>
                <w:sz w:val="20"/>
              </w:rPr>
              <w:t>nebo zřízených</w:t>
            </w:r>
            <w:r>
              <w:rPr>
                <w:rFonts w:ascii="Tahoma" w:hAnsi="Tahoma" w:cs="Tahoma"/>
                <w:sz w:val="20"/>
              </w:rPr>
              <w:t xml:space="preserve"> </w:t>
            </w:r>
            <w:r w:rsidRPr="000D4ADB">
              <w:rPr>
                <w:rFonts w:ascii="Tahoma" w:hAnsi="Tahoma" w:cs="Tahoma"/>
                <w:sz w:val="20"/>
              </w:rPr>
              <w:t>krajem, nebo které na kraj byly převedeny,</w:t>
            </w:r>
          </w:p>
        </w:tc>
      </w:tr>
      <w:tr w:rsidR="00EA57C5" w:rsidRPr="00C5740F" w14:paraId="1FE722B8" w14:textId="77777777" w:rsidTr="00C56BAC">
        <w:tc>
          <w:tcPr>
            <w:tcW w:w="755" w:type="dxa"/>
          </w:tcPr>
          <w:p w14:paraId="7CCDB0E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324A553"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C5740F" w14:paraId="00072204" w14:textId="77777777" w:rsidTr="00C56BAC">
        <w:tc>
          <w:tcPr>
            <w:tcW w:w="755" w:type="dxa"/>
          </w:tcPr>
          <w:p w14:paraId="012B9DDA"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68C50DD"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plní další úkoly ve finanční oblasti, kterými jej pověří zastupitelstvo.</w:t>
            </w:r>
          </w:p>
        </w:tc>
      </w:tr>
      <w:tr w:rsidR="00EA57C5" w:rsidRPr="00C5740F" w14:paraId="0CD06EDE" w14:textId="77777777" w:rsidTr="00C56BAC">
        <w:tc>
          <w:tcPr>
            <w:tcW w:w="9284" w:type="dxa"/>
            <w:gridSpan w:val="3"/>
          </w:tcPr>
          <w:p w14:paraId="2CB091A7"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6016B44F" w14:textId="77777777" w:rsidTr="00C56BAC">
        <w:tc>
          <w:tcPr>
            <w:tcW w:w="755" w:type="dxa"/>
          </w:tcPr>
          <w:p w14:paraId="3339E86E"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4F969D20" w14:textId="77777777" w:rsidR="00EA57C5" w:rsidRPr="00CC2F5B" w:rsidRDefault="00EA57C5" w:rsidP="00C56BAC">
            <w:pPr>
              <w:spacing w:line="280" w:lineRule="exact"/>
              <w:rPr>
                <w:rFonts w:ascii="Tahoma" w:hAnsi="Tahoma" w:cs="Tahoma"/>
                <w:sz w:val="20"/>
                <w:szCs w:val="20"/>
              </w:rPr>
            </w:pPr>
            <w:r w:rsidRPr="00CC2F5B">
              <w:rPr>
                <w:rFonts w:ascii="Tahoma" w:hAnsi="Tahoma" w:cs="Tahoma"/>
                <w:sz w:val="20"/>
                <w:szCs w:val="20"/>
              </w:rPr>
              <w:t>Zabývá se údaji o plnění příjmů a čerpání výdajů rozpočtu kraje a předkládanými rozpočtovými úpravami.</w:t>
            </w:r>
          </w:p>
        </w:tc>
      </w:tr>
      <w:tr w:rsidR="00EA57C5" w:rsidRPr="00C5740F" w14:paraId="1DAEA6C8" w14:textId="77777777" w:rsidTr="00C56BAC">
        <w:tc>
          <w:tcPr>
            <w:tcW w:w="9284" w:type="dxa"/>
            <w:gridSpan w:val="3"/>
          </w:tcPr>
          <w:p w14:paraId="621012D0"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55853FE0" w14:textId="77777777" w:rsidTr="00C56BAC">
        <w:tc>
          <w:tcPr>
            <w:tcW w:w="755" w:type="dxa"/>
          </w:tcPr>
          <w:p w14:paraId="50410BBD"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6A6C3DA1" w14:textId="77777777" w:rsidR="00EA57C5" w:rsidRPr="00C5740F"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rozpočtu</w:t>
            </w:r>
            <w:r w:rsidRPr="0080057A">
              <w:rPr>
                <w:rFonts w:ascii="Tahoma" w:hAnsi="Tahoma" w:cs="Tahoma"/>
                <w:sz w:val="20"/>
                <w:szCs w:val="20"/>
              </w:rPr>
              <w:t>,</w:t>
            </w:r>
            <w:r>
              <w:rPr>
                <w:rFonts w:ascii="Tahoma" w:hAnsi="Tahoma" w:cs="Tahoma"/>
                <w:sz w:val="20"/>
                <w:szCs w:val="20"/>
              </w:rPr>
              <w:t xml:space="preserve"> </w:t>
            </w:r>
            <w:r w:rsidRPr="00CC2F5B">
              <w:rPr>
                <w:rFonts w:ascii="Tahoma" w:hAnsi="Tahoma" w:cs="Tahoma"/>
                <w:sz w:val="20"/>
                <w:szCs w:val="20"/>
              </w:rPr>
              <w:t>závěrečného účtu</w:t>
            </w:r>
            <w:r>
              <w:rPr>
                <w:rFonts w:ascii="Tahoma" w:hAnsi="Tahoma" w:cs="Tahoma"/>
                <w:sz w:val="20"/>
                <w:szCs w:val="20"/>
              </w:rPr>
              <w:t xml:space="preserve"> a </w:t>
            </w:r>
            <w:r w:rsidRPr="0080057A">
              <w:rPr>
                <w:rFonts w:ascii="Tahoma" w:hAnsi="Tahoma" w:cs="Tahoma"/>
                <w:sz w:val="20"/>
                <w:szCs w:val="20"/>
              </w:rPr>
              <w:t>schvalování účetní závěrky kraje</w:t>
            </w:r>
            <w:r w:rsidRPr="00CC2F5B">
              <w:rPr>
                <w:rFonts w:ascii="Tahoma" w:hAnsi="Tahoma" w:cs="Tahoma"/>
                <w:sz w:val="20"/>
                <w:szCs w:val="20"/>
              </w:rPr>
              <w:t>.</w:t>
            </w:r>
          </w:p>
        </w:tc>
      </w:tr>
      <w:tr w:rsidR="00EA57C5" w:rsidRPr="00C5740F" w14:paraId="64E9E62B" w14:textId="77777777" w:rsidTr="00C56BAC">
        <w:tc>
          <w:tcPr>
            <w:tcW w:w="9284" w:type="dxa"/>
            <w:gridSpan w:val="3"/>
          </w:tcPr>
          <w:p w14:paraId="73F04DE9"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4365C10E" w14:textId="77777777" w:rsidTr="00C56BAC">
        <w:tc>
          <w:tcPr>
            <w:tcW w:w="755" w:type="dxa"/>
          </w:tcPr>
          <w:p w14:paraId="7C2FE9A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523399B" w14:textId="77777777" w:rsidR="00EA57C5" w:rsidRPr="00C5740F" w:rsidRDefault="00EA57C5" w:rsidP="00C56BAC">
            <w:pPr>
              <w:spacing w:line="280" w:lineRule="exact"/>
              <w:rPr>
                <w:rFonts w:ascii="Tahoma" w:hAnsi="Tahoma" w:cs="Tahoma"/>
                <w:sz w:val="20"/>
                <w:szCs w:val="20"/>
              </w:rPr>
            </w:pPr>
            <w:r w:rsidRPr="00CC2F5B">
              <w:rPr>
                <w:rFonts w:ascii="Tahoma" w:hAnsi="Tahoma" w:cs="Tahoma"/>
                <w:sz w:val="20"/>
                <w:szCs w:val="20"/>
              </w:rPr>
              <w:t>Plní další úkoly, kterými jej pověří zastupitelstvo.</w:t>
            </w:r>
          </w:p>
        </w:tc>
      </w:tr>
    </w:tbl>
    <w:p w14:paraId="31AC1672" w14:textId="77777777" w:rsidR="00EA57C5" w:rsidRDefault="00EA57C5" w:rsidP="00EA57C5">
      <w:pPr>
        <w:rPr>
          <w:rFonts w:ascii="Tahoma" w:hAnsi="Tahoma" w:cs="Tahoma"/>
          <w:b/>
          <w:bCs/>
          <w:color w:val="000000"/>
        </w:rPr>
      </w:pPr>
    </w:p>
    <w:p w14:paraId="31E5DD85" w14:textId="77777777" w:rsidR="00EA57C5"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1640F4DF" w14:textId="77777777" w:rsidTr="00C56BAC">
        <w:tc>
          <w:tcPr>
            <w:tcW w:w="9284" w:type="dxa"/>
            <w:gridSpan w:val="3"/>
          </w:tcPr>
          <w:p w14:paraId="5A700371"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 xml:space="preserve">Výbor </w:t>
            </w:r>
            <w:r w:rsidRPr="005E4858">
              <w:rPr>
                <w:rFonts w:ascii="Tahoma" w:hAnsi="Tahoma" w:cs="Tahoma"/>
                <w:b/>
                <w:bCs/>
              </w:rPr>
              <w:t>kontrolní</w:t>
            </w:r>
          </w:p>
        </w:tc>
      </w:tr>
      <w:tr w:rsidR="00EA57C5" w:rsidRPr="00C5740F" w14:paraId="48BF73D4" w14:textId="77777777" w:rsidTr="00C56BAC">
        <w:tc>
          <w:tcPr>
            <w:tcW w:w="755" w:type="dxa"/>
          </w:tcPr>
          <w:p w14:paraId="54FEDB4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502F7C4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5 zákona o krajích, a to:</w:t>
            </w:r>
          </w:p>
        </w:tc>
      </w:tr>
      <w:tr w:rsidR="00EA57C5" w:rsidRPr="00C5740F" w14:paraId="4184C952" w14:textId="77777777" w:rsidTr="00C56BAC">
        <w:tc>
          <w:tcPr>
            <w:tcW w:w="755" w:type="dxa"/>
          </w:tcPr>
          <w:p w14:paraId="73CB632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E3850E9"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kontroluje plnění usnesení zastupitelstva a rady,</w:t>
            </w:r>
          </w:p>
        </w:tc>
      </w:tr>
      <w:tr w:rsidR="00EA57C5" w:rsidRPr="00C5740F" w14:paraId="212651F4" w14:textId="77777777" w:rsidTr="00C56BAC">
        <w:tc>
          <w:tcPr>
            <w:tcW w:w="755" w:type="dxa"/>
          </w:tcPr>
          <w:p w14:paraId="1E2C1DF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A8F93CF" w14:textId="77777777" w:rsidR="00EA57C5" w:rsidRPr="00CC2F5B" w:rsidRDefault="00EA57C5" w:rsidP="00C56BAC">
            <w:pPr>
              <w:pStyle w:val="slovanseznam"/>
              <w:spacing w:before="0" w:after="0" w:line="280" w:lineRule="exact"/>
              <w:ind w:left="0" w:firstLine="0"/>
              <w:rPr>
                <w:rFonts w:ascii="Tahoma" w:hAnsi="Tahoma" w:cs="Tahoma"/>
                <w:sz w:val="20"/>
              </w:rPr>
            </w:pPr>
            <w:r w:rsidRPr="00CC2F5B">
              <w:rPr>
                <w:rFonts w:ascii="Tahoma" w:hAnsi="Tahoma" w:cs="Tahoma"/>
                <w:sz w:val="20"/>
              </w:rPr>
              <w:t>kontroluje dodržování právních předpisů ostatními výbory a krajským úřadem na úseku samostatné působnosti,</w:t>
            </w:r>
          </w:p>
        </w:tc>
      </w:tr>
      <w:tr w:rsidR="00EA57C5" w:rsidRPr="00C5740F" w14:paraId="6AE74688" w14:textId="77777777" w:rsidTr="00C56BAC">
        <w:tc>
          <w:tcPr>
            <w:tcW w:w="755" w:type="dxa"/>
          </w:tcPr>
          <w:p w14:paraId="5622CAB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21483A0A"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kontrolní úkoly, kterými jej pověří zastupitelstvo.</w:t>
            </w:r>
          </w:p>
        </w:tc>
      </w:tr>
      <w:tr w:rsidR="00EA57C5" w:rsidRPr="00C5740F" w14:paraId="4E8D57DB" w14:textId="77777777" w:rsidTr="00C56BAC">
        <w:tc>
          <w:tcPr>
            <w:tcW w:w="9284" w:type="dxa"/>
            <w:gridSpan w:val="3"/>
          </w:tcPr>
          <w:p w14:paraId="4589B26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2422C75B" w14:textId="77777777" w:rsidTr="00C56BAC">
        <w:tc>
          <w:tcPr>
            <w:tcW w:w="755" w:type="dxa"/>
          </w:tcPr>
          <w:p w14:paraId="1F7048D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1A8647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kontroly.</w:t>
            </w:r>
          </w:p>
        </w:tc>
      </w:tr>
      <w:tr w:rsidR="00EA57C5" w:rsidRPr="00CC2F5B" w14:paraId="61CC9525" w14:textId="77777777" w:rsidTr="00C56BAC">
        <w:tc>
          <w:tcPr>
            <w:tcW w:w="9284" w:type="dxa"/>
            <w:gridSpan w:val="3"/>
          </w:tcPr>
          <w:p w14:paraId="6546A248" w14:textId="77777777" w:rsidR="00EA57C5" w:rsidRPr="00CC2F5B" w:rsidRDefault="00EA57C5" w:rsidP="00C56BAC">
            <w:pPr>
              <w:spacing w:line="280" w:lineRule="exact"/>
              <w:jc w:val="both"/>
              <w:rPr>
                <w:rFonts w:ascii="Tahoma" w:hAnsi="Tahoma" w:cs="Tahoma"/>
                <w:sz w:val="20"/>
                <w:szCs w:val="20"/>
              </w:rPr>
            </w:pPr>
          </w:p>
        </w:tc>
      </w:tr>
      <w:tr w:rsidR="00EA57C5" w:rsidRPr="00C5740F" w14:paraId="49E4B83C" w14:textId="77777777" w:rsidTr="00C56BAC">
        <w:tc>
          <w:tcPr>
            <w:tcW w:w="755" w:type="dxa"/>
          </w:tcPr>
          <w:p w14:paraId="0082A95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FA78D4E"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úkoly, kterými jej pověří zastupitelstvo.</w:t>
            </w:r>
          </w:p>
        </w:tc>
      </w:tr>
    </w:tbl>
    <w:p w14:paraId="667CC567" w14:textId="77777777" w:rsidR="00EA57C5" w:rsidRPr="00742AAF"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37E88428" w14:textId="77777777" w:rsidTr="00C56BAC">
        <w:tc>
          <w:tcPr>
            <w:tcW w:w="9284" w:type="dxa"/>
            <w:gridSpan w:val="3"/>
          </w:tcPr>
          <w:p w14:paraId="5BADDC47"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pro výchovu, vzdělávání a zaměstnanost</w:t>
            </w:r>
          </w:p>
        </w:tc>
      </w:tr>
      <w:tr w:rsidR="00EA57C5" w:rsidRPr="00C5740F" w14:paraId="384AC39F" w14:textId="77777777" w:rsidTr="00C56BAC">
        <w:tc>
          <w:tcPr>
            <w:tcW w:w="755" w:type="dxa"/>
          </w:tcPr>
          <w:p w14:paraId="6E22CFB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888845D"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6 zákona o krajích, a to:</w:t>
            </w:r>
          </w:p>
        </w:tc>
      </w:tr>
      <w:tr w:rsidR="00EA57C5" w:rsidRPr="000D4ADB" w14:paraId="3DE7CBD8" w14:textId="77777777" w:rsidTr="00C56BAC">
        <w:tc>
          <w:tcPr>
            <w:tcW w:w="755" w:type="dxa"/>
          </w:tcPr>
          <w:p w14:paraId="273F6A7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680FFF3"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 návaznosti na demografický vývoj a vývoj zaměstnanosti posuzuje a vyjadřuje se k síti škol a školských zařízení, studijních a učebních oborů</w:t>
            </w:r>
            <w:r>
              <w:rPr>
                <w:rFonts w:ascii="Tahoma" w:hAnsi="Tahoma" w:cs="Tahoma"/>
                <w:sz w:val="20"/>
              </w:rPr>
              <w:t xml:space="preserve"> </w:t>
            </w:r>
            <w:r w:rsidRPr="000462AC">
              <w:rPr>
                <w:rFonts w:ascii="Tahoma" w:hAnsi="Tahoma" w:cs="Tahoma"/>
                <w:sz w:val="20"/>
              </w:rPr>
              <w:t>a k jejich změnám v působnosti kraje,</w:t>
            </w:r>
          </w:p>
        </w:tc>
      </w:tr>
      <w:tr w:rsidR="00EA57C5" w:rsidRPr="000D4ADB" w14:paraId="4EB2E157" w14:textId="77777777" w:rsidTr="00C56BAC">
        <w:tc>
          <w:tcPr>
            <w:tcW w:w="755" w:type="dxa"/>
          </w:tcPr>
          <w:p w14:paraId="0083EAA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D7C2561"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předkládá návrhy na zkvalitnění péče poskytované školami a školskými zařízeními, popřípadě předškolními zařízeními, které kraj zřizuje,</w:t>
            </w:r>
          </w:p>
        </w:tc>
      </w:tr>
      <w:tr w:rsidR="00EA57C5" w:rsidRPr="000D4ADB" w14:paraId="555C6756" w14:textId="77777777" w:rsidTr="00C56BAC">
        <w:tc>
          <w:tcPr>
            <w:tcW w:w="755" w:type="dxa"/>
          </w:tcPr>
          <w:p w14:paraId="3F7B9E0C"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199A73E2"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vyjadřuje se k záměrům na poskytování dotací v oblasti mládeže, tělovýchovy a sportu,</w:t>
            </w:r>
          </w:p>
        </w:tc>
      </w:tr>
      <w:tr w:rsidR="00EA57C5" w:rsidRPr="000D4ADB" w14:paraId="4EA1E738" w14:textId="77777777" w:rsidTr="00C56BAC">
        <w:tc>
          <w:tcPr>
            <w:tcW w:w="755" w:type="dxa"/>
          </w:tcPr>
          <w:p w14:paraId="54F53DF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21E44E70"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projednává zprávy o výsledcích výchovně vzdělávací činnosti škol, školských zařízení a</w:t>
            </w:r>
            <w:r>
              <w:rPr>
                <w:rFonts w:ascii="Tahoma" w:hAnsi="Tahoma" w:cs="Tahoma"/>
                <w:sz w:val="20"/>
              </w:rPr>
              <w:t> </w:t>
            </w:r>
            <w:r w:rsidRPr="000462AC">
              <w:rPr>
                <w:rFonts w:ascii="Tahoma" w:hAnsi="Tahoma" w:cs="Tahoma"/>
                <w:sz w:val="20"/>
              </w:rPr>
              <w:t>předškolních zařízení, které kraj zřizuje,</w:t>
            </w:r>
          </w:p>
        </w:tc>
      </w:tr>
      <w:tr w:rsidR="00EA57C5" w:rsidRPr="000D4ADB" w14:paraId="7ECC2FAC" w14:textId="77777777" w:rsidTr="00C56BAC">
        <w:tc>
          <w:tcPr>
            <w:tcW w:w="755" w:type="dxa"/>
          </w:tcPr>
          <w:p w14:paraId="3430229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e)</w:t>
            </w:r>
          </w:p>
        </w:tc>
        <w:tc>
          <w:tcPr>
            <w:tcW w:w="8134" w:type="dxa"/>
          </w:tcPr>
          <w:p w14:paraId="1AE92F67"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plní další úkoly v oblasti výchovy a vzdělávání, kterými jej pověří zastupitelstvo.  </w:t>
            </w:r>
          </w:p>
        </w:tc>
      </w:tr>
      <w:tr w:rsidR="00EA57C5" w:rsidRPr="00C5740F" w14:paraId="15FB99D4" w14:textId="77777777" w:rsidTr="00C56BAC">
        <w:tc>
          <w:tcPr>
            <w:tcW w:w="9284" w:type="dxa"/>
            <w:gridSpan w:val="3"/>
          </w:tcPr>
          <w:p w14:paraId="7A4DCE98"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70F0F04" w14:textId="77777777" w:rsidTr="00C56BAC">
        <w:tc>
          <w:tcPr>
            <w:tcW w:w="755" w:type="dxa"/>
          </w:tcPr>
          <w:p w14:paraId="7049103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DFEE7CA" w14:textId="2D8735F8"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Připravuje, projednává a předkládá stanoviska a návrhy zastupitelstvu týkající se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w:t>
            </w:r>
          </w:p>
        </w:tc>
      </w:tr>
      <w:tr w:rsidR="00EA57C5" w:rsidRPr="00CC2F5B" w14:paraId="3A5121C8" w14:textId="77777777" w:rsidTr="00C56BAC">
        <w:tc>
          <w:tcPr>
            <w:tcW w:w="9284" w:type="dxa"/>
            <w:gridSpan w:val="3"/>
          </w:tcPr>
          <w:p w14:paraId="17BFF61B" w14:textId="77777777" w:rsidR="00EA57C5" w:rsidRPr="00CC2F5B" w:rsidRDefault="00EA57C5" w:rsidP="00C56BAC">
            <w:pPr>
              <w:spacing w:line="280" w:lineRule="exact"/>
              <w:jc w:val="both"/>
              <w:rPr>
                <w:rFonts w:ascii="Tahoma" w:hAnsi="Tahoma" w:cs="Tahoma"/>
                <w:sz w:val="20"/>
                <w:szCs w:val="20"/>
              </w:rPr>
            </w:pPr>
          </w:p>
        </w:tc>
      </w:tr>
      <w:tr w:rsidR="00EA57C5" w:rsidRPr="00C5740F" w14:paraId="2DB1A231" w14:textId="77777777" w:rsidTr="00C56BAC">
        <w:tc>
          <w:tcPr>
            <w:tcW w:w="755" w:type="dxa"/>
          </w:tcPr>
          <w:p w14:paraId="5589C36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11B41A2" w14:textId="4A8C8603"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230F46">
              <w:rPr>
                <w:rFonts w:ascii="Tahoma" w:hAnsi="Tahoma" w:cs="Tahoma"/>
                <w:sz w:val="20"/>
                <w:szCs w:val="20"/>
              </w:rPr>
              <w:t>v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návrh na systém jejich hodnocení, </w:t>
            </w:r>
            <w:r w:rsidRPr="00230F46">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C5740F" w14:paraId="01543DA5" w14:textId="77777777" w:rsidTr="00C56BAC">
        <w:tc>
          <w:tcPr>
            <w:tcW w:w="755" w:type="dxa"/>
          </w:tcPr>
          <w:p w14:paraId="12A81070" w14:textId="77777777" w:rsidR="00EA57C5" w:rsidRPr="00C5740F"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230F46" w:rsidRDefault="00EA57C5" w:rsidP="00C56BAC">
            <w:pPr>
              <w:spacing w:line="280" w:lineRule="exact"/>
              <w:rPr>
                <w:rFonts w:ascii="Tahoma" w:hAnsi="Tahoma" w:cs="Tahoma"/>
                <w:sz w:val="20"/>
                <w:szCs w:val="20"/>
              </w:rPr>
            </w:pPr>
          </w:p>
        </w:tc>
      </w:tr>
      <w:tr w:rsidR="00EA57C5" w:rsidRPr="00C5740F" w14:paraId="3283F159" w14:textId="77777777" w:rsidTr="00C56BAC">
        <w:tc>
          <w:tcPr>
            <w:tcW w:w="755" w:type="dxa"/>
          </w:tcPr>
          <w:p w14:paraId="17CDA2C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46EAA335"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C5740F" w14:paraId="36730738" w14:textId="77777777" w:rsidTr="00C56BAC">
        <w:tc>
          <w:tcPr>
            <w:tcW w:w="9284" w:type="dxa"/>
            <w:gridSpan w:val="3"/>
          </w:tcPr>
          <w:p w14:paraId="0ACEB14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5ED3B006" w14:textId="77777777" w:rsidTr="00C56BAC">
        <w:tc>
          <w:tcPr>
            <w:tcW w:w="755" w:type="dxa"/>
          </w:tcPr>
          <w:p w14:paraId="75E8CBC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gridSpan w:val="2"/>
          </w:tcPr>
          <w:p w14:paraId="7EDF7D37" w14:textId="4C9A8E7F" w:rsidR="00EA57C5" w:rsidRPr="00230F46" w:rsidRDefault="00EA57C5" w:rsidP="003C53A4">
            <w:pPr>
              <w:spacing w:line="280" w:lineRule="exact"/>
              <w:jc w:val="both"/>
              <w:rPr>
                <w:rFonts w:ascii="Tahoma" w:hAnsi="Tahoma" w:cs="Tahoma"/>
                <w:sz w:val="20"/>
                <w:szCs w:val="20"/>
              </w:rPr>
            </w:pPr>
            <w:r w:rsidRPr="003C53A4">
              <w:rPr>
                <w:rFonts w:ascii="Tahoma" w:hAnsi="Tahoma" w:cs="Tahoma"/>
                <w:sz w:val="20"/>
                <w:szCs w:val="20"/>
              </w:rPr>
              <w:t>Ve vazbě na poptávku zaměstnavatelů pojednává s úřady práce uplatnění absolventů škol a</w:t>
            </w:r>
            <w:r w:rsidR="003C53A4">
              <w:rPr>
                <w:rFonts w:ascii="Tahoma" w:hAnsi="Tahoma" w:cs="Tahoma"/>
                <w:sz w:val="20"/>
                <w:szCs w:val="20"/>
              </w:rPr>
              <w:t> </w:t>
            </w:r>
            <w:r w:rsidRPr="003C53A4">
              <w:rPr>
                <w:rFonts w:ascii="Tahoma" w:hAnsi="Tahoma" w:cs="Tahoma"/>
                <w:sz w:val="20"/>
                <w:szCs w:val="20"/>
              </w:rPr>
              <w:t>nezaměstnaných obyvatel kraje na trhu práce.</w:t>
            </w:r>
          </w:p>
        </w:tc>
      </w:tr>
      <w:tr w:rsidR="00EA57C5" w:rsidRPr="00C5740F" w14:paraId="07F932C0" w14:textId="77777777" w:rsidTr="00C56BAC">
        <w:tc>
          <w:tcPr>
            <w:tcW w:w="9284" w:type="dxa"/>
            <w:gridSpan w:val="3"/>
          </w:tcPr>
          <w:p w14:paraId="7A14B88F"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0CC9EE00" w14:textId="77777777" w:rsidTr="00C56BAC">
        <w:tc>
          <w:tcPr>
            <w:tcW w:w="755" w:type="dxa"/>
          </w:tcPr>
          <w:p w14:paraId="7E1C995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6</w:t>
            </w:r>
            <w:r w:rsidRPr="00E45EEE">
              <w:rPr>
                <w:rFonts w:ascii="Tahoma" w:hAnsi="Tahoma" w:cs="Tahoma"/>
                <w:sz w:val="20"/>
                <w:szCs w:val="20"/>
              </w:rPr>
              <w:t>)</w:t>
            </w:r>
          </w:p>
        </w:tc>
        <w:tc>
          <w:tcPr>
            <w:tcW w:w="8529" w:type="dxa"/>
            <w:gridSpan w:val="2"/>
          </w:tcPr>
          <w:p w14:paraId="2A334AD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39BC20B6" w14:textId="77777777" w:rsidR="00EA57C5" w:rsidRDefault="00EA57C5" w:rsidP="00EA57C5"/>
    <w:p w14:paraId="013FAE21"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5CEEB342" w14:textId="77777777" w:rsidTr="00C56BAC">
        <w:tc>
          <w:tcPr>
            <w:tcW w:w="9284" w:type="dxa"/>
            <w:gridSpan w:val="2"/>
          </w:tcPr>
          <w:p w14:paraId="0307CA76"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Pr>
                <w:rFonts w:ascii="Tahoma" w:hAnsi="Tahoma" w:cs="Tahoma"/>
                <w:b/>
                <w:bCs/>
                <w:color w:val="000000"/>
              </w:rPr>
              <w:t>národnostní menšiny</w:t>
            </w:r>
          </w:p>
        </w:tc>
      </w:tr>
      <w:tr w:rsidR="00EA57C5" w:rsidRPr="00C5740F" w14:paraId="5093D8F1" w14:textId="77777777" w:rsidTr="00C56BAC">
        <w:tc>
          <w:tcPr>
            <w:tcW w:w="755" w:type="dxa"/>
          </w:tcPr>
          <w:p w14:paraId="4C5FDEA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4EC8415"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koncepční materiály, stanoviska a návrhy zastupitelstvu týkající se oblasti národnostních menšin.</w:t>
            </w:r>
          </w:p>
        </w:tc>
      </w:tr>
      <w:tr w:rsidR="00EA57C5" w:rsidRPr="00C5740F" w14:paraId="55E7E0CC" w14:textId="77777777" w:rsidTr="00C56BAC">
        <w:tc>
          <w:tcPr>
            <w:tcW w:w="9284" w:type="dxa"/>
            <w:gridSpan w:val="2"/>
          </w:tcPr>
          <w:p w14:paraId="52F6820C"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347F637" w14:textId="77777777" w:rsidTr="00C56BAC">
        <w:tc>
          <w:tcPr>
            <w:tcW w:w="755" w:type="dxa"/>
          </w:tcPr>
          <w:p w14:paraId="3BA7D52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30A98B0B"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národnostních menšin, v odůvodněných případech návrh na realizaci procesu vyhodnocování a výběrů žádostí externími subjekty, popř. návrh na zřízení monitorovací pracovní skupiny vč. jejího složení.</w:t>
            </w:r>
          </w:p>
        </w:tc>
      </w:tr>
      <w:tr w:rsidR="00EA57C5" w:rsidRPr="00CC2F5B" w14:paraId="46880F8C" w14:textId="77777777" w:rsidTr="00C56BAC">
        <w:tc>
          <w:tcPr>
            <w:tcW w:w="9284" w:type="dxa"/>
            <w:gridSpan w:val="2"/>
          </w:tcPr>
          <w:p w14:paraId="2ABD984A" w14:textId="77777777" w:rsidR="00EA57C5" w:rsidRPr="00CC2F5B" w:rsidRDefault="00EA57C5" w:rsidP="00C56BAC">
            <w:pPr>
              <w:spacing w:line="280" w:lineRule="exact"/>
              <w:jc w:val="both"/>
              <w:rPr>
                <w:rFonts w:ascii="Tahoma" w:hAnsi="Tahoma" w:cs="Tahoma"/>
                <w:sz w:val="20"/>
                <w:szCs w:val="20"/>
              </w:rPr>
            </w:pPr>
          </w:p>
        </w:tc>
      </w:tr>
      <w:tr w:rsidR="00EA57C5" w:rsidRPr="00C5740F" w14:paraId="7EF84B28" w14:textId="77777777" w:rsidTr="00C56BAC">
        <w:tc>
          <w:tcPr>
            <w:tcW w:w="755" w:type="dxa"/>
          </w:tcPr>
          <w:p w14:paraId="6CC93E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7F691FDD"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C5740F" w14:paraId="2AABB861" w14:textId="77777777" w:rsidTr="00C56BAC">
        <w:tc>
          <w:tcPr>
            <w:tcW w:w="755" w:type="dxa"/>
          </w:tcPr>
          <w:p w14:paraId="166830B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230F46" w:rsidRDefault="00EA57C5" w:rsidP="00C56BAC">
            <w:pPr>
              <w:spacing w:line="280" w:lineRule="exact"/>
              <w:jc w:val="both"/>
              <w:rPr>
                <w:rFonts w:ascii="Tahoma" w:hAnsi="Tahoma" w:cs="Tahoma"/>
                <w:sz w:val="20"/>
                <w:szCs w:val="20"/>
              </w:rPr>
            </w:pPr>
          </w:p>
        </w:tc>
      </w:tr>
      <w:tr w:rsidR="00EA57C5" w:rsidRPr="00C5740F" w14:paraId="2C1A89B4" w14:textId="77777777" w:rsidTr="00C56BAC">
        <w:tc>
          <w:tcPr>
            <w:tcW w:w="755" w:type="dxa"/>
          </w:tcPr>
          <w:p w14:paraId="18CD36E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3BF472F"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Kontroluje využití prostředků vydávaných krajem na aktivity příslušníků národnostních menšin.</w:t>
            </w:r>
          </w:p>
        </w:tc>
      </w:tr>
      <w:tr w:rsidR="00EA57C5" w:rsidRPr="000462AC" w14:paraId="4BF7795D" w14:textId="77777777" w:rsidTr="00C56BAC">
        <w:tc>
          <w:tcPr>
            <w:tcW w:w="9284" w:type="dxa"/>
            <w:gridSpan w:val="2"/>
          </w:tcPr>
          <w:p w14:paraId="112177A4" w14:textId="77777777" w:rsidR="00EA57C5" w:rsidRPr="000462AC" w:rsidRDefault="00EA57C5" w:rsidP="00C56BAC">
            <w:pPr>
              <w:spacing w:line="280" w:lineRule="exact"/>
              <w:jc w:val="both"/>
              <w:rPr>
                <w:rFonts w:ascii="Tahoma" w:hAnsi="Tahoma" w:cs="Tahoma"/>
                <w:sz w:val="20"/>
                <w:szCs w:val="20"/>
              </w:rPr>
            </w:pPr>
          </w:p>
        </w:tc>
      </w:tr>
      <w:tr w:rsidR="00EA57C5" w:rsidRPr="00C5740F" w14:paraId="0A935E6E" w14:textId="77777777" w:rsidTr="00C56BAC">
        <w:tc>
          <w:tcPr>
            <w:tcW w:w="755" w:type="dxa"/>
          </w:tcPr>
          <w:p w14:paraId="6FF7B3C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0CB8048D"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29A6732" w14:textId="77777777" w:rsidR="00EA57C5" w:rsidRDefault="00EA57C5" w:rsidP="00EA57C5"/>
    <w:p w14:paraId="0875BCB6"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3EE6A6D8" w14:textId="77777777" w:rsidTr="00C56BAC">
        <w:tc>
          <w:tcPr>
            <w:tcW w:w="9284" w:type="dxa"/>
            <w:gridSpan w:val="2"/>
          </w:tcPr>
          <w:p w14:paraId="27D559E6"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0462AC">
              <w:rPr>
                <w:rFonts w:ascii="Tahoma" w:hAnsi="Tahoma" w:cs="Tahoma"/>
                <w:b/>
                <w:bCs/>
                <w:color w:val="000000"/>
              </w:rPr>
              <w:t>dopravu</w:t>
            </w:r>
          </w:p>
        </w:tc>
      </w:tr>
      <w:tr w:rsidR="00EA57C5" w:rsidRPr="00C5740F" w14:paraId="37B644CA" w14:textId="77777777" w:rsidTr="00C56BAC">
        <w:tc>
          <w:tcPr>
            <w:tcW w:w="755" w:type="dxa"/>
          </w:tcPr>
          <w:p w14:paraId="319B8197"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5C73E85" w14:textId="605983BD" w:rsidR="00EA57C5" w:rsidRPr="000462AC" w:rsidRDefault="00EA57C5" w:rsidP="003C53A4">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dopravy</w:t>
            </w:r>
            <w:r>
              <w:rPr>
                <w:rFonts w:ascii="Tahoma" w:hAnsi="Tahoma" w:cs="Tahoma"/>
                <w:sz w:val="20"/>
                <w:szCs w:val="20"/>
              </w:rPr>
              <w:t>,</w:t>
            </w:r>
            <w:r w:rsidRPr="00230F46">
              <w:rPr>
                <w:rFonts w:ascii="Tahoma" w:hAnsi="Tahoma" w:cs="Tahoma"/>
                <w:sz w:val="20"/>
                <w:szCs w:val="20"/>
              </w:rPr>
              <w:t xml:space="preserve"> </w:t>
            </w:r>
            <w:r w:rsidRPr="000462AC">
              <w:rPr>
                <w:rFonts w:ascii="Tahoma" w:hAnsi="Tahoma" w:cs="Tahoma"/>
                <w:sz w:val="20"/>
                <w:szCs w:val="20"/>
              </w:rPr>
              <w:t xml:space="preserve">dopravní </w:t>
            </w:r>
            <w:r w:rsidRPr="003C53A4">
              <w:rPr>
                <w:rFonts w:ascii="Tahoma" w:hAnsi="Tahoma" w:cs="Tahoma"/>
                <w:sz w:val="20"/>
                <w:szCs w:val="20"/>
              </w:rPr>
              <w:t xml:space="preserve">a technické </w:t>
            </w:r>
            <w:r w:rsidRPr="000462AC">
              <w:rPr>
                <w:rFonts w:ascii="Tahoma" w:hAnsi="Tahoma" w:cs="Tahoma"/>
                <w:sz w:val="20"/>
                <w:szCs w:val="20"/>
              </w:rPr>
              <w:t>infrastruktury.</w:t>
            </w:r>
          </w:p>
        </w:tc>
      </w:tr>
      <w:tr w:rsidR="00EA57C5" w:rsidRPr="000462AC" w14:paraId="6B21BDF2" w14:textId="77777777" w:rsidTr="00C56BAC">
        <w:tc>
          <w:tcPr>
            <w:tcW w:w="9284" w:type="dxa"/>
            <w:gridSpan w:val="2"/>
          </w:tcPr>
          <w:p w14:paraId="6679D65E" w14:textId="77777777" w:rsidR="00EA57C5" w:rsidRPr="000462AC" w:rsidRDefault="00EA57C5" w:rsidP="00C56BAC">
            <w:pPr>
              <w:spacing w:line="280" w:lineRule="exact"/>
              <w:jc w:val="both"/>
              <w:rPr>
                <w:rFonts w:ascii="Tahoma" w:hAnsi="Tahoma" w:cs="Tahoma"/>
                <w:sz w:val="20"/>
                <w:szCs w:val="20"/>
              </w:rPr>
            </w:pPr>
          </w:p>
        </w:tc>
      </w:tr>
      <w:tr w:rsidR="00EA57C5" w:rsidRPr="00C5740F" w14:paraId="3FCBE49A" w14:textId="77777777" w:rsidTr="00C56BAC">
        <w:tc>
          <w:tcPr>
            <w:tcW w:w="755" w:type="dxa"/>
          </w:tcPr>
          <w:p w14:paraId="0880D90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2130C4E" w14:textId="706D16E8"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dopravy</w:t>
            </w:r>
            <w:r>
              <w:rPr>
                <w:rFonts w:ascii="Tahoma" w:hAnsi="Tahoma" w:cs="Tahoma"/>
                <w:sz w:val="20"/>
                <w:szCs w:val="20"/>
              </w:rPr>
              <w:t xml:space="preserve">, </w:t>
            </w:r>
            <w:r w:rsidRPr="00230F46">
              <w:rPr>
                <w:rFonts w:ascii="Tahoma" w:hAnsi="Tahoma" w:cs="Tahoma"/>
                <w:sz w:val="20"/>
                <w:szCs w:val="20"/>
              </w:rPr>
              <w:t xml:space="preserve"> </w:t>
            </w:r>
            <w:r w:rsidRPr="000462AC">
              <w:rPr>
                <w:rFonts w:ascii="Tahoma" w:hAnsi="Tahoma" w:cs="Tahoma"/>
                <w:sz w:val="20"/>
                <w:szCs w:val="20"/>
              </w:rPr>
              <w:t>dopravní</w:t>
            </w:r>
            <w:r w:rsidRPr="003C53A4">
              <w:rPr>
                <w:rFonts w:ascii="Tahoma" w:hAnsi="Tahoma" w:cs="Tahoma"/>
                <w:sz w:val="20"/>
                <w:szCs w:val="20"/>
              </w:rPr>
              <w:t xml:space="preserve"> a technické</w:t>
            </w:r>
            <w:r w:rsidRPr="000462AC">
              <w:rPr>
                <w:rFonts w:ascii="Tahoma" w:hAnsi="Tahoma" w:cs="Tahoma"/>
                <w:sz w:val="20"/>
                <w:szCs w:val="20"/>
              </w:rPr>
              <w:t xml:space="preserve"> infrastruktury, v odůvodněných případech návrh</w:t>
            </w:r>
            <w:r>
              <w:rPr>
                <w:rFonts w:ascii="Tahoma" w:hAnsi="Tahoma" w:cs="Tahoma"/>
                <w:sz w:val="20"/>
                <w:szCs w:val="20"/>
              </w:rPr>
              <w:t xml:space="preserve"> </w:t>
            </w:r>
            <w:r w:rsidRPr="000462AC">
              <w:rPr>
                <w:rFonts w:ascii="Tahoma" w:hAnsi="Tahoma" w:cs="Tahoma"/>
                <w:sz w:val="20"/>
                <w:szCs w:val="20"/>
              </w:rPr>
              <w:t>na realizaci procesu vyhodnocování a výběrů žádostí externími subjekty,</w:t>
            </w:r>
            <w:r>
              <w:rPr>
                <w:rFonts w:ascii="Tahoma" w:hAnsi="Tahoma" w:cs="Tahoma"/>
                <w:sz w:val="20"/>
                <w:szCs w:val="20"/>
              </w:rPr>
              <w:t xml:space="preserve"> </w:t>
            </w:r>
            <w:r w:rsidRPr="000462AC">
              <w:rPr>
                <w:rFonts w:ascii="Tahoma" w:hAnsi="Tahoma" w:cs="Tahoma"/>
                <w:sz w:val="20"/>
                <w:szCs w:val="20"/>
              </w:rPr>
              <w:t>popř. návrh na zřízení monitorovací pracovní skupiny vč. jejího složení.</w:t>
            </w:r>
          </w:p>
        </w:tc>
      </w:tr>
      <w:tr w:rsidR="00EA57C5" w:rsidRPr="00CC2F5B" w14:paraId="06A7CF81" w14:textId="77777777" w:rsidTr="00C56BAC">
        <w:tc>
          <w:tcPr>
            <w:tcW w:w="9284" w:type="dxa"/>
            <w:gridSpan w:val="2"/>
          </w:tcPr>
          <w:p w14:paraId="0C0DC0BD" w14:textId="77777777" w:rsidR="00EA57C5" w:rsidRPr="00CC2F5B" w:rsidRDefault="00EA57C5" w:rsidP="00C56BAC">
            <w:pPr>
              <w:spacing w:line="280" w:lineRule="exact"/>
              <w:jc w:val="both"/>
              <w:rPr>
                <w:rFonts w:ascii="Tahoma" w:hAnsi="Tahoma" w:cs="Tahoma"/>
                <w:sz w:val="20"/>
                <w:szCs w:val="20"/>
              </w:rPr>
            </w:pPr>
          </w:p>
        </w:tc>
      </w:tr>
      <w:tr w:rsidR="00EA57C5" w:rsidRPr="00C5740F" w14:paraId="195B9BC8" w14:textId="77777777" w:rsidTr="00C56BAC">
        <w:tc>
          <w:tcPr>
            <w:tcW w:w="755" w:type="dxa"/>
          </w:tcPr>
          <w:p w14:paraId="6ED04E3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855A9B0" w14:textId="4B25646A"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dopravy</w:t>
            </w:r>
            <w:r>
              <w:rPr>
                <w:rFonts w:ascii="Tahoma" w:hAnsi="Tahoma" w:cs="Tahoma"/>
                <w:sz w:val="20"/>
                <w:szCs w:val="20"/>
              </w:rPr>
              <w:t>,</w:t>
            </w:r>
            <w:r w:rsidRPr="000462AC">
              <w:rPr>
                <w:rFonts w:ascii="Tahoma" w:hAnsi="Tahoma" w:cs="Tahoma"/>
                <w:sz w:val="20"/>
                <w:szCs w:val="20"/>
              </w:rPr>
              <w:t xml:space="preserve"> dopravní </w:t>
            </w:r>
            <w:r w:rsidRPr="003C53A4">
              <w:rPr>
                <w:rFonts w:ascii="Tahoma" w:hAnsi="Tahoma" w:cs="Tahoma"/>
                <w:sz w:val="20"/>
                <w:szCs w:val="20"/>
              </w:rPr>
              <w:t xml:space="preserve">a technické </w:t>
            </w:r>
            <w:r w:rsidRPr="000462AC">
              <w:rPr>
                <w:rFonts w:ascii="Tahoma" w:hAnsi="Tahoma" w:cs="Tahoma"/>
                <w:sz w:val="20"/>
                <w:szCs w:val="20"/>
              </w:rPr>
              <w:t>infrastruktury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5740F" w14:paraId="171B4561" w14:textId="77777777" w:rsidTr="00C56BAC">
        <w:tc>
          <w:tcPr>
            <w:tcW w:w="755" w:type="dxa"/>
          </w:tcPr>
          <w:p w14:paraId="6A740F23" w14:textId="77777777" w:rsidR="00EA57C5" w:rsidRPr="00C5740F" w:rsidRDefault="00EA57C5" w:rsidP="00C56BAC">
            <w:pPr>
              <w:spacing w:line="280" w:lineRule="exact"/>
              <w:jc w:val="both"/>
              <w:rPr>
                <w:rFonts w:ascii="Tahoma" w:hAnsi="Tahoma" w:cs="Tahoma"/>
                <w:sz w:val="20"/>
                <w:szCs w:val="20"/>
              </w:rPr>
            </w:pPr>
          </w:p>
        </w:tc>
        <w:tc>
          <w:tcPr>
            <w:tcW w:w="8529" w:type="dxa"/>
          </w:tcPr>
          <w:p w14:paraId="0175967F" w14:textId="77777777" w:rsidR="00EA57C5" w:rsidRPr="00230F46" w:rsidRDefault="00EA57C5" w:rsidP="00C56BAC">
            <w:pPr>
              <w:spacing w:line="280" w:lineRule="exact"/>
              <w:jc w:val="both"/>
              <w:rPr>
                <w:rFonts w:ascii="Tahoma" w:hAnsi="Tahoma" w:cs="Tahoma"/>
                <w:sz w:val="20"/>
                <w:szCs w:val="20"/>
              </w:rPr>
            </w:pPr>
          </w:p>
        </w:tc>
      </w:tr>
      <w:tr w:rsidR="00EA57C5" w:rsidRPr="00C5740F" w14:paraId="6EA56FA6" w14:textId="77777777" w:rsidTr="00C56BAC">
        <w:tc>
          <w:tcPr>
            <w:tcW w:w="755" w:type="dxa"/>
          </w:tcPr>
          <w:p w14:paraId="0C4159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420FAE7B"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C56BAC">
        <w:tc>
          <w:tcPr>
            <w:tcW w:w="9284" w:type="dxa"/>
            <w:gridSpan w:val="2"/>
          </w:tcPr>
          <w:p w14:paraId="433028A8"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A47D33">
              <w:rPr>
                <w:rFonts w:ascii="Tahoma" w:hAnsi="Tahoma" w:cs="Tahoma"/>
                <w:b/>
                <w:bCs/>
                <w:color w:val="000000"/>
              </w:rPr>
              <w:t>kulturu a památky</w:t>
            </w:r>
          </w:p>
        </w:tc>
      </w:tr>
      <w:tr w:rsidR="00EA57C5" w:rsidRPr="00C5740F" w14:paraId="133E390E" w14:textId="77777777" w:rsidTr="00C56BAC">
        <w:tc>
          <w:tcPr>
            <w:tcW w:w="755" w:type="dxa"/>
          </w:tcPr>
          <w:p w14:paraId="412EAA3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kultury a památkové péče.</w:t>
            </w:r>
          </w:p>
        </w:tc>
      </w:tr>
      <w:tr w:rsidR="00EA57C5" w:rsidRPr="000462AC" w14:paraId="36AE6C7C" w14:textId="77777777" w:rsidTr="00C56BAC">
        <w:tc>
          <w:tcPr>
            <w:tcW w:w="9284" w:type="dxa"/>
            <w:gridSpan w:val="2"/>
          </w:tcPr>
          <w:p w14:paraId="551F8E99" w14:textId="77777777" w:rsidR="00EA57C5" w:rsidRPr="000462AC" w:rsidRDefault="00EA57C5" w:rsidP="00C56BAC">
            <w:pPr>
              <w:spacing w:line="280" w:lineRule="exact"/>
              <w:jc w:val="both"/>
              <w:rPr>
                <w:rFonts w:ascii="Tahoma" w:hAnsi="Tahoma" w:cs="Tahoma"/>
                <w:sz w:val="20"/>
                <w:szCs w:val="20"/>
              </w:rPr>
            </w:pPr>
          </w:p>
        </w:tc>
      </w:tr>
      <w:tr w:rsidR="00EA57C5" w:rsidRPr="00C5740F" w14:paraId="47806777" w14:textId="77777777" w:rsidTr="00C56BAC">
        <w:tc>
          <w:tcPr>
            <w:tcW w:w="755" w:type="dxa"/>
          </w:tcPr>
          <w:p w14:paraId="5C848FE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491C6B1"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kultury a</w:t>
            </w:r>
            <w:r>
              <w:rPr>
                <w:rFonts w:ascii="Tahoma" w:hAnsi="Tahoma" w:cs="Tahoma"/>
                <w:sz w:val="20"/>
                <w:szCs w:val="20"/>
              </w:rPr>
              <w:t> </w:t>
            </w:r>
            <w:r w:rsidRPr="000462AC">
              <w:rPr>
                <w:rFonts w:ascii="Tahoma" w:hAnsi="Tahoma" w:cs="Tahoma"/>
                <w:sz w:val="20"/>
                <w:szCs w:val="20"/>
              </w:rPr>
              <w:t xml:space="preserve">památkové péče, v odůvodněných případech návrh na realizaci procesu vyhodnocování </w:t>
            </w:r>
            <w:r w:rsidRPr="000462AC">
              <w:rPr>
                <w:rFonts w:ascii="Tahoma" w:hAnsi="Tahoma" w:cs="Tahoma"/>
                <w:sz w:val="20"/>
                <w:szCs w:val="20"/>
              </w:rPr>
              <w:lastRenderedPageBreak/>
              <w:t>a</w:t>
            </w:r>
            <w:r>
              <w:rPr>
                <w:rFonts w:ascii="Tahoma" w:hAnsi="Tahoma" w:cs="Tahoma"/>
                <w:sz w:val="20"/>
                <w:szCs w:val="20"/>
              </w:rPr>
              <w:t> </w:t>
            </w:r>
            <w:r w:rsidRPr="000462AC">
              <w:rPr>
                <w:rFonts w:ascii="Tahoma" w:hAnsi="Tahoma" w:cs="Tahoma"/>
                <w:sz w:val="20"/>
                <w:szCs w:val="20"/>
              </w:rPr>
              <w:t>výběrů žádostí externími subjekty, popř. návrh</w:t>
            </w:r>
            <w:r>
              <w:rPr>
                <w:rFonts w:ascii="Tahoma" w:hAnsi="Tahoma" w:cs="Tahoma"/>
                <w:sz w:val="20"/>
                <w:szCs w:val="20"/>
              </w:rPr>
              <w:t xml:space="preserve"> </w:t>
            </w:r>
            <w:r w:rsidRPr="000462AC">
              <w:rPr>
                <w:rFonts w:ascii="Tahoma" w:hAnsi="Tahoma" w:cs="Tahoma"/>
                <w:sz w:val="20"/>
                <w:szCs w:val="20"/>
              </w:rPr>
              <w:t>na zřízení monitorovací pracovní skupiny vč.</w:t>
            </w:r>
            <w:r>
              <w:rPr>
                <w:rFonts w:ascii="Tahoma" w:hAnsi="Tahoma" w:cs="Tahoma"/>
                <w:sz w:val="20"/>
                <w:szCs w:val="20"/>
              </w:rPr>
              <w:t> </w:t>
            </w:r>
            <w:r w:rsidRPr="000462AC">
              <w:rPr>
                <w:rFonts w:ascii="Tahoma" w:hAnsi="Tahoma" w:cs="Tahoma"/>
                <w:sz w:val="20"/>
                <w:szCs w:val="20"/>
              </w:rPr>
              <w:t>jejího složení.</w:t>
            </w:r>
          </w:p>
        </w:tc>
      </w:tr>
      <w:tr w:rsidR="00EA57C5" w:rsidRPr="00CC2F5B" w14:paraId="4D164A2F" w14:textId="77777777" w:rsidTr="00C56BAC">
        <w:tc>
          <w:tcPr>
            <w:tcW w:w="9284" w:type="dxa"/>
            <w:gridSpan w:val="2"/>
          </w:tcPr>
          <w:p w14:paraId="240E210A" w14:textId="77777777" w:rsidR="00EA57C5" w:rsidRPr="00CC2F5B" w:rsidRDefault="00EA57C5" w:rsidP="00C56BAC">
            <w:pPr>
              <w:spacing w:line="280" w:lineRule="exact"/>
              <w:jc w:val="both"/>
              <w:rPr>
                <w:rFonts w:ascii="Tahoma" w:hAnsi="Tahoma" w:cs="Tahoma"/>
                <w:sz w:val="20"/>
                <w:szCs w:val="20"/>
              </w:rPr>
            </w:pPr>
          </w:p>
        </w:tc>
      </w:tr>
      <w:tr w:rsidR="00EA57C5" w:rsidRPr="00C5740F" w14:paraId="200312C9" w14:textId="77777777" w:rsidTr="00C56BAC">
        <w:tc>
          <w:tcPr>
            <w:tcW w:w="755" w:type="dxa"/>
          </w:tcPr>
          <w:p w14:paraId="6B28C6D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1660F0D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kultury a památkové péče a individuální žádosti o dotace v této oblasti a předkládá své návrhy prostřednictvím rady zastupitelstvu. </w:t>
            </w:r>
          </w:p>
        </w:tc>
      </w:tr>
      <w:tr w:rsidR="00EA57C5" w:rsidRPr="00CC2F5B" w14:paraId="2E8C6C43" w14:textId="77777777" w:rsidTr="00C56BAC">
        <w:tc>
          <w:tcPr>
            <w:tcW w:w="9284" w:type="dxa"/>
            <w:gridSpan w:val="2"/>
          </w:tcPr>
          <w:p w14:paraId="30F47DD7" w14:textId="77777777" w:rsidR="00EA57C5" w:rsidRPr="00CC2F5B" w:rsidRDefault="00EA57C5" w:rsidP="00C56BAC">
            <w:pPr>
              <w:spacing w:line="280" w:lineRule="exact"/>
              <w:jc w:val="both"/>
              <w:rPr>
                <w:rFonts w:ascii="Tahoma" w:hAnsi="Tahoma" w:cs="Tahoma"/>
                <w:sz w:val="20"/>
                <w:szCs w:val="20"/>
              </w:rPr>
            </w:pPr>
          </w:p>
        </w:tc>
      </w:tr>
      <w:tr w:rsidR="00EA57C5" w:rsidRPr="00C5740F" w14:paraId="26014A96" w14:textId="77777777" w:rsidTr="00C56BAC">
        <w:tc>
          <w:tcPr>
            <w:tcW w:w="755" w:type="dxa"/>
          </w:tcPr>
          <w:p w14:paraId="5C2200E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F8AAC5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Spolupracuje s příspěvkovými organizacemi Moravskoslezského kraje zřizovanými v oblasti kultury.</w:t>
            </w:r>
          </w:p>
        </w:tc>
      </w:tr>
      <w:tr w:rsidR="00EA57C5" w:rsidRPr="00C5740F" w14:paraId="57468B9B" w14:textId="77777777" w:rsidTr="00C56BAC">
        <w:tc>
          <w:tcPr>
            <w:tcW w:w="755" w:type="dxa"/>
          </w:tcPr>
          <w:p w14:paraId="1A9727F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230F46" w:rsidRDefault="00EA57C5" w:rsidP="00C56BAC">
            <w:pPr>
              <w:spacing w:line="280" w:lineRule="exact"/>
              <w:jc w:val="both"/>
              <w:rPr>
                <w:rFonts w:ascii="Tahoma" w:hAnsi="Tahoma" w:cs="Tahoma"/>
                <w:sz w:val="20"/>
                <w:szCs w:val="20"/>
              </w:rPr>
            </w:pPr>
          </w:p>
        </w:tc>
      </w:tr>
      <w:tr w:rsidR="00EA57C5" w:rsidRPr="00C5740F" w14:paraId="3D537FA9" w14:textId="77777777" w:rsidTr="00C56BAC">
        <w:tc>
          <w:tcPr>
            <w:tcW w:w="755" w:type="dxa"/>
          </w:tcPr>
          <w:p w14:paraId="48668C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2122563F"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C56BAC">
        <w:tc>
          <w:tcPr>
            <w:tcW w:w="9284" w:type="dxa"/>
            <w:gridSpan w:val="2"/>
          </w:tcPr>
          <w:p w14:paraId="25DC4EB3"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742AAF">
              <w:rPr>
                <w:rFonts w:ascii="Tahoma" w:hAnsi="Tahoma" w:cs="Tahoma"/>
                <w:b/>
                <w:bCs/>
                <w:color w:val="000000"/>
              </w:rPr>
              <w:t>tělovýchovu a sport</w:t>
            </w:r>
          </w:p>
        </w:tc>
      </w:tr>
      <w:tr w:rsidR="00EA57C5" w:rsidRPr="00C5740F" w14:paraId="55930EF8" w14:textId="77777777" w:rsidTr="00C56BAC">
        <w:tc>
          <w:tcPr>
            <w:tcW w:w="755" w:type="dxa"/>
          </w:tcPr>
          <w:p w14:paraId="6C30818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C56BAC">
        <w:tc>
          <w:tcPr>
            <w:tcW w:w="9284" w:type="dxa"/>
            <w:gridSpan w:val="2"/>
          </w:tcPr>
          <w:p w14:paraId="05B213DE"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A67F01" w14:textId="77777777" w:rsidTr="00C56BAC">
        <w:tc>
          <w:tcPr>
            <w:tcW w:w="755" w:type="dxa"/>
          </w:tcPr>
          <w:p w14:paraId="6BD9DB6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C56BAC">
        <w:tc>
          <w:tcPr>
            <w:tcW w:w="9284" w:type="dxa"/>
            <w:gridSpan w:val="2"/>
          </w:tcPr>
          <w:p w14:paraId="55632FB7" w14:textId="77777777" w:rsidR="00EA57C5" w:rsidRPr="00CC2F5B" w:rsidRDefault="00EA57C5" w:rsidP="00C56BAC">
            <w:pPr>
              <w:spacing w:line="280" w:lineRule="exact"/>
              <w:jc w:val="both"/>
              <w:rPr>
                <w:rFonts w:ascii="Tahoma" w:hAnsi="Tahoma" w:cs="Tahoma"/>
                <w:sz w:val="20"/>
                <w:szCs w:val="20"/>
              </w:rPr>
            </w:pPr>
          </w:p>
        </w:tc>
      </w:tr>
      <w:tr w:rsidR="00EA57C5" w:rsidRPr="00C5740F" w14:paraId="7373172D" w14:textId="77777777" w:rsidTr="00C56BAC">
        <w:tc>
          <w:tcPr>
            <w:tcW w:w="755" w:type="dxa"/>
          </w:tcPr>
          <w:p w14:paraId="4969682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C56BAC">
        <w:tc>
          <w:tcPr>
            <w:tcW w:w="9284" w:type="dxa"/>
            <w:gridSpan w:val="2"/>
          </w:tcPr>
          <w:p w14:paraId="214D1043" w14:textId="77777777" w:rsidR="00EA57C5" w:rsidRPr="00CC2F5B" w:rsidRDefault="00EA57C5" w:rsidP="00C56BAC">
            <w:pPr>
              <w:spacing w:line="280" w:lineRule="exact"/>
              <w:jc w:val="both"/>
              <w:rPr>
                <w:rFonts w:ascii="Tahoma" w:hAnsi="Tahoma" w:cs="Tahoma"/>
                <w:sz w:val="20"/>
                <w:szCs w:val="20"/>
              </w:rPr>
            </w:pPr>
          </w:p>
        </w:tc>
      </w:tr>
      <w:tr w:rsidR="00EA57C5" w:rsidRPr="00C5740F" w14:paraId="5311E442" w14:textId="77777777" w:rsidTr="00C56BAC">
        <w:tc>
          <w:tcPr>
            <w:tcW w:w="755" w:type="dxa"/>
          </w:tcPr>
          <w:p w14:paraId="4E554B0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C56BAC">
        <w:tc>
          <w:tcPr>
            <w:tcW w:w="755" w:type="dxa"/>
          </w:tcPr>
          <w:p w14:paraId="706E9782" w14:textId="77777777" w:rsidR="00EA57C5" w:rsidRPr="00C5740F"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C56BAC">
            <w:pPr>
              <w:spacing w:line="280" w:lineRule="exact"/>
              <w:jc w:val="both"/>
              <w:rPr>
                <w:rFonts w:ascii="Tahoma" w:hAnsi="Tahoma" w:cs="Tahoma"/>
                <w:sz w:val="20"/>
                <w:szCs w:val="20"/>
              </w:rPr>
            </w:pPr>
          </w:p>
        </w:tc>
      </w:tr>
      <w:tr w:rsidR="00EA57C5" w:rsidRPr="00C5740F" w14:paraId="58D0ECC9" w14:textId="77777777" w:rsidTr="00C56BAC">
        <w:tc>
          <w:tcPr>
            <w:tcW w:w="755" w:type="dxa"/>
          </w:tcPr>
          <w:p w14:paraId="6031EBD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C56BAC">
        <w:tc>
          <w:tcPr>
            <w:tcW w:w="9284" w:type="dxa"/>
            <w:gridSpan w:val="3"/>
          </w:tcPr>
          <w:p w14:paraId="210389D0"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0462AC">
              <w:rPr>
                <w:rFonts w:ascii="Tahoma" w:hAnsi="Tahoma" w:cs="Tahoma"/>
                <w:b/>
                <w:bCs/>
                <w:color w:val="000000"/>
              </w:rPr>
              <w:t>územní plánování</w:t>
            </w:r>
            <w:r>
              <w:rPr>
                <w:rFonts w:ascii="Tahoma" w:hAnsi="Tahoma" w:cs="Tahoma"/>
                <w:b/>
                <w:bCs/>
                <w:color w:val="000000"/>
              </w:rPr>
              <w:t xml:space="preserve"> </w:t>
            </w:r>
            <w:r w:rsidRPr="003C53A4">
              <w:rPr>
                <w:rFonts w:ascii="Tahoma" w:hAnsi="Tahoma" w:cs="Tahoma"/>
                <w:b/>
                <w:bCs/>
                <w:color w:val="000000"/>
              </w:rPr>
              <w:t>a strategický rozvoj</w:t>
            </w:r>
          </w:p>
        </w:tc>
      </w:tr>
      <w:tr w:rsidR="00EA57C5" w:rsidRPr="00C5740F" w14:paraId="1E48FA28" w14:textId="77777777" w:rsidTr="00C56BAC">
        <w:tc>
          <w:tcPr>
            <w:tcW w:w="755" w:type="dxa"/>
          </w:tcPr>
          <w:p w14:paraId="3D7994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xml:space="preserve">, zejména se: </w:t>
            </w:r>
          </w:p>
        </w:tc>
      </w:tr>
      <w:tr w:rsidR="00EA57C5" w:rsidRPr="00C5740F" w14:paraId="41C2E860" w14:textId="77777777" w:rsidTr="00C56BAC">
        <w:tc>
          <w:tcPr>
            <w:tcW w:w="755" w:type="dxa"/>
          </w:tcPr>
          <w:p w14:paraId="70B19EFB"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C56BAC">
        <w:tc>
          <w:tcPr>
            <w:tcW w:w="755" w:type="dxa"/>
          </w:tcPr>
          <w:p w14:paraId="6D59931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3C53A4">
              <w:rPr>
                <w:rFonts w:ascii="Tahoma" w:hAnsi="Tahoma" w:cs="Tahoma"/>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C56BAC">
        <w:tc>
          <w:tcPr>
            <w:tcW w:w="9284" w:type="dxa"/>
            <w:gridSpan w:val="3"/>
          </w:tcPr>
          <w:p w14:paraId="5A5DA3BA" w14:textId="77777777" w:rsidR="00EA57C5" w:rsidRPr="000462AC" w:rsidRDefault="00EA57C5" w:rsidP="00C56BAC">
            <w:pPr>
              <w:spacing w:line="280" w:lineRule="exact"/>
              <w:jc w:val="both"/>
              <w:rPr>
                <w:rFonts w:ascii="Tahoma" w:hAnsi="Tahoma" w:cs="Tahoma"/>
                <w:sz w:val="20"/>
                <w:szCs w:val="20"/>
              </w:rPr>
            </w:pPr>
          </w:p>
        </w:tc>
      </w:tr>
      <w:tr w:rsidR="00EA57C5" w:rsidRPr="00C5740F" w14:paraId="43C67D02" w14:textId="77777777" w:rsidTr="00C56BAC">
        <w:tc>
          <w:tcPr>
            <w:tcW w:w="755" w:type="dxa"/>
          </w:tcPr>
          <w:p w14:paraId="394A7A8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C56BAC">
        <w:tc>
          <w:tcPr>
            <w:tcW w:w="9284" w:type="dxa"/>
            <w:gridSpan w:val="3"/>
          </w:tcPr>
          <w:p w14:paraId="30B67F3C" w14:textId="77777777" w:rsidR="00EA57C5" w:rsidRPr="00CC2F5B" w:rsidRDefault="00EA57C5" w:rsidP="00C56BAC">
            <w:pPr>
              <w:spacing w:line="280" w:lineRule="exact"/>
              <w:jc w:val="both"/>
              <w:rPr>
                <w:rFonts w:ascii="Tahoma" w:hAnsi="Tahoma" w:cs="Tahoma"/>
                <w:sz w:val="20"/>
                <w:szCs w:val="20"/>
              </w:rPr>
            </w:pPr>
          </w:p>
        </w:tc>
      </w:tr>
      <w:tr w:rsidR="00EA57C5" w:rsidRPr="00C5740F" w14:paraId="06CB74A4" w14:textId="77777777" w:rsidTr="00C56BAC">
        <w:tc>
          <w:tcPr>
            <w:tcW w:w="755" w:type="dxa"/>
          </w:tcPr>
          <w:p w14:paraId="6762268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A104F73"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3C53A4">
              <w:rPr>
                <w:rFonts w:ascii="Tahoma" w:hAnsi="Tahoma" w:cs="Tahoma"/>
                <w:sz w:val="20"/>
                <w:szCs w:val="20"/>
              </w:rPr>
              <w:t>a strategického rozvoje</w:t>
            </w:r>
            <w:r w:rsidRPr="000462AC">
              <w:rPr>
                <w:rFonts w:ascii="Tahoma" w:hAnsi="Tahoma" w:cs="Tahoma"/>
                <w:sz w:val="20"/>
                <w:szCs w:val="20"/>
              </w:rPr>
              <w:t xml:space="preserve">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C2F5B" w14:paraId="14F63BBD" w14:textId="77777777" w:rsidTr="00C56BAC">
        <w:tc>
          <w:tcPr>
            <w:tcW w:w="9284" w:type="dxa"/>
            <w:gridSpan w:val="3"/>
          </w:tcPr>
          <w:p w14:paraId="464660A4"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4F66D6" w14:textId="77777777" w:rsidTr="00C56BAC">
        <w:tc>
          <w:tcPr>
            <w:tcW w:w="755" w:type="dxa"/>
          </w:tcPr>
          <w:p w14:paraId="455E721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77777777" w:rsidR="00EA57C5" w:rsidRPr="00FE7561"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C56BAC">
        <w:tc>
          <w:tcPr>
            <w:tcW w:w="9284" w:type="dxa"/>
            <w:gridSpan w:val="2"/>
          </w:tcPr>
          <w:p w14:paraId="5C40431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lastRenderedPageBreak/>
              <w:t xml:space="preserve">Výbor </w:t>
            </w:r>
            <w:r w:rsidRPr="00CC2F5B">
              <w:rPr>
                <w:rFonts w:ascii="Tahoma" w:hAnsi="Tahoma" w:cs="Tahoma"/>
                <w:b/>
                <w:bCs/>
                <w:color w:val="000000"/>
              </w:rPr>
              <w:t xml:space="preserve">pro </w:t>
            </w:r>
            <w:r w:rsidRPr="003619AB">
              <w:rPr>
                <w:rFonts w:ascii="Tahoma" w:hAnsi="Tahoma" w:cs="Tahoma"/>
                <w:b/>
                <w:bCs/>
                <w:color w:val="000000"/>
              </w:rPr>
              <w:t>životní prostředí</w:t>
            </w:r>
            <w:r>
              <w:rPr>
                <w:rFonts w:ascii="Tahoma" w:hAnsi="Tahoma" w:cs="Tahoma"/>
                <w:b/>
                <w:bCs/>
                <w:color w:val="000000"/>
              </w:rPr>
              <w:t xml:space="preserve"> </w:t>
            </w:r>
            <w:r w:rsidRPr="003C53A4">
              <w:rPr>
                <w:rFonts w:ascii="Tahoma" w:hAnsi="Tahoma" w:cs="Tahoma"/>
                <w:b/>
                <w:bCs/>
                <w:color w:val="000000"/>
              </w:rPr>
              <w:t>a zemědělství</w:t>
            </w:r>
          </w:p>
        </w:tc>
      </w:tr>
      <w:tr w:rsidR="00EA57C5" w:rsidRPr="00C5740F" w14:paraId="5ABDD22E" w14:textId="77777777" w:rsidTr="00C56BAC">
        <w:tc>
          <w:tcPr>
            <w:tcW w:w="755" w:type="dxa"/>
          </w:tcPr>
          <w:p w14:paraId="5B1F34A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7330118"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životního prostředí</w:t>
            </w:r>
            <w:r>
              <w:rPr>
                <w:rFonts w:ascii="Tahoma" w:hAnsi="Tahoma" w:cs="Tahoma"/>
                <w:sz w:val="20"/>
                <w:szCs w:val="20"/>
              </w:rPr>
              <w:t xml:space="preserve"> </w:t>
            </w:r>
            <w:r w:rsidRPr="003C53A4">
              <w:rPr>
                <w:rFonts w:ascii="Tahoma" w:hAnsi="Tahoma" w:cs="Tahoma"/>
                <w:sz w:val="20"/>
                <w:szCs w:val="20"/>
              </w:rPr>
              <w:t>a zemědělství</w:t>
            </w:r>
            <w:r w:rsidRPr="000462AC">
              <w:rPr>
                <w:rFonts w:ascii="Tahoma" w:hAnsi="Tahoma" w:cs="Tahoma"/>
                <w:sz w:val="20"/>
                <w:szCs w:val="20"/>
              </w:rPr>
              <w:t>.</w:t>
            </w:r>
          </w:p>
        </w:tc>
      </w:tr>
      <w:tr w:rsidR="00EA57C5" w:rsidRPr="000462AC" w14:paraId="716A9152" w14:textId="77777777" w:rsidTr="00C56BAC">
        <w:tc>
          <w:tcPr>
            <w:tcW w:w="9284" w:type="dxa"/>
            <w:gridSpan w:val="2"/>
          </w:tcPr>
          <w:p w14:paraId="3F350E18" w14:textId="77777777" w:rsidR="00EA57C5" w:rsidRPr="000462AC" w:rsidRDefault="00EA57C5" w:rsidP="00C56BAC">
            <w:pPr>
              <w:spacing w:line="280" w:lineRule="exact"/>
              <w:jc w:val="both"/>
              <w:rPr>
                <w:rFonts w:ascii="Tahoma" w:hAnsi="Tahoma" w:cs="Tahoma"/>
                <w:sz w:val="20"/>
                <w:szCs w:val="20"/>
              </w:rPr>
            </w:pPr>
          </w:p>
        </w:tc>
      </w:tr>
      <w:tr w:rsidR="00EA57C5" w:rsidRPr="00C5740F" w14:paraId="0BB225FE" w14:textId="77777777" w:rsidTr="00C56BAC">
        <w:tc>
          <w:tcPr>
            <w:tcW w:w="755" w:type="dxa"/>
          </w:tcPr>
          <w:p w14:paraId="2055F8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D2ABD7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životního prostředí, v odůvodněných případech návrh na realizaci procesu vyhodnocování a výběrů žádostí externími subjekty, popř. návrh na zřízení monitorovací pracovní skupiny vč. jejího složení.</w:t>
            </w:r>
          </w:p>
        </w:tc>
      </w:tr>
      <w:tr w:rsidR="00EA57C5" w:rsidRPr="00CC2F5B" w14:paraId="538049A6" w14:textId="77777777" w:rsidTr="00C56BAC">
        <w:tc>
          <w:tcPr>
            <w:tcW w:w="9284" w:type="dxa"/>
            <w:gridSpan w:val="2"/>
          </w:tcPr>
          <w:p w14:paraId="4C682C82" w14:textId="77777777" w:rsidR="00EA57C5" w:rsidRPr="00CC2F5B" w:rsidRDefault="00EA57C5" w:rsidP="00C56BAC">
            <w:pPr>
              <w:spacing w:line="280" w:lineRule="exact"/>
              <w:jc w:val="both"/>
              <w:rPr>
                <w:rFonts w:ascii="Tahoma" w:hAnsi="Tahoma" w:cs="Tahoma"/>
                <w:sz w:val="20"/>
                <w:szCs w:val="20"/>
              </w:rPr>
            </w:pPr>
          </w:p>
        </w:tc>
      </w:tr>
      <w:tr w:rsidR="00EA57C5" w:rsidRPr="00C5740F" w14:paraId="0D841503" w14:textId="77777777" w:rsidTr="00C56BAC">
        <w:tc>
          <w:tcPr>
            <w:tcW w:w="755" w:type="dxa"/>
          </w:tcPr>
          <w:p w14:paraId="7B9637A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CE1CD0C"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životního prostředí, popř. i individuální žádosti o dotace v této oblasti a předkládá své návrhy prostřednictvím rady zastupitelstvu.</w:t>
            </w:r>
          </w:p>
        </w:tc>
      </w:tr>
      <w:tr w:rsidR="00EA57C5" w:rsidRPr="00CC2F5B" w14:paraId="2E3E71CA" w14:textId="77777777" w:rsidTr="00C56BAC">
        <w:tc>
          <w:tcPr>
            <w:tcW w:w="9284" w:type="dxa"/>
            <w:gridSpan w:val="2"/>
          </w:tcPr>
          <w:p w14:paraId="1F26CACA"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ECBFF2" w14:textId="77777777" w:rsidTr="00C56BAC">
        <w:tc>
          <w:tcPr>
            <w:tcW w:w="755" w:type="dxa"/>
          </w:tcPr>
          <w:p w14:paraId="2CA0140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C56BAC">
        <w:tc>
          <w:tcPr>
            <w:tcW w:w="9284" w:type="dxa"/>
            <w:gridSpan w:val="2"/>
          </w:tcPr>
          <w:p w14:paraId="1F939C0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B5C53">
              <w:rPr>
                <w:rFonts w:ascii="Tahoma" w:hAnsi="Tahoma" w:cs="Tahoma"/>
                <w:b/>
                <w:bCs/>
                <w:color w:val="000000"/>
              </w:rPr>
              <w:t>sociální</w:t>
            </w:r>
            <w:r w:rsidRPr="00CC2F5B">
              <w:rPr>
                <w:rFonts w:ascii="Tahoma" w:hAnsi="Tahoma" w:cs="Tahoma"/>
                <w:b/>
                <w:bCs/>
                <w:color w:val="000000"/>
              </w:rPr>
              <w:t xml:space="preserve"> </w:t>
            </w:r>
          </w:p>
        </w:tc>
      </w:tr>
      <w:tr w:rsidR="00EA57C5" w:rsidRPr="00C5740F" w14:paraId="2DB77B51" w14:textId="77777777" w:rsidTr="00C56BAC">
        <w:tc>
          <w:tcPr>
            <w:tcW w:w="755" w:type="dxa"/>
          </w:tcPr>
          <w:p w14:paraId="45D437EC"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sociální, oblasti protidrogové politiky kraje a oblasti prevence kriminality kraje.</w:t>
            </w:r>
          </w:p>
        </w:tc>
      </w:tr>
      <w:tr w:rsidR="00EA57C5" w:rsidRPr="000462AC" w14:paraId="45FC9C61" w14:textId="77777777" w:rsidTr="00C56BAC">
        <w:tc>
          <w:tcPr>
            <w:tcW w:w="9284" w:type="dxa"/>
            <w:gridSpan w:val="2"/>
          </w:tcPr>
          <w:p w14:paraId="73029AE1" w14:textId="77777777" w:rsidR="00EA57C5" w:rsidRPr="000462AC" w:rsidRDefault="00EA57C5" w:rsidP="00C56BAC">
            <w:pPr>
              <w:spacing w:line="280" w:lineRule="exact"/>
              <w:jc w:val="both"/>
              <w:rPr>
                <w:rFonts w:ascii="Tahoma" w:hAnsi="Tahoma" w:cs="Tahoma"/>
                <w:sz w:val="20"/>
                <w:szCs w:val="20"/>
              </w:rPr>
            </w:pPr>
          </w:p>
        </w:tc>
      </w:tr>
      <w:tr w:rsidR="00EA57C5" w:rsidRPr="00C5740F" w14:paraId="7E1BF462" w14:textId="77777777" w:rsidTr="00C56BAC">
        <w:tc>
          <w:tcPr>
            <w:tcW w:w="755" w:type="dxa"/>
          </w:tcPr>
          <w:p w14:paraId="07080BC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sociální, protidrogové politiky kraje a v oblasti prevence kriminality kraje, v odůvodněných případech návrh na realizaci procesu vyhodnocování a výběrů žádostí externími subjekty, popř. návrh na</w:t>
            </w:r>
            <w:r>
              <w:rPr>
                <w:rFonts w:ascii="Tahoma" w:hAnsi="Tahoma" w:cs="Tahoma"/>
                <w:sz w:val="20"/>
                <w:szCs w:val="20"/>
              </w:rPr>
              <w:t> </w:t>
            </w:r>
            <w:r w:rsidRPr="003B5C53">
              <w:rPr>
                <w:rFonts w:ascii="Tahoma" w:hAnsi="Tahoma" w:cs="Tahoma"/>
                <w:sz w:val="20"/>
                <w:szCs w:val="20"/>
              </w:rPr>
              <w:t>zřízení monitorovací pracovní skupiny vč. jejího složení.</w:t>
            </w:r>
          </w:p>
        </w:tc>
      </w:tr>
      <w:tr w:rsidR="00EA57C5" w:rsidRPr="00CC2F5B" w14:paraId="44D4A5CA" w14:textId="77777777" w:rsidTr="00C56BAC">
        <w:tc>
          <w:tcPr>
            <w:tcW w:w="9284" w:type="dxa"/>
            <w:gridSpan w:val="2"/>
          </w:tcPr>
          <w:p w14:paraId="117B5E12" w14:textId="77777777" w:rsidR="00EA57C5" w:rsidRPr="00CC2F5B" w:rsidRDefault="00EA57C5" w:rsidP="00C56BAC">
            <w:pPr>
              <w:spacing w:line="280" w:lineRule="exact"/>
              <w:jc w:val="both"/>
              <w:rPr>
                <w:rFonts w:ascii="Tahoma" w:hAnsi="Tahoma" w:cs="Tahoma"/>
                <w:sz w:val="20"/>
                <w:szCs w:val="20"/>
              </w:rPr>
            </w:pPr>
          </w:p>
        </w:tc>
      </w:tr>
      <w:tr w:rsidR="00EA57C5" w:rsidRPr="00C5740F" w14:paraId="418EDD6E" w14:textId="77777777" w:rsidTr="00C56BAC">
        <w:tc>
          <w:tcPr>
            <w:tcW w:w="755" w:type="dxa"/>
          </w:tcPr>
          <w:p w14:paraId="2CE91AA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sociální, oblasti protidrogové politiky kraje a v oblasti prevence kriminality kraje a individuální žádosti o dotace v těchto oblastech a předkládá své návrhy prostřednictvím rady zastupitelstvu.</w:t>
            </w:r>
          </w:p>
        </w:tc>
      </w:tr>
      <w:tr w:rsidR="00EA57C5" w:rsidRPr="00CC2F5B" w14:paraId="25166C86" w14:textId="77777777" w:rsidTr="00C56BAC">
        <w:tc>
          <w:tcPr>
            <w:tcW w:w="9284" w:type="dxa"/>
            <w:gridSpan w:val="2"/>
          </w:tcPr>
          <w:p w14:paraId="20D1A0E6"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12FD64" w14:textId="77777777" w:rsidTr="00C56BAC">
        <w:tc>
          <w:tcPr>
            <w:tcW w:w="755" w:type="dxa"/>
          </w:tcPr>
          <w:p w14:paraId="684E29C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9A54349"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C56BAC">
        <w:tc>
          <w:tcPr>
            <w:tcW w:w="9284" w:type="dxa"/>
            <w:gridSpan w:val="3"/>
          </w:tcPr>
          <w:p w14:paraId="04181EBE"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C53A4">
              <w:rPr>
                <w:rFonts w:ascii="Tahoma" w:hAnsi="Tahoma" w:cs="Tahoma"/>
                <w:b/>
                <w:bCs/>
                <w:color w:val="000000"/>
              </w:rPr>
              <w:t>pro</w:t>
            </w:r>
            <w:r>
              <w:rPr>
                <w:rFonts w:ascii="Tahoma" w:hAnsi="Tahoma" w:cs="Tahoma"/>
                <w:b/>
                <w:bCs/>
                <w:color w:val="000000"/>
              </w:rPr>
              <w:t xml:space="preserve"> </w:t>
            </w:r>
            <w:r w:rsidRPr="003B5C53">
              <w:rPr>
                <w:rFonts w:ascii="Tahoma" w:hAnsi="Tahoma" w:cs="Tahoma"/>
                <w:b/>
                <w:bCs/>
                <w:color w:val="000000"/>
              </w:rPr>
              <w:t>zahraniční</w:t>
            </w:r>
            <w:r>
              <w:rPr>
                <w:rFonts w:ascii="Tahoma" w:hAnsi="Tahoma" w:cs="Tahoma"/>
                <w:b/>
                <w:bCs/>
                <w:color w:val="000000"/>
              </w:rPr>
              <w:t xml:space="preserve"> </w:t>
            </w:r>
            <w:r w:rsidRPr="003C53A4">
              <w:rPr>
                <w:rFonts w:ascii="Tahoma" w:hAnsi="Tahoma" w:cs="Tahoma"/>
                <w:b/>
                <w:bCs/>
                <w:color w:val="000000"/>
              </w:rPr>
              <w:t>a přeshraniční spolupráci</w:t>
            </w:r>
          </w:p>
        </w:tc>
      </w:tr>
      <w:tr w:rsidR="00EA57C5" w:rsidRPr="00C5740F" w14:paraId="77F16ED3" w14:textId="77777777" w:rsidTr="00C56BAC">
        <w:tc>
          <w:tcPr>
            <w:tcW w:w="755" w:type="dxa"/>
          </w:tcPr>
          <w:p w14:paraId="7ED7917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C56BAC">
        <w:tc>
          <w:tcPr>
            <w:tcW w:w="755" w:type="dxa"/>
          </w:tcPr>
          <w:p w14:paraId="043598A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C56BAC">
        <w:tc>
          <w:tcPr>
            <w:tcW w:w="755" w:type="dxa"/>
          </w:tcPr>
          <w:p w14:paraId="087A7AB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C56BAC">
        <w:tc>
          <w:tcPr>
            <w:tcW w:w="755" w:type="dxa"/>
          </w:tcPr>
          <w:p w14:paraId="77B63AB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C56BAC">
        <w:trPr>
          <w:trHeight w:val="80"/>
        </w:trPr>
        <w:tc>
          <w:tcPr>
            <w:tcW w:w="755" w:type="dxa"/>
          </w:tcPr>
          <w:p w14:paraId="213BF0E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C56BAC">
        <w:tc>
          <w:tcPr>
            <w:tcW w:w="9284" w:type="dxa"/>
            <w:gridSpan w:val="3"/>
          </w:tcPr>
          <w:p w14:paraId="0585D10D"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EEB017" w14:textId="77777777" w:rsidTr="00C56BAC">
        <w:tc>
          <w:tcPr>
            <w:tcW w:w="755" w:type="dxa"/>
          </w:tcPr>
          <w:p w14:paraId="2C3ADF4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C56BAC">
        <w:tc>
          <w:tcPr>
            <w:tcW w:w="9284" w:type="dxa"/>
            <w:gridSpan w:val="3"/>
          </w:tcPr>
          <w:p w14:paraId="26E65E37"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4DD33F" w14:textId="77777777" w:rsidTr="00C56BAC">
        <w:tc>
          <w:tcPr>
            <w:tcW w:w="755" w:type="dxa"/>
          </w:tcPr>
          <w:p w14:paraId="4F3B64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CC2F5B" w14:paraId="36649229" w14:textId="77777777" w:rsidTr="00C56BAC">
        <w:tc>
          <w:tcPr>
            <w:tcW w:w="9284" w:type="dxa"/>
            <w:gridSpan w:val="3"/>
          </w:tcPr>
          <w:p w14:paraId="7CADE62F" w14:textId="77777777" w:rsidR="00EA57C5" w:rsidRPr="00CC2F5B" w:rsidRDefault="00EA57C5" w:rsidP="00C56BAC">
            <w:pPr>
              <w:spacing w:line="280" w:lineRule="exact"/>
              <w:rPr>
                <w:rFonts w:ascii="Tahoma" w:hAnsi="Tahoma" w:cs="Tahoma"/>
                <w:sz w:val="20"/>
                <w:szCs w:val="20"/>
              </w:rPr>
            </w:pPr>
          </w:p>
        </w:tc>
      </w:tr>
      <w:tr w:rsidR="00EA57C5" w:rsidRPr="00C5740F" w14:paraId="6E16EEB9" w14:textId="77777777" w:rsidTr="00C56BAC">
        <w:tc>
          <w:tcPr>
            <w:tcW w:w="755" w:type="dxa"/>
          </w:tcPr>
          <w:p w14:paraId="4B47F6C0"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C56BAC">
        <w:tc>
          <w:tcPr>
            <w:tcW w:w="9284" w:type="dxa"/>
            <w:gridSpan w:val="2"/>
          </w:tcPr>
          <w:p w14:paraId="415F6182"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0D4ADB">
              <w:rPr>
                <w:rFonts w:ascii="Tahoma" w:hAnsi="Tahoma" w:cs="Tahoma"/>
                <w:b/>
                <w:bCs/>
                <w:color w:val="000000"/>
              </w:rPr>
              <w:t>zdravotní</w:t>
            </w:r>
            <w:r>
              <w:rPr>
                <w:rFonts w:ascii="Tahoma" w:hAnsi="Tahoma" w:cs="Tahoma"/>
                <w:b/>
                <w:bCs/>
                <w:color w:val="000000"/>
              </w:rPr>
              <w:t xml:space="preserve"> </w:t>
            </w:r>
            <w:r w:rsidRPr="003C53A4">
              <w:rPr>
                <w:rFonts w:ascii="Tahoma" w:hAnsi="Tahoma" w:cs="Tahoma"/>
                <w:b/>
                <w:bCs/>
                <w:color w:val="000000"/>
              </w:rPr>
              <w:t>a preventivní péče</w:t>
            </w:r>
          </w:p>
        </w:tc>
      </w:tr>
      <w:tr w:rsidR="00EA57C5" w:rsidRPr="00C5740F" w14:paraId="5C66DC9A" w14:textId="77777777" w:rsidTr="00C56BAC">
        <w:tc>
          <w:tcPr>
            <w:tcW w:w="755" w:type="dxa"/>
          </w:tcPr>
          <w:p w14:paraId="5E9377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C56BAC">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C56BAC">
        <w:tc>
          <w:tcPr>
            <w:tcW w:w="9284" w:type="dxa"/>
            <w:gridSpan w:val="2"/>
          </w:tcPr>
          <w:p w14:paraId="7129E997" w14:textId="77777777" w:rsidR="00EA57C5" w:rsidRPr="000462AC" w:rsidRDefault="00EA57C5" w:rsidP="00C56BAC">
            <w:pPr>
              <w:spacing w:line="280" w:lineRule="exact"/>
              <w:jc w:val="both"/>
              <w:rPr>
                <w:rFonts w:ascii="Tahoma" w:hAnsi="Tahoma" w:cs="Tahoma"/>
                <w:sz w:val="20"/>
                <w:szCs w:val="20"/>
              </w:rPr>
            </w:pPr>
          </w:p>
        </w:tc>
      </w:tr>
      <w:tr w:rsidR="00EA57C5" w:rsidRPr="00C5740F" w14:paraId="3499C76A" w14:textId="77777777" w:rsidTr="00C56BAC">
        <w:tc>
          <w:tcPr>
            <w:tcW w:w="755" w:type="dxa"/>
          </w:tcPr>
          <w:p w14:paraId="637A37B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C56BAC">
        <w:tc>
          <w:tcPr>
            <w:tcW w:w="9284" w:type="dxa"/>
            <w:gridSpan w:val="2"/>
          </w:tcPr>
          <w:p w14:paraId="0A840F71" w14:textId="77777777" w:rsidR="00EA57C5" w:rsidRPr="00CC2F5B" w:rsidRDefault="00EA57C5" w:rsidP="00C56BAC">
            <w:pPr>
              <w:spacing w:line="280" w:lineRule="exact"/>
              <w:jc w:val="both"/>
              <w:rPr>
                <w:rFonts w:ascii="Tahoma" w:hAnsi="Tahoma" w:cs="Tahoma"/>
                <w:sz w:val="20"/>
                <w:szCs w:val="20"/>
              </w:rPr>
            </w:pPr>
          </w:p>
        </w:tc>
      </w:tr>
      <w:tr w:rsidR="00EA57C5" w:rsidRPr="00C5740F" w14:paraId="108DF936" w14:textId="77777777" w:rsidTr="00C56BAC">
        <w:tc>
          <w:tcPr>
            <w:tcW w:w="755" w:type="dxa"/>
          </w:tcPr>
          <w:p w14:paraId="4F06B2F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C56BAC">
        <w:tc>
          <w:tcPr>
            <w:tcW w:w="9284" w:type="dxa"/>
            <w:gridSpan w:val="2"/>
          </w:tcPr>
          <w:p w14:paraId="319E584C" w14:textId="77777777" w:rsidR="00EA57C5" w:rsidRPr="00CC2F5B"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FE333E">
      <w:footerReference w:type="even" r:id="rId9"/>
      <w:footerReference w:type="default" r:id="rId10"/>
      <w:pgSz w:w="11906" w:h="16838"/>
      <w:pgMar w:top="737"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8BD8A" w14:textId="77777777" w:rsidR="00BE07E1" w:rsidRDefault="00BE07E1">
      <w:r>
        <w:separator/>
      </w:r>
    </w:p>
  </w:endnote>
  <w:endnote w:type="continuationSeparator" w:id="0">
    <w:p w14:paraId="0F7D5400" w14:textId="77777777" w:rsidR="00BE07E1" w:rsidRDefault="00BE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54CA" w14:textId="77777777" w:rsidR="00303E95" w:rsidRDefault="00303E95"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303E95" w:rsidRDefault="00303E95" w:rsidP="00FE333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61F9" w14:textId="77777777" w:rsidR="00303E95" w:rsidRPr="00FE333E" w:rsidRDefault="00303E95"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315046">
      <w:rPr>
        <w:rStyle w:val="slostrnky"/>
        <w:rFonts w:ascii="Tahoma" w:hAnsi="Tahoma" w:cs="Tahoma"/>
        <w:noProof/>
        <w:sz w:val="20"/>
        <w:szCs w:val="20"/>
      </w:rPr>
      <w:t>10</w:t>
    </w:r>
    <w:r w:rsidRPr="00FE333E">
      <w:rPr>
        <w:rStyle w:val="slostrnky"/>
        <w:rFonts w:ascii="Tahoma" w:hAnsi="Tahoma" w:cs="Tahoma"/>
        <w:sz w:val="20"/>
        <w:szCs w:val="20"/>
      </w:rPr>
      <w:fldChar w:fldCharType="end"/>
    </w:r>
  </w:p>
  <w:p w14:paraId="319D50F8" w14:textId="77777777" w:rsidR="00303E95" w:rsidRPr="0080057A" w:rsidRDefault="00303E95"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3F36F" w14:textId="77777777" w:rsidR="00BE07E1" w:rsidRDefault="00BE07E1">
      <w:pPr>
        <w:pStyle w:val="Zkladntext"/>
      </w:pPr>
      <w:r>
        <w:separator/>
      </w:r>
    </w:p>
  </w:footnote>
  <w:footnote w:type="continuationSeparator" w:id="0">
    <w:p w14:paraId="1FBE1F8E" w14:textId="77777777" w:rsidR="00BE07E1" w:rsidRDefault="00BE0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7"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4"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1"/>
  </w:num>
  <w:num w:numId="5">
    <w:abstractNumId w:val="12"/>
  </w:num>
  <w:num w:numId="6">
    <w:abstractNumId w:val="23"/>
  </w:num>
  <w:num w:numId="7">
    <w:abstractNumId w:val="38"/>
  </w:num>
  <w:num w:numId="8">
    <w:abstractNumId w:val="25"/>
  </w:num>
  <w:num w:numId="9">
    <w:abstractNumId w:val="3"/>
  </w:num>
  <w:num w:numId="10">
    <w:abstractNumId w:val="24"/>
  </w:num>
  <w:num w:numId="11">
    <w:abstractNumId w:val="31"/>
  </w:num>
  <w:num w:numId="12">
    <w:abstractNumId w:val="34"/>
  </w:num>
  <w:num w:numId="13">
    <w:abstractNumId w:val="7"/>
  </w:num>
  <w:num w:numId="14">
    <w:abstractNumId w:val="26"/>
  </w:num>
  <w:num w:numId="15">
    <w:abstractNumId w:val="14"/>
  </w:num>
  <w:num w:numId="16">
    <w:abstractNumId w:val="10"/>
  </w:num>
  <w:num w:numId="17">
    <w:abstractNumId w:val="13"/>
  </w:num>
  <w:num w:numId="18">
    <w:abstractNumId w:val="18"/>
  </w:num>
  <w:num w:numId="19">
    <w:abstractNumId w:val="22"/>
  </w:num>
  <w:num w:numId="20">
    <w:abstractNumId w:val="5"/>
  </w:num>
  <w:num w:numId="21">
    <w:abstractNumId w:val="30"/>
  </w:num>
  <w:num w:numId="22">
    <w:abstractNumId w:val="16"/>
  </w:num>
  <w:num w:numId="23">
    <w:abstractNumId w:val="20"/>
  </w:num>
  <w:num w:numId="24">
    <w:abstractNumId w:val="39"/>
  </w:num>
  <w:num w:numId="25">
    <w:abstractNumId w:val="33"/>
  </w:num>
  <w:num w:numId="26">
    <w:abstractNumId w:val="29"/>
  </w:num>
  <w:num w:numId="27">
    <w:abstractNumId w:val="28"/>
  </w:num>
  <w:num w:numId="28">
    <w:abstractNumId w:val="15"/>
  </w:num>
  <w:num w:numId="29">
    <w:abstractNumId w:val="36"/>
  </w:num>
  <w:num w:numId="30">
    <w:abstractNumId w:val="8"/>
  </w:num>
  <w:num w:numId="31">
    <w:abstractNumId w:val="11"/>
  </w:num>
  <w:num w:numId="32">
    <w:abstractNumId w:val="35"/>
  </w:num>
  <w:num w:numId="33">
    <w:abstractNumId w:val="27"/>
  </w:num>
  <w:num w:numId="34">
    <w:abstractNumId w:val="4"/>
  </w:num>
  <w:num w:numId="35">
    <w:abstractNumId w:val="9"/>
  </w:num>
  <w:num w:numId="36">
    <w:abstractNumId w:val="19"/>
  </w:num>
  <w:num w:numId="37">
    <w:abstractNumId w:val="37"/>
  </w:num>
  <w:num w:numId="38">
    <w:abstractNumId w:val="32"/>
  </w:num>
  <w:num w:numId="39">
    <w:abstractNumId w:val="6"/>
  </w:num>
  <w:num w:numId="40">
    <w:abstractNumId w:val="1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65"/>
    <w:rsid w:val="00013806"/>
    <w:rsid w:val="00014395"/>
    <w:rsid w:val="0001511A"/>
    <w:rsid w:val="00030735"/>
    <w:rsid w:val="00030D6A"/>
    <w:rsid w:val="0003319C"/>
    <w:rsid w:val="000379C0"/>
    <w:rsid w:val="00047838"/>
    <w:rsid w:val="00062CEC"/>
    <w:rsid w:val="00065B25"/>
    <w:rsid w:val="000A7DFC"/>
    <w:rsid w:val="000D35D2"/>
    <w:rsid w:val="000D547A"/>
    <w:rsid w:val="000F3790"/>
    <w:rsid w:val="000F4ABD"/>
    <w:rsid w:val="00101368"/>
    <w:rsid w:val="00101C31"/>
    <w:rsid w:val="00110138"/>
    <w:rsid w:val="0011261F"/>
    <w:rsid w:val="0012686E"/>
    <w:rsid w:val="00141C9D"/>
    <w:rsid w:val="001576E4"/>
    <w:rsid w:val="001756FC"/>
    <w:rsid w:val="0018200C"/>
    <w:rsid w:val="001A4D64"/>
    <w:rsid w:val="001D4212"/>
    <w:rsid w:val="001F557F"/>
    <w:rsid w:val="002075E1"/>
    <w:rsid w:val="002369FA"/>
    <w:rsid w:val="00255593"/>
    <w:rsid w:val="0025672D"/>
    <w:rsid w:val="00291B7D"/>
    <w:rsid w:val="002C7C81"/>
    <w:rsid w:val="002D174D"/>
    <w:rsid w:val="002D5579"/>
    <w:rsid w:val="002E11F8"/>
    <w:rsid w:val="0030014C"/>
    <w:rsid w:val="00303E95"/>
    <w:rsid w:val="003106D2"/>
    <w:rsid w:val="003108F3"/>
    <w:rsid w:val="00315046"/>
    <w:rsid w:val="00322401"/>
    <w:rsid w:val="00346317"/>
    <w:rsid w:val="00346E3F"/>
    <w:rsid w:val="003711F0"/>
    <w:rsid w:val="00375C38"/>
    <w:rsid w:val="00380A5A"/>
    <w:rsid w:val="0039374B"/>
    <w:rsid w:val="003A1CD8"/>
    <w:rsid w:val="003B52DE"/>
    <w:rsid w:val="003C53A4"/>
    <w:rsid w:val="003C7D7E"/>
    <w:rsid w:val="003E5467"/>
    <w:rsid w:val="00404E32"/>
    <w:rsid w:val="00415301"/>
    <w:rsid w:val="00415A76"/>
    <w:rsid w:val="00425E8D"/>
    <w:rsid w:val="004413FD"/>
    <w:rsid w:val="00470705"/>
    <w:rsid w:val="00476E65"/>
    <w:rsid w:val="00485AA7"/>
    <w:rsid w:val="00491684"/>
    <w:rsid w:val="004B0546"/>
    <w:rsid w:val="004C655F"/>
    <w:rsid w:val="004D1657"/>
    <w:rsid w:val="004E3C85"/>
    <w:rsid w:val="004E4267"/>
    <w:rsid w:val="004F4432"/>
    <w:rsid w:val="004F73BF"/>
    <w:rsid w:val="00502082"/>
    <w:rsid w:val="00502406"/>
    <w:rsid w:val="00511704"/>
    <w:rsid w:val="0052509F"/>
    <w:rsid w:val="0053474C"/>
    <w:rsid w:val="00545BCF"/>
    <w:rsid w:val="00551A57"/>
    <w:rsid w:val="00554624"/>
    <w:rsid w:val="005627C6"/>
    <w:rsid w:val="00575F99"/>
    <w:rsid w:val="00577582"/>
    <w:rsid w:val="00582C3C"/>
    <w:rsid w:val="00596397"/>
    <w:rsid w:val="005974A7"/>
    <w:rsid w:val="005A1BF4"/>
    <w:rsid w:val="005A3FBC"/>
    <w:rsid w:val="005A4E0F"/>
    <w:rsid w:val="005B2C1C"/>
    <w:rsid w:val="005C6365"/>
    <w:rsid w:val="005C7F5E"/>
    <w:rsid w:val="005D4718"/>
    <w:rsid w:val="005E1975"/>
    <w:rsid w:val="005E7762"/>
    <w:rsid w:val="006119C5"/>
    <w:rsid w:val="00615F92"/>
    <w:rsid w:val="0061799C"/>
    <w:rsid w:val="00625790"/>
    <w:rsid w:val="006411A4"/>
    <w:rsid w:val="006577D5"/>
    <w:rsid w:val="00672F86"/>
    <w:rsid w:val="0067670F"/>
    <w:rsid w:val="006810AE"/>
    <w:rsid w:val="00683E3D"/>
    <w:rsid w:val="00687B0E"/>
    <w:rsid w:val="0069736E"/>
    <w:rsid w:val="006A301C"/>
    <w:rsid w:val="006C07FA"/>
    <w:rsid w:val="006D59A7"/>
    <w:rsid w:val="006F714C"/>
    <w:rsid w:val="00713E91"/>
    <w:rsid w:val="007511C8"/>
    <w:rsid w:val="00762E6A"/>
    <w:rsid w:val="007846CE"/>
    <w:rsid w:val="007B4887"/>
    <w:rsid w:val="007B6A68"/>
    <w:rsid w:val="007C0915"/>
    <w:rsid w:val="007C1115"/>
    <w:rsid w:val="007C77F1"/>
    <w:rsid w:val="007D77B0"/>
    <w:rsid w:val="0080057A"/>
    <w:rsid w:val="00804B56"/>
    <w:rsid w:val="008322D8"/>
    <w:rsid w:val="00840DED"/>
    <w:rsid w:val="008433A3"/>
    <w:rsid w:val="00855618"/>
    <w:rsid w:val="00875490"/>
    <w:rsid w:val="00890371"/>
    <w:rsid w:val="008B5F54"/>
    <w:rsid w:val="008C5AFA"/>
    <w:rsid w:val="008D0272"/>
    <w:rsid w:val="008E739E"/>
    <w:rsid w:val="008F00C9"/>
    <w:rsid w:val="008F1049"/>
    <w:rsid w:val="008F1628"/>
    <w:rsid w:val="00914C47"/>
    <w:rsid w:val="00927DE2"/>
    <w:rsid w:val="00957285"/>
    <w:rsid w:val="0096224C"/>
    <w:rsid w:val="0097715F"/>
    <w:rsid w:val="009D0390"/>
    <w:rsid w:val="00A036B9"/>
    <w:rsid w:val="00A13A32"/>
    <w:rsid w:val="00A26DCC"/>
    <w:rsid w:val="00A33BC8"/>
    <w:rsid w:val="00A46667"/>
    <w:rsid w:val="00A54153"/>
    <w:rsid w:val="00A87794"/>
    <w:rsid w:val="00AA550D"/>
    <w:rsid w:val="00AC2A3D"/>
    <w:rsid w:val="00AC7553"/>
    <w:rsid w:val="00AF183E"/>
    <w:rsid w:val="00B105F6"/>
    <w:rsid w:val="00B15563"/>
    <w:rsid w:val="00B33E73"/>
    <w:rsid w:val="00B4372A"/>
    <w:rsid w:val="00B62A23"/>
    <w:rsid w:val="00B62B74"/>
    <w:rsid w:val="00B66BDF"/>
    <w:rsid w:val="00B90526"/>
    <w:rsid w:val="00B97D3B"/>
    <w:rsid w:val="00BA23B9"/>
    <w:rsid w:val="00BD6061"/>
    <w:rsid w:val="00BE07E1"/>
    <w:rsid w:val="00BE241F"/>
    <w:rsid w:val="00BF187A"/>
    <w:rsid w:val="00C24A33"/>
    <w:rsid w:val="00C30AE9"/>
    <w:rsid w:val="00C32496"/>
    <w:rsid w:val="00C36E90"/>
    <w:rsid w:val="00C56BAC"/>
    <w:rsid w:val="00C87178"/>
    <w:rsid w:val="00C94D78"/>
    <w:rsid w:val="00CD051D"/>
    <w:rsid w:val="00CE2661"/>
    <w:rsid w:val="00CE309E"/>
    <w:rsid w:val="00CE4705"/>
    <w:rsid w:val="00CE7770"/>
    <w:rsid w:val="00D517C4"/>
    <w:rsid w:val="00D67EBE"/>
    <w:rsid w:val="00D73436"/>
    <w:rsid w:val="00DB6842"/>
    <w:rsid w:val="00DE5E9C"/>
    <w:rsid w:val="00E04FC5"/>
    <w:rsid w:val="00E1218B"/>
    <w:rsid w:val="00E24083"/>
    <w:rsid w:val="00E32EC3"/>
    <w:rsid w:val="00E3442B"/>
    <w:rsid w:val="00E53F7D"/>
    <w:rsid w:val="00E566CC"/>
    <w:rsid w:val="00E850E3"/>
    <w:rsid w:val="00E92300"/>
    <w:rsid w:val="00E96E96"/>
    <w:rsid w:val="00EA148A"/>
    <w:rsid w:val="00EA3E9D"/>
    <w:rsid w:val="00EA4E26"/>
    <w:rsid w:val="00EA57C5"/>
    <w:rsid w:val="00EB2F87"/>
    <w:rsid w:val="00EE27DF"/>
    <w:rsid w:val="00F06BCA"/>
    <w:rsid w:val="00F117B8"/>
    <w:rsid w:val="00F122C1"/>
    <w:rsid w:val="00F12CB4"/>
    <w:rsid w:val="00F30387"/>
    <w:rsid w:val="00F40101"/>
    <w:rsid w:val="00F77699"/>
    <w:rsid w:val="00F81838"/>
    <w:rsid w:val="00F9016E"/>
    <w:rsid w:val="00F92ACF"/>
    <w:rsid w:val="00FA7F20"/>
    <w:rsid w:val="00FB20EB"/>
    <w:rsid w:val="00FC1355"/>
    <w:rsid w:val="00FE333E"/>
    <w:rsid w:val="00FF0CF7"/>
    <w:rsid w:val="00FF1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index.php?stranka=247&amp;id_cis_predpis=494" TargetMode="External"/><Relationship Id="rId3" Type="http://schemas.openxmlformats.org/officeDocument/2006/relationships/settings" Target="settings.xml"/><Relationship Id="rId7" Type="http://schemas.openxmlformats.org/officeDocument/2006/relationships/hyperlink" Target="http://intranet/index.php?stranka=247&amp;id_cis_predpis=4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NORMALs</Template>
  <TotalTime>10</TotalTime>
  <Pages>24</Pages>
  <Words>8101</Words>
  <Characters>47796</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55786</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7</cp:revision>
  <cp:lastPrinted>2016-11-29T11:04:00Z</cp:lastPrinted>
  <dcterms:created xsi:type="dcterms:W3CDTF">2016-11-30T13:10:00Z</dcterms:created>
  <dcterms:modified xsi:type="dcterms:W3CDTF">2016-11-30T15:25:00Z</dcterms:modified>
</cp:coreProperties>
</file>