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5854F51A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E5893" w:rsidRPr="00BE5893">
        <w:rPr>
          <w:rFonts w:ascii="Tahoma" w:hAnsi="Tahoma" w:cs="Tahoma"/>
          <w:bCs/>
        </w:rPr>
        <w:t>15.</w:t>
      </w:r>
      <w:r w:rsidR="00BE5893">
        <w:rPr>
          <w:rFonts w:ascii="Tahoma" w:hAnsi="Tahoma" w:cs="Tahoma"/>
          <w:b/>
        </w:rPr>
        <w:t xml:space="preserve"> </w:t>
      </w:r>
    </w:p>
    <w:p w14:paraId="206EA7DD" w14:textId="56D8405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BE1012">
        <w:rPr>
          <w:rFonts w:ascii="Tahoma" w:hAnsi="Tahoma" w:cs="Tahoma"/>
        </w:rPr>
        <w:t>2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12C0F790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BE5893">
        <w:rPr>
          <w:rFonts w:ascii="Tahoma" w:hAnsi="Tahoma" w:cs="Tahoma"/>
        </w:rPr>
        <w:t>15/146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91CBBB0" w14:textId="10AFA908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E593C7B" w14:textId="7FC64C7E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20722A1B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56C6051B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05BEB89A" w14:textId="5CF320E5" w:rsidR="00BE5893" w:rsidRDefault="00BE5893" w:rsidP="00BE5893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vzít na vědomí žádost obce Hrabyně, příspěvková organizace, IČO 00300136, o poskytnutí návratné finanční výpomoci z Fondu sociálních služeb</w:t>
      </w:r>
      <w:r>
        <w:rPr>
          <w:rStyle w:val="eop"/>
          <w:rFonts w:ascii="Tahoma" w:hAnsi="Tahoma" w:cs="Tahoma"/>
        </w:rPr>
        <w:t> </w:t>
      </w:r>
    </w:p>
    <w:p w14:paraId="00BC8C9E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C6B445E" w14:textId="547C14A9" w:rsidR="00BE5893" w:rsidRDefault="00BE5893" w:rsidP="00BE5893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rozhodnout poskytnout návratnou finanční výpomoc </w:t>
      </w:r>
      <w:proofErr w:type="gramStart"/>
      <w:r>
        <w:rPr>
          <w:rStyle w:val="contextualspellingandgrammarerror"/>
          <w:rFonts w:ascii="Tahoma" w:hAnsi="Tahoma" w:cs="Tahoma"/>
        </w:rPr>
        <w:t>z  Fondu</w:t>
      </w:r>
      <w:proofErr w:type="gramEnd"/>
      <w:r>
        <w:rPr>
          <w:rStyle w:val="normaltextrun"/>
          <w:rFonts w:ascii="Tahoma" w:hAnsi="Tahoma" w:cs="Tahoma"/>
        </w:rPr>
        <w:t xml:space="preserve"> sociálních služeb obci Hrabyně, IČO 00300136, ve výši 1.400.000 Kč na rok 2023, na úhradu mezd a odvodů zdravotního a sociálního pojištění zaměstnanců sociální služby pečovatelská služba, </w:t>
      </w:r>
      <w:r>
        <w:rPr>
          <w:rStyle w:val="scxw29790087"/>
          <w:rFonts w:ascii="Tahoma" w:hAnsi="Tahoma" w:cs="Tahoma"/>
        </w:rPr>
        <w:t> </w:t>
      </w:r>
      <w:proofErr w:type="spellStart"/>
      <w:r>
        <w:rPr>
          <w:rStyle w:val="spellingerror"/>
          <w:rFonts w:ascii="Tahoma" w:hAnsi="Tahoma" w:cs="Tahoma"/>
        </w:rPr>
        <w:t>reg</w:t>
      </w:r>
      <w:proofErr w:type="spellEnd"/>
      <w:r>
        <w:rPr>
          <w:rStyle w:val="normaltextrun"/>
          <w:rFonts w:ascii="Tahoma" w:hAnsi="Tahoma" w:cs="Tahoma"/>
        </w:rPr>
        <w:t xml:space="preserve">. </w:t>
      </w:r>
      <w:r>
        <w:rPr>
          <w:rStyle w:val="normaltextrun"/>
          <w:rFonts w:ascii="Segoe UI" w:hAnsi="Segoe UI" w:cs="Segoe UI"/>
        </w:rPr>
        <w:t xml:space="preserve">č. </w:t>
      </w:r>
      <w:r>
        <w:rPr>
          <w:rStyle w:val="normaltextrun"/>
          <w:rFonts w:ascii="Tahoma" w:hAnsi="Tahoma" w:cs="Tahoma"/>
        </w:rPr>
        <w:t xml:space="preserve">4126010, poskytované organizací Pečovatelská služba Hrabyně, příspěvková organizace, IČO 71190261, s časovou použitelností </w:t>
      </w:r>
      <w:r w:rsidR="00DE132F">
        <w:rPr>
          <w:rStyle w:val="normaltextrun"/>
          <w:rFonts w:ascii="Tahoma" w:hAnsi="Tahoma" w:cs="Tahoma"/>
        </w:rPr>
        <w:br/>
      </w:r>
      <w:r>
        <w:rPr>
          <w:rStyle w:val="normaltextrun"/>
          <w:rFonts w:ascii="Tahoma" w:hAnsi="Tahoma" w:cs="Tahoma"/>
        </w:rPr>
        <w:t xml:space="preserve">od 1. 1. 2023 do 15. 6. 2023, a s obcí Hrabyně, IČO 00300136, uzavřít smlouvu </w:t>
      </w:r>
      <w:r w:rsidR="00531E33">
        <w:rPr>
          <w:rStyle w:val="normaltextrun"/>
          <w:rFonts w:ascii="Tahoma" w:hAnsi="Tahoma" w:cs="Tahoma"/>
        </w:rPr>
        <w:br/>
      </w:r>
      <w:r>
        <w:rPr>
          <w:rStyle w:val="normaltextrun"/>
          <w:rFonts w:ascii="Tahoma" w:hAnsi="Tahoma" w:cs="Tahoma"/>
        </w:rPr>
        <w:t>o poskytnutí návratné finanční výpomoci</w:t>
      </w:r>
      <w:r>
        <w:rPr>
          <w:rStyle w:val="eop"/>
          <w:rFonts w:ascii="Tahoma" w:hAnsi="Tahoma" w:cs="Tahoma"/>
        </w:rPr>
        <w:t> </w:t>
      </w:r>
    </w:p>
    <w:p w14:paraId="2BF8DCC0" w14:textId="1A2AA21E" w:rsidR="0097396A" w:rsidRDefault="0097396A" w:rsidP="00BE5893">
      <w:pPr>
        <w:spacing w:line="280" w:lineRule="exact"/>
      </w:pPr>
    </w:p>
    <w:p w14:paraId="206EA7EE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5CAEC9D8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9F0EC3">
        <w:rPr>
          <w:rFonts w:ascii="Tahoma" w:hAnsi="Tahoma" w:cs="Tahoma"/>
        </w:rPr>
        <w:t>2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7D" w14:textId="77777777" w:rsidR="007B79CE" w:rsidRDefault="007B79CE">
      <w:r>
        <w:separator/>
      </w:r>
    </w:p>
  </w:endnote>
  <w:endnote w:type="continuationSeparator" w:id="0">
    <w:p w14:paraId="73E845B6" w14:textId="77777777" w:rsidR="007B79CE" w:rsidRDefault="007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6757091C" w:rsidR="007A16C0" w:rsidRPr="007A16C0" w:rsidRDefault="00BC4E7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056984" wp14:editId="5403A2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2042f19947099f170374e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6C0E3" w14:textId="70719D9B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6984" id="_x0000_t202" coordsize="21600,21600" o:spt="202" path="m,l,21600r21600,l21600,xe">
              <v:stroke joinstyle="miter"/>
              <v:path gradientshapeok="t" o:connecttype="rect"/>
            </v:shapetype>
            <v:shape id="MSIPCMc72042f19947099f170374e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96C0E3" w14:textId="70719D9B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12DCC332" w:rsidR="00BC4E75" w:rsidRDefault="00BC4E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A38FE27" wp14:editId="0616E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2aa4360af9927fccbd755a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AAA6B" w14:textId="4E86D53E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8FE27" id="_x0000_t202" coordsize="21600,21600" o:spt="202" path="m,l,21600r21600,l21600,xe">
              <v:stroke joinstyle="miter"/>
              <v:path gradientshapeok="t" o:connecttype="rect"/>
            </v:shapetype>
            <v:shape id="MSIPCM72aa4360af9927fccbd755a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97AAA6B" w14:textId="4E86D53E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AD82" w14:textId="77777777" w:rsidR="007B79CE" w:rsidRDefault="007B79CE">
      <w:r>
        <w:separator/>
      </w:r>
    </w:p>
  </w:footnote>
  <w:footnote w:type="continuationSeparator" w:id="0">
    <w:p w14:paraId="28C1288B" w14:textId="77777777" w:rsidR="007B79CE" w:rsidRDefault="007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214052" w:rsidRPr="00214052" w:rsidRDefault="00531E33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0ABF"/>
    <w:multiLevelType w:val="hybridMultilevel"/>
    <w:tmpl w:val="86981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1"/>
  </w:num>
  <w:num w:numId="2" w16cid:durableId="154929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8"/>
  </w:num>
  <w:num w:numId="4" w16cid:durableId="1353606932">
    <w:abstractNumId w:val="0"/>
  </w:num>
  <w:num w:numId="5" w16cid:durableId="1625694286">
    <w:abstractNumId w:val="6"/>
  </w:num>
  <w:num w:numId="6" w16cid:durableId="1275939808">
    <w:abstractNumId w:val="9"/>
  </w:num>
  <w:num w:numId="7" w16cid:durableId="1565606237">
    <w:abstractNumId w:val="5"/>
  </w:num>
  <w:num w:numId="8" w16cid:durableId="835264276">
    <w:abstractNumId w:val="7"/>
  </w:num>
  <w:num w:numId="9" w16cid:durableId="1533153338">
    <w:abstractNumId w:val="3"/>
  </w:num>
  <w:num w:numId="10" w16cid:durableId="1531333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26F9A"/>
    <w:rsid w:val="001E1112"/>
    <w:rsid w:val="001F0B84"/>
    <w:rsid w:val="00205D42"/>
    <w:rsid w:val="00224000"/>
    <w:rsid w:val="0026750A"/>
    <w:rsid w:val="00284B08"/>
    <w:rsid w:val="002D47F9"/>
    <w:rsid w:val="002E2FB3"/>
    <w:rsid w:val="002E70B4"/>
    <w:rsid w:val="002F2105"/>
    <w:rsid w:val="003A2ED4"/>
    <w:rsid w:val="003B4F8B"/>
    <w:rsid w:val="003E5BC8"/>
    <w:rsid w:val="00411CD8"/>
    <w:rsid w:val="0042680F"/>
    <w:rsid w:val="004811E1"/>
    <w:rsid w:val="004B2FBC"/>
    <w:rsid w:val="00531E33"/>
    <w:rsid w:val="0057176F"/>
    <w:rsid w:val="005F30A3"/>
    <w:rsid w:val="005F6018"/>
    <w:rsid w:val="00622890"/>
    <w:rsid w:val="0062296D"/>
    <w:rsid w:val="00695EE1"/>
    <w:rsid w:val="006A3F13"/>
    <w:rsid w:val="006B420F"/>
    <w:rsid w:val="006E30D1"/>
    <w:rsid w:val="006E4781"/>
    <w:rsid w:val="0073006E"/>
    <w:rsid w:val="0079217C"/>
    <w:rsid w:val="00797CCF"/>
    <w:rsid w:val="007B4201"/>
    <w:rsid w:val="007B7522"/>
    <w:rsid w:val="007B79CE"/>
    <w:rsid w:val="007F03A5"/>
    <w:rsid w:val="00801E07"/>
    <w:rsid w:val="00805F99"/>
    <w:rsid w:val="00806BCD"/>
    <w:rsid w:val="008263EC"/>
    <w:rsid w:val="008632B0"/>
    <w:rsid w:val="008A6841"/>
    <w:rsid w:val="008B40AE"/>
    <w:rsid w:val="00914B2C"/>
    <w:rsid w:val="00972E44"/>
    <w:rsid w:val="00972F17"/>
    <w:rsid w:val="0097396A"/>
    <w:rsid w:val="009C05FD"/>
    <w:rsid w:val="009F0EC3"/>
    <w:rsid w:val="00A7473D"/>
    <w:rsid w:val="00A8049A"/>
    <w:rsid w:val="00A922FA"/>
    <w:rsid w:val="00AD18A5"/>
    <w:rsid w:val="00AD5A60"/>
    <w:rsid w:val="00B42D8E"/>
    <w:rsid w:val="00B5031B"/>
    <w:rsid w:val="00B731C5"/>
    <w:rsid w:val="00B816D1"/>
    <w:rsid w:val="00B8552B"/>
    <w:rsid w:val="00B87B9E"/>
    <w:rsid w:val="00BB288B"/>
    <w:rsid w:val="00BB7B94"/>
    <w:rsid w:val="00BC4E75"/>
    <w:rsid w:val="00BD0553"/>
    <w:rsid w:val="00BE1012"/>
    <w:rsid w:val="00BE5893"/>
    <w:rsid w:val="00BE66BA"/>
    <w:rsid w:val="00C0699B"/>
    <w:rsid w:val="00C53C03"/>
    <w:rsid w:val="00C609E9"/>
    <w:rsid w:val="00C8723E"/>
    <w:rsid w:val="00C90E40"/>
    <w:rsid w:val="00CC7123"/>
    <w:rsid w:val="00D002F7"/>
    <w:rsid w:val="00D72CC6"/>
    <w:rsid w:val="00D843B9"/>
    <w:rsid w:val="00D953D4"/>
    <w:rsid w:val="00D97632"/>
    <w:rsid w:val="00DE132F"/>
    <w:rsid w:val="00DE3D30"/>
    <w:rsid w:val="00DE5DA7"/>
    <w:rsid w:val="00E269FF"/>
    <w:rsid w:val="00E97F6A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E5893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BE5893"/>
  </w:style>
  <w:style w:type="character" w:customStyle="1" w:styleId="normaltextrun">
    <w:name w:val="normaltextrun"/>
    <w:basedOn w:val="Standardnpsmoodstavce"/>
    <w:rsid w:val="00BE5893"/>
  </w:style>
  <w:style w:type="character" w:customStyle="1" w:styleId="contextualspellingandgrammarerror">
    <w:name w:val="contextualspellingandgrammarerror"/>
    <w:basedOn w:val="Standardnpsmoodstavce"/>
    <w:rsid w:val="00BE5893"/>
  </w:style>
  <w:style w:type="character" w:customStyle="1" w:styleId="scxw29790087">
    <w:name w:val="scxw29790087"/>
    <w:basedOn w:val="Standardnpsmoodstavce"/>
    <w:rsid w:val="00BE5893"/>
  </w:style>
  <w:style w:type="character" w:customStyle="1" w:styleId="spellingerror">
    <w:name w:val="spellingerror"/>
    <w:basedOn w:val="Standardnpsmoodstavce"/>
    <w:rsid w:val="00BE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Weniger Alice</cp:lastModifiedBy>
  <cp:revision>5</cp:revision>
  <cp:lastPrinted>2022-11-08T12:13:00Z</cp:lastPrinted>
  <dcterms:created xsi:type="dcterms:W3CDTF">2022-11-15T06:03:00Z</dcterms:created>
  <dcterms:modified xsi:type="dcterms:W3CDTF">2022-11-15T06:09:00Z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2022-11-15T06:02:30Z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090e61ab-4a00-4dd8-a899-9100ed75c30b</vt:lpwstr>
  </property>
  <property fmtid="{D5CDD505-2E9C-101B-9397-08002B2CF9AE}" pid="9" name="MSIP_Label_215ad6d0-798b-44f9-b3fd-112ad6275fb4_ContentBits">
    <vt:lpwstr>2</vt:lpwstr>
  </property>
</Properties>
</file>