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BA520" w14:textId="77777777" w:rsidR="00597F44" w:rsidRPr="005A109D" w:rsidRDefault="00252106">
      <w:pPr>
        <w:pStyle w:val="Nzev"/>
        <w:outlineLvl w:val="0"/>
        <w:rPr>
          <w:rFonts w:ascii="Cambria" w:hAnsi="Cambria"/>
          <w:i w:val="0"/>
          <w:sz w:val="28"/>
          <w:szCs w:val="28"/>
        </w:rPr>
      </w:pPr>
      <w:r>
        <w:rPr>
          <w:rFonts w:ascii="Cambria" w:hAnsi="Cambria"/>
          <w:i w:val="0"/>
          <w:sz w:val="28"/>
          <w:szCs w:val="28"/>
        </w:rPr>
        <w:t>Souhlasné prohlášení</w:t>
      </w:r>
    </w:p>
    <w:p w14:paraId="7CEA8693" w14:textId="77777777" w:rsidR="00597F44" w:rsidRPr="00782437" w:rsidRDefault="00597F44">
      <w:pPr>
        <w:rPr>
          <w:rFonts w:ascii="Cambria" w:hAnsi="Cambria"/>
          <w:sz w:val="24"/>
          <w:szCs w:val="24"/>
        </w:rPr>
      </w:pPr>
    </w:p>
    <w:p w14:paraId="4C39C052" w14:textId="77777777" w:rsidR="00D065DB" w:rsidRDefault="00D065DB" w:rsidP="00E12E20">
      <w:pPr>
        <w:ind w:left="2160" w:hanging="2160"/>
        <w:outlineLvl w:val="0"/>
        <w:rPr>
          <w:rFonts w:ascii="Cambria" w:hAnsi="Cambria"/>
          <w:b/>
          <w:bCs/>
          <w:sz w:val="24"/>
          <w:szCs w:val="24"/>
        </w:rPr>
      </w:pPr>
    </w:p>
    <w:p w14:paraId="5E93DAA3" w14:textId="77777777" w:rsidR="00EA3555" w:rsidRPr="00782437" w:rsidRDefault="00EA3555" w:rsidP="00E12E20">
      <w:pPr>
        <w:ind w:left="2160" w:hanging="2160"/>
        <w:outlineLvl w:val="0"/>
        <w:rPr>
          <w:rFonts w:ascii="Cambria" w:hAnsi="Cambria"/>
          <w:b/>
          <w:bCs/>
          <w:sz w:val="24"/>
          <w:szCs w:val="24"/>
        </w:rPr>
      </w:pPr>
    </w:p>
    <w:p w14:paraId="693778AD" w14:textId="5201F6CD" w:rsidR="00303D9C" w:rsidRPr="0043046D" w:rsidRDefault="005D41ED" w:rsidP="00D06E27">
      <w:pPr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xxxxxxxxxx</w:t>
      </w:r>
      <w:r w:rsidR="006D6B90" w:rsidRPr="00782437">
        <w:rPr>
          <w:rFonts w:ascii="Cambria" w:hAnsi="Cambria"/>
          <w:b/>
          <w:sz w:val="24"/>
          <w:szCs w:val="24"/>
        </w:rPr>
        <w:t xml:space="preserve">, </w:t>
      </w:r>
      <w:r w:rsidR="006D6B90" w:rsidRPr="00782437">
        <w:rPr>
          <w:rFonts w:ascii="Cambria" w:hAnsi="Cambria"/>
          <w:bCs/>
          <w:sz w:val="24"/>
          <w:szCs w:val="24"/>
        </w:rPr>
        <w:t xml:space="preserve">nar. </w:t>
      </w:r>
      <w:r w:rsidR="00935978" w:rsidRPr="00782437">
        <w:rPr>
          <w:rFonts w:ascii="Cambria" w:hAnsi="Cambria"/>
          <w:bCs/>
          <w:sz w:val="24"/>
          <w:szCs w:val="24"/>
        </w:rPr>
        <w:t xml:space="preserve"> </w:t>
      </w:r>
      <w:r>
        <w:rPr>
          <w:rFonts w:ascii="Cambria" w:hAnsi="Cambria"/>
          <w:bCs/>
          <w:sz w:val="24"/>
          <w:szCs w:val="24"/>
        </w:rPr>
        <w:t>xxxxxxxxxx</w:t>
      </w:r>
      <w:r w:rsidR="00935978" w:rsidRPr="00782437">
        <w:rPr>
          <w:rFonts w:ascii="Cambria" w:hAnsi="Cambria"/>
          <w:bCs/>
          <w:sz w:val="24"/>
          <w:szCs w:val="24"/>
        </w:rPr>
        <w:t>,</w:t>
      </w:r>
      <w:r>
        <w:rPr>
          <w:rFonts w:ascii="Cambria" w:hAnsi="Cambria"/>
          <w:bCs/>
          <w:sz w:val="24"/>
          <w:szCs w:val="24"/>
        </w:rPr>
        <w:t xml:space="preserve"> bytem</w:t>
      </w:r>
      <w:r w:rsidR="00935978" w:rsidRPr="00782437">
        <w:rPr>
          <w:rFonts w:ascii="Cambria" w:hAnsi="Cambria"/>
          <w:bCs/>
          <w:sz w:val="24"/>
          <w:szCs w:val="24"/>
        </w:rPr>
        <w:t xml:space="preserve"> </w:t>
      </w:r>
      <w:r>
        <w:rPr>
          <w:rFonts w:ascii="Cambria" w:hAnsi="Cambria"/>
          <w:bCs/>
          <w:sz w:val="24"/>
          <w:szCs w:val="24"/>
        </w:rPr>
        <w:t>xxxxxxxxxx</w:t>
      </w:r>
    </w:p>
    <w:p w14:paraId="101D8068" w14:textId="64BF8DA3" w:rsidR="00D06E27" w:rsidRPr="0043046D" w:rsidRDefault="00CB0087" w:rsidP="00D065DB">
      <w:pPr>
        <w:rPr>
          <w:rFonts w:ascii="Cambria" w:hAnsi="Cambria"/>
          <w:sz w:val="24"/>
          <w:szCs w:val="24"/>
        </w:rPr>
      </w:pPr>
      <w:r w:rsidRPr="0043046D">
        <w:rPr>
          <w:rFonts w:ascii="Cambria" w:hAnsi="Cambria"/>
          <w:sz w:val="24"/>
          <w:szCs w:val="24"/>
        </w:rPr>
        <w:t>dále jen „</w:t>
      </w:r>
      <w:r w:rsidR="005D41ED">
        <w:rPr>
          <w:rFonts w:ascii="Cambria" w:hAnsi="Cambria"/>
          <w:sz w:val="24"/>
          <w:szCs w:val="24"/>
        </w:rPr>
        <w:t>xxxxxxxxxx</w:t>
      </w:r>
      <w:r w:rsidRPr="0043046D">
        <w:rPr>
          <w:rFonts w:ascii="Cambria" w:hAnsi="Cambria"/>
          <w:sz w:val="24"/>
          <w:szCs w:val="24"/>
        </w:rPr>
        <w:t>“</w:t>
      </w:r>
    </w:p>
    <w:p w14:paraId="56D3DD69" w14:textId="77777777" w:rsidR="0004596C" w:rsidRPr="0043046D" w:rsidRDefault="0004596C" w:rsidP="00D065DB">
      <w:pPr>
        <w:rPr>
          <w:rFonts w:ascii="Cambria" w:hAnsi="Cambria"/>
          <w:sz w:val="24"/>
          <w:szCs w:val="24"/>
        </w:rPr>
      </w:pPr>
    </w:p>
    <w:p w14:paraId="18E1F7DD" w14:textId="77777777" w:rsidR="00D065DB" w:rsidRPr="0043046D" w:rsidRDefault="00B2298E" w:rsidP="00D065DB">
      <w:pPr>
        <w:rPr>
          <w:rFonts w:ascii="Cambria" w:hAnsi="Cambria"/>
          <w:sz w:val="24"/>
          <w:szCs w:val="24"/>
        </w:rPr>
      </w:pPr>
      <w:r w:rsidRPr="0043046D">
        <w:rPr>
          <w:rFonts w:ascii="Cambria" w:hAnsi="Cambria"/>
          <w:sz w:val="24"/>
          <w:szCs w:val="24"/>
        </w:rPr>
        <w:t>a</w:t>
      </w:r>
    </w:p>
    <w:p w14:paraId="2FEE9049" w14:textId="77777777" w:rsidR="00D065DB" w:rsidRPr="0043046D" w:rsidRDefault="00D065DB" w:rsidP="00D065DB">
      <w:pPr>
        <w:rPr>
          <w:rFonts w:ascii="Cambria" w:hAnsi="Cambria"/>
          <w:sz w:val="24"/>
          <w:szCs w:val="24"/>
        </w:rPr>
      </w:pPr>
    </w:p>
    <w:p w14:paraId="6E22006E" w14:textId="77777777" w:rsidR="0004596C" w:rsidRPr="0043046D" w:rsidRDefault="006D6B90">
      <w:pPr>
        <w:rPr>
          <w:rFonts w:ascii="Cambria" w:hAnsi="Cambria"/>
          <w:bCs/>
          <w:sz w:val="24"/>
          <w:szCs w:val="24"/>
        </w:rPr>
      </w:pPr>
      <w:r w:rsidRPr="0043046D">
        <w:rPr>
          <w:rFonts w:ascii="Cambria" w:hAnsi="Cambria"/>
          <w:b/>
          <w:sz w:val="24"/>
          <w:szCs w:val="24"/>
        </w:rPr>
        <w:t>Moravskoslez</w:t>
      </w:r>
      <w:r w:rsidR="007D111E" w:rsidRPr="0043046D">
        <w:rPr>
          <w:rFonts w:ascii="Cambria" w:hAnsi="Cambria"/>
          <w:b/>
          <w:sz w:val="24"/>
          <w:szCs w:val="24"/>
        </w:rPr>
        <w:t>s</w:t>
      </w:r>
      <w:r w:rsidRPr="0043046D">
        <w:rPr>
          <w:rFonts w:ascii="Cambria" w:hAnsi="Cambria"/>
          <w:b/>
          <w:sz w:val="24"/>
          <w:szCs w:val="24"/>
        </w:rPr>
        <w:t xml:space="preserve">ký kraj </w:t>
      </w:r>
    </w:p>
    <w:p w14:paraId="297779D8" w14:textId="77777777" w:rsidR="00303D9C" w:rsidRPr="0043046D" w:rsidRDefault="006D6B90">
      <w:pPr>
        <w:rPr>
          <w:rFonts w:ascii="Cambria" w:hAnsi="Cambria"/>
          <w:bCs/>
          <w:sz w:val="24"/>
          <w:szCs w:val="24"/>
        </w:rPr>
      </w:pPr>
      <w:r w:rsidRPr="0043046D">
        <w:rPr>
          <w:rFonts w:ascii="Cambria" w:hAnsi="Cambria"/>
          <w:bCs/>
          <w:sz w:val="24"/>
          <w:szCs w:val="24"/>
        </w:rPr>
        <w:t xml:space="preserve">se sídlem 28. října 2771/117, </w:t>
      </w:r>
      <w:r w:rsidR="0004596C" w:rsidRPr="0043046D">
        <w:rPr>
          <w:rFonts w:ascii="Cambria" w:hAnsi="Cambria"/>
          <w:bCs/>
          <w:sz w:val="24"/>
          <w:szCs w:val="24"/>
        </w:rPr>
        <w:t xml:space="preserve">702 18 </w:t>
      </w:r>
      <w:r w:rsidRPr="0043046D">
        <w:rPr>
          <w:rFonts w:ascii="Cambria" w:hAnsi="Cambria"/>
          <w:bCs/>
          <w:sz w:val="24"/>
          <w:szCs w:val="24"/>
        </w:rPr>
        <w:t>Ostrava</w:t>
      </w:r>
    </w:p>
    <w:p w14:paraId="678A0CF0" w14:textId="77777777" w:rsidR="0004596C" w:rsidRPr="0043046D" w:rsidRDefault="0004596C" w:rsidP="0004596C">
      <w:pPr>
        <w:tabs>
          <w:tab w:val="left" w:pos="851"/>
        </w:tabs>
        <w:rPr>
          <w:rFonts w:ascii="Cambria" w:hAnsi="Cambria"/>
          <w:sz w:val="24"/>
          <w:szCs w:val="24"/>
        </w:rPr>
      </w:pPr>
      <w:r w:rsidRPr="0043046D">
        <w:rPr>
          <w:rFonts w:ascii="Cambria" w:hAnsi="Cambria"/>
          <w:sz w:val="24"/>
          <w:szCs w:val="24"/>
        </w:rPr>
        <w:t xml:space="preserve">IČO </w:t>
      </w:r>
      <w:r w:rsidRPr="0043046D">
        <w:rPr>
          <w:rFonts w:ascii="Cambria" w:hAnsi="Cambria"/>
          <w:sz w:val="24"/>
          <w:szCs w:val="24"/>
        </w:rPr>
        <w:tab/>
        <w:t>70890692</w:t>
      </w:r>
    </w:p>
    <w:p w14:paraId="361F393E" w14:textId="77777777" w:rsidR="0004596C" w:rsidRPr="0043046D" w:rsidRDefault="0004596C" w:rsidP="0004596C">
      <w:pPr>
        <w:tabs>
          <w:tab w:val="left" w:pos="851"/>
        </w:tabs>
        <w:rPr>
          <w:rFonts w:ascii="Cambria" w:hAnsi="Cambria"/>
          <w:sz w:val="24"/>
          <w:szCs w:val="24"/>
        </w:rPr>
      </w:pPr>
      <w:r w:rsidRPr="0043046D">
        <w:rPr>
          <w:rFonts w:ascii="Cambria" w:hAnsi="Cambria"/>
          <w:sz w:val="24"/>
          <w:szCs w:val="24"/>
        </w:rPr>
        <w:t>DIČ</w:t>
      </w:r>
      <w:r w:rsidRPr="0043046D">
        <w:rPr>
          <w:rFonts w:ascii="Cambria" w:hAnsi="Cambria"/>
          <w:sz w:val="24"/>
          <w:szCs w:val="24"/>
        </w:rPr>
        <w:tab/>
        <w:t>CZ70890692</w:t>
      </w:r>
    </w:p>
    <w:p w14:paraId="66E3C222" w14:textId="77777777" w:rsidR="0004596C" w:rsidRPr="0043046D" w:rsidRDefault="0004596C" w:rsidP="0004596C">
      <w:pPr>
        <w:tabs>
          <w:tab w:val="left" w:pos="851"/>
        </w:tabs>
        <w:rPr>
          <w:rFonts w:ascii="Cambria" w:hAnsi="Cambria"/>
          <w:sz w:val="24"/>
          <w:szCs w:val="24"/>
        </w:rPr>
      </w:pPr>
      <w:r w:rsidRPr="0043046D">
        <w:rPr>
          <w:rFonts w:ascii="Cambria" w:hAnsi="Cambria"/>
          <w:sz w:val="24"/>
          <w:szCs w:val="24"/>
        </w:rPr>
        <w:t>zastoupený Správou silnic Moravskoslezského kraje, příspěvkovou organizací,</w:t>
      </w:r>
    </w:p>
    <w:p w14:paraId="4A9B7E8C" w14:textId="77777777" w:rsidR="0004596C" w:rsidRPr="0043046D" w:rsidRDefault="0004596C" w:rsidP="0004596C">
      <w:pPr>
        <w:tabs>
          <w:tab w:val="left" w:pos="851"/>
        </w:tabs>
        <w:rPr>
          <w:rFonts w:ascii="Cambria" w:hAnsi="Cambria"/>
          <w:sz w:val="24"/>
          <w:szCs w:val="24"/>
        </w:rPr>
      </w:pPr>
      <w:r w:rsidRPr="0043046D">
        <w:rPr>
          <w:rFonts w:ascii="Cambria" w:hAnsi="Cambria"/>
          <w:sz w:val="24"/>
          <w:szCs w:val="24"/>
        </w:rPr>
        <w:t>která jedná na základě čl. IX odst. 3) písm. d) zřizovací listiny</w:t>
      </w:r>
    </w:p>
    <w:p w14:paraId="4A52A5CA" w14:textId="77777777" w:rsidR="0004596C" w:rsidRPr="0043046D" w:rsidRDefault="0004596C" w:rsidP="0004596C">
      <w:pPr>
        <w:tabs>
          <w:tab w:val="left" w:pos="851"/>
        </w:tabs>
        <w:rPr>
          <w:rFonts w:ascii="Cambria" w:hAnsi="Cambria"/>
          <w:sz w:val="24"/>
          <w:szCs w:val="24"/>
        </w:rPr>
      </w:pPr>
      <w:r w:rsidRPr="0043046D">
        <w:rPr>
          <w:rFonts w:ascii="Cambria" w:hAnsi="Cambria"/>
          <w:sz w:val="24"/>
          <w:szCs w:val="24"/>
        </w:rPr>
        <w:t>se sídlem Úprkova 795/1, 702 23 Ostrava</w:t>
      </w:r>
    </w:p>
    <w:p w14:paraId="5FAF038F" w14:textId="77777777" w:rsidR="0004596C" w:rsidRPr="0043046D" w:rsidRDefault="0004596C" w:rsidP="0004596C">
      <w:pPr>
        <w:tabs>
          <w:tab w:val="left" w:pos="851"/>
        </w:tabs>
        <w:rPr>
          <w:rFonts w:ascii="Cambria" w:hAnsi="Cambria"/>
          <w:sz w:val="24"/>
          <w:szCs w:val="24"/>
        </w:rPr>
      </w:pPr>
      <w:r w:rsidRPr="0043046D">
        <w:rPr>
          <w:rFonts w:ascii="Cambria" w:hAnsi="Cambria"/>
          <w:sz w:val="24"/>
          <w:szCs w:val="24"/>
        </w:rPr>
        <w:t>IČO</w:t>
      </w:r>
      <w:r w:rsidRPr="0043046D">
        <w:rPr>
          <w:rFonts w:ascii="Cambria" w:hAnsi="Cambria"/>
          <w:sz w:val="24"/>
          <w:szCs w:val="24"/>
        </w:rPr>
        <w:tab/>
        <w:t>00095711</w:t>
      </w:r>
    </w:p>
    <w:p w14:paraId="5828623C" w14:textId="77777777" w:rsidR="0004596C" w:rsidRPr="0043046D" w:rsidRDefault="0004596C" w:rsidP="0004596C">
      <w:pPr>
        <w:tabs>
          <w:tab w:val="left" w:pos="851"/>
        </w:tabs>
        <w:rPr>
          <w:rFonts w:ascii="Cambria" w:hAnsi="Cambria"/>
          <w:sz w:val="24"/>
          <w:szCs w:val="24"/>
        </w:rPr>
      </w:pPr>
      <w:r w:rsidRPr="0043046D">
        <w:rPr>
          <w:rFonts w:ascii="Cambria" w:hAnsi="Cambria"/>
          <w:sz w:val="24"/>
          <w:szCs w:val="24"/>
        </w:rPr>
        <w:t>DIČ</w:t>
      </w:r>
      <w:r w:rsidRPr="0043046D">
        <w:rPr>
          <w:rFonts w:ascii="Cambria" w:hAnsi="Cambria"/>
          <w:sz w:val="24"/>
          <w:szCs w:val="24"/>
        </w:rPr>
        <w:tab/>
        <w:t>CZ00095711</w:t>
      </w:r>
    </w:p>
    <w:p w14:paraId="204D771C" w14:textId="77777777" w:rsidR="0004596C" w:rsidRPr="0043046D" w:rsidRDefault="0004596C" w:rsidP="0004596C">
      <w:pPr>
        <w:tabs>
          <w:tab w:val="left" w:pos="851"/>
        </w:tabs>
        <w:rPr>
          <w:rFonts w:ascii="Cambria" w:hAnsi="Cambria"/>
          <w:sz w:val="24"/>
          <w:szCs w:val="24"/>
        </w:rPr>
      </w:pPr>
      <w:r w:rsidRPr="0043046D">
        <w:rPr>
          <w:rFonts w:ascii="Cambria" w:hAnsi="Cambria"/>
          <w:sz w:val="24"/>
          <w:szCs w:val="24"/>
        </w:rPr>
        <w:t>zastoupena ředitelem příspěvkové organizace Ing. Tomášem Böhmem, MBA</w:t>
      </w:r>
    </w:p>
    <w:p w14:paraId="56DF2272" w14:textId="77777777" w:rsidR="0004596C" w:rsidRPr="0043046D" w:rsidRDefault="0004596C" w:rsidP="0004596C">
      <w:pPr>
        <w:tabs>
          <w:tab w:val="left" w:pos="851"/>
        </w:tabs>
        <w:rPr>
          <w:rFonts w:ascii="Cambria" w:hAnsi="Cambria"/>
          <w:sz w:val="24"/>
          <w:szCs w:val="24"/>
        </w:rPr>
      </w:pPr>
      <w:r w:rsidRPr="0043046D">
        <w:rPr>
          <w:rFonts w:ascii="Cambria" w:hAnsi="Cambria"/>
          <w:sz w:val="24"/>
          <w:szCs w:val="24"/>
        </w:rPr>
        <w:t xml:space="preserve">zapsaná v obchodním </w:t>
      </w:r>
      <w:r w:rsidR="00C5196A" w:rsidRPr="0043046D">
        <w:rPr>
          <w:rFonts w:ascii="Cambria" w:hAnsi="Cambria"/>
          <w:sz w:val="24"/>
          <w:szCs w:val="24"/>
        </w:rPr>
        <w:t>r</w:t>
      </w:r>
      <w:r w:rsidRPr="0043046D">
        <w:rPr>
          <w:rFonts w:ascii="Cambria" w:hAnsi="Cambria"/>
          <w:sz w:val="24"/>
          <w:szCs w:val="24"/>
        </w:rPr>
        <w:t>ejstříku Krajské</w:t>
      </w:r>
      <w:r w:rsidR="00C5196A" w:rsidRPr="0043046D">
        <w:rPr>
          <w:rFonts w:ascii="Cambria" w:hAnsi="Cambria"/>
          <w:sz w:val="24"/>
          <w:szCs w:val="24"/>
        </w:rPr>
        <w:t>ho soudu v Ostravě, oddíl Pr., vložka 988</w:t>
      </w:r>
    </w:p>
    <w:p w14:paraId="49394EDF" w14:textId="77777777" w:rsidR="006E3FA2" w:rsidRPr="0043046D" w:rsidRDefault="00114B40">
      <w:pPr>
        <w:rPr>
          <w:rFonts w:ascii="Cambria" w:hAnsi="Cambria"/>
          <w:sz w:val="24"/>
          <w:szCs w:val="24"/>
        </w:rPr>
      </w:pPr>
      <w:r w:rsidRPr="0043046D">
        <w:rPr>
          <w:rFonts w:ascii="Cambria" w:hAnsi="Cambria"/>
          <w:sz w:val="24"/>
          <w:szCs w:val="24"/>
        </w:rPr>
        <w:t>dále jen „</w:t>
      </w:r>
      <w:r w:rsidR="006D6B90" w:rsidRPr="0043046D">
        <w:rPr>
          <w:rFonts w:ascii="Cambria" w:hAnsi="Cambria"/>
          <w:sz w:val="24"/>
          <w:szCs w:val="24"/>
        </w:rPr>
        <w:t>MSK</w:t>
      </w:r>
      <w:r w:rsidRPr="0043046D">
        <w:rPr>
          <w:rFonts w:ascii="Cambria" w:hAnsi="Cambria"/>
          <w:sz w:val="24"/>
          <w:szCs w:val="24"/>
        </w:rPr>
        <w:t>“</w:t>
      </w:r>
    </w:p>
    <w:p w14:paraId="3693AA96" w14:textId="77777777" w:rsidR="00114B40" w:rsidRDefault="00114B40">
      <w:pPr>
        <w:rPr>
          <w:rFonts w:ascii="Cambria" w:hAnsi="Cambria"/>
          <w:b/>
          <w:sz w:val="24"/>
          <w:szCs w:val="24"/>
        </w:rPr>
      </w:pPr>
    </w:p>
    <w:p w14:paraId="5A0413B5" w14:textId="77777777" w:rsidR="002134BD" w:rsidRPr="00782437" w:rsidRDefault="002134BD" w:rsidP="007001CD">
      <w:pPr>
        <w:jc w:val="both"/>
        <w:rPr>
          <w:rFonts w:ascii="Cambria" w:hAnsi="Cambria"/>
          <w:sz w:val="24"/>
          <w:szCs w:val="24"/>
        </w:rPr>
      </w:pPr>
      <w:r w:rsidRPr="00782437">
        <w:rPr>
          <w:rFonts w:ascii="Cambria" w:hAnsi="Cambria"/>
          <w:sz w:val="24"/>
          <w:szCs w:val="24"/>
        </w:rPr>
        <w:t>(</w:t>
      </w:r>
      <w:r w:rsidR="00303D9C" w:rsidRPr="00782437">
        <w:rPr>
          <w:rFonts w:ascii="Cambria" w:hAnsi="Cambria"/>
          <w:sz w:val="24"/>
          <w:szCs w:val="24"/>
        </w:rPr>
        <w:t xml:space="preserve">shora uvedení </w:t>
      </w:r>
      <w:r w:rsidRPr="00782437">
        <w:rPr>
          <w:rFonts w:ascii="Cambria" w:hAnsi="Cambria"/>
          <w:sz w:val="24"/>
          <w:szCs w:val="24"/>
        </w:rPr>
        <w:t xml:space="preserve">jsou dále v této </w:t>
      </w:r>
      <w:r w:rsidR="000F0FBB">
        <w:rPr>
          <w:rFonts w:ascii="Cambria" w:hAnsi="Cambria"/>
          <w:sz w:val="24"/>
          <w:szCs w:val="24"/>
        </w:rPr>
        <w:t>d</w:t>
      </w:r>
      <w:r w:rsidR="007001CD" w:rsidRPr="00782437">
        <w:rPr>
          <w:rFonts w:ascii="Cambria" w:hAnsi="Cambria"/>
          <w:sz w:val="24"/>
          <w:szCs w:val="24"/>
        </w:rPr>
        <w:t xml:space="preserve">ohodě </w:t>
      </w:r>
      <w:r w:rsidRPr="00782437">
        <w:rPr>
          <w:rFonts w:ascii="Cambria" w:hAnsi="Cambria"/>
          <w:sz w:val="24"/>
          <w:szCs w:val="24"/>
        </w:rPr>
        <w:t>společně uváděn</w:t>
      </w:r>
      <w:r w:rsidR="00D95FC4" w:rsidRPr="00782437">
        <w:rPr>
          <w:rFonts w:ascii="Cambria" w:hAnsi="Cambria"/>
          <w:sz w:val="24"/>
          <w:szCs w:val="24"/>
        </w:rPr>
        <w:t>i</w:t>
      </w:r>
      <w:r w:rsidRPr="00782437">
        <w:rPr>
          <w:rFonts w:ascii="Cambria" w:hAnsi="Cambria"/>
          <w:sz w:val="24"/>
          <w:szCs w:val="24"/>
        </w:rPr>
        <w:t xml:space="preserve"> rovněž jen jako „</w:t>
      </w:r>
      <w:r w:rsidRPr="00782437">
        <w:rPr>
          <w:rFonts w:ascii="Cambria" w:hAnsi="Cambria"/>
          <w:b/>
          <w:sz w:val="24"/>
          <w:szCs w:val="24"/>
        </w:rPr>
        <w:t>účastníci této Dohody</w:t>
      </w:r>
      <w:r w:rsidRPr="00782437">
        <w:rPr>
          <w:rFonts w:ascii="Cambria" w:hAnsi="Cambria"/>
          <w:sz w:val="24"/>
          <w:szCs w:val="24"/>
        </w:rPr>
        <w:t>“</w:t>
      </w:r>
      <w:r w:rsidR="00426B1F" w:rsidRPr="00782437">
        <w:rPr>
          <w:rFonts w:ascii="Cambria" w:hAnsi="Cambria"/>
          <w:sz w:val="24"/>
          <w:szCs w:val="24"/>
        </w:rPr>
        <w:t xml:space="preserve"> nebo „</w:t>
      </w:r>
      <w:r w:rsidR="00426B1F" w:rsidRPr="00782437">
        <w:rPr>
          <w:rFonts w:ascii="Cambria" w:hAnsi="Cambria"/>
          <w:b/>
          <w:sz w:val="24"/>
          <w:szCs w:val="24"/>
        </w:rPr>
        <w:t>smluv</w:t>
      </w:r>
      <w:r w:rsidR="006A74B5" w:rsidRPr="00782437">
        <w:rPr>
          <w:rFonts w:ascii="Cambria" w:hAnsi="Cambria"/>
          <w:b/>
          <w:sz w:val="24"/>
          <w:szCs w:val="24"/>
        </w:rPr>
        <w:t>n</w:t>
      </w:r>
      <w:r w:rsidR="00426B1F" w:rsidRPr="00782437">
        <w:rPr>
          <w:rFonts w:ascii="Cambria" w:hAnsi="Cambria"/>
          <w:b/>
          <w:sz w:val="24"/>
          <w:szCs w:val="24"/>
        </w:rPr>
        <w:t>í strany</w:t>
      </w:r>
      <w:r w:rsidR="00426B1F" w:rsidRPr="00782437">
        <w:rPr>
          <w:rFonts w:ascii="Cambria" w:hAnsi="Cambria"/>
          <w:sz w:val="24"/>
          <w:szCs w:val="24"/>
        </w:rPr>
        <w:t>“</w:t>
      </w:r>
      <w:r w:rsidRPr="00782437">
        <w:rPr>
          <w:rFonts w:ascii="Cambria" w:hAnsi="Cambria"/>
          <w:sz w:val="24"/>
          <w:szCs w:val="24"/>
        </w:rPr>
        <w:t>)</w:t>
      </w:r>
    </w:p>
    <w:p w14:paraId="6974F113" w14:textId="77777777" w:rsidR="00B2298E" w:rsidRPr="00782437" w:rsidRDefault="00B2298E" w:rsidP="007001CD">
      <w:pPr>
        <w:jc w:val="both"/>
        <w:rPr>
          <w:rFonts w:ascii="Cambria" w:hAnsi="Cambria"/>
          <w:sz w:val="24"/>
          <w:szCs w:val="24"/>
        </w:rPr>
      </w:pPr>
    </w:p>
    <w:p w14:paraId="46515C70" w14:textId="77777777" w:rsidR="00597F44" w:rsidRPr="00782437" w:rsidRDefault="00597F44" w:rsidP="007001CD">
      <w:pPr>
        <w:jc w:val="both"/>
        <w:rPr>
          <w:rFonts w:ascii="Cambria" w:hAnsi="Cambria"/>
          <w:sz w:val="24"/>
          <w:szCs w:val="24"/>
        </w:rPr>
      </w:pPr>
      <w:r w:rsidRPr="00782437">
        <w:rPr>
          <w:rFonts w:ascii="Cambria" w:hAnsi="Cambria"/>
          <w:sz w:val="24"/>
          <w:szCs w:val="24"/>
        </w:rPr>
        <w:t>uzavřeli níže uvedeného dne, měsíce tuto</w:t>
      </w:r>
    </w:p>
    <w:p w14:paraId="3A541C2A" w14:textId="77777777" w:rsidR="00597F44" w:rsidRDefault="00597F44">
      <w:pPr>
        <w:rPr>
          <w:rFonts w:ascii="Cambria" w:hAnsi="Cambria"/>
          <w:sz w:val="24"/>
          <w:szCs w:val="24"/>
        </w:rPr>
      </w:pPr>
    </w:p>
    <w:p w14:paraId="47C94B2D" w14:textId="77777777" w:rsidR="00EA3555" w:rsidRDefault="00EA3555">
      <w:pPr>
        <w:rPr>
          <w:rFonts w:ascii="Cambria" w:hAnsi="Cambria"/>
          <w:sz w:val="24"/>
          <w:szCs w:val="24"/>
        </w:rPr>
      </w:pPr>
    </w:p>
    <w:p w14:paraId="1055E7F9" w14:textId="77777777" w:rsidR="00895E8B" w:rsidRDefault="00895E8B">
      <w:pPr>
        <w:rPr>
          <w:rFonts w:ascii="Cambria" w:hAnsi="Cambria"/>
          <w:sz w:val="24"/>
          <w:szCs w:val="24"/>
        </w:rPr>
      </w:pPr>
    </w:p>
    <w:p w14:paraId="4AB10124" w14:textId="77777777" w:rsidR="00EA3555" w:rsidRPr="00782437" w:rsidRDefault="00EA3555">
      <w:pPr>
        <w:rPr>
          <w:rFonts w:ascii="Cambria" w:hAnsi="Cambria"/>
          <w:sz w:val="24"/>
          <w:szCs w:val="24"/>
        </w:rPr>
      </w:pPr>
    </w:p>
    <w:p w14:paraId="03859913" w14:textId="77777777" w:rsidR="00597F44" w:rsidRPr="00782437" w:rsidRDefault="006D6B90">
      <w:pPr>
        <w:jc w:val="center"/>
        <w:rPr>
          <w:rFonts w:ascii="Cambria" w:hAnsi="Cambria"/>
          <w:b/>
          <w:sz w:val="24"/>
          <w:szCs w:val="24"/>
        </w:rPr>
      </w:pPr>
      <w:r w:rsidRPr="00782437">
        <w:rPr>
          <w:rFonts w:ascii="Cambria" w:hAnsi="Cambria"/>
          <w:b/>
          <w:sz w:val="24"/>
          <w:szCs w:val="24"/>
        </w:rPr>
        <w:t xml:space="preserve">Dohodu o </w:t>
      </w:r>
      <w:r w:rsidR="00252106">
        <w:rPr>
          <w:rFonts w:ascii="Cambria" w:hAnsi="Cambria"/>
          <w:b/>
          <w:sz w:val="24"/>
          <w:szCs w:val="24"/>
        </w:rPr>
        <w:t>vypořádání duplicitního zápisu vlastnického práva</w:t>
      </w:r>
      <w:r w:rsidR="00597F44" w:rsidRPr="00782437">
        <w:rPr>
          <w:rFonts w:ascii="Cambria" w:hAnsi="Cambria"/>
          <w:b/>
          <w:sz w:val="24"/>
          <w:szCs w:val="24"/>
        </w:rPr>
        <w:t>:</w:t>
      </w:r>
    </w:p>
    <w:p w14:paraId="374E1CF5" w14:textId="77777777" w:rsidR="00597F44" w:rsidRDefault="00597F44">
      <w:pPr>
        <w:rPr>
          <w:rFonts w:ascii="Cambria" w:hAnsi="Cambria"/>
          <w:b/>
          <w:sz w:val="24"/>
          <w:szCs w:val="24"/>
        </w:rPr>
      </w:pPr>
    </w:p>
    <w:p w14:paraId="4AB9BF8A" w14:textId="77777777" w:rsidR="00EA3555" w:rsidRDefault="00EA3555">
      <w:pPr>
        <w:rPr>
          <w:rFonts w:ascii="Cambria" w:hAnsi="Cambria"/>
          <w:b/>
          <w:sz w:val="24"/>
          <w:szCs w:val="24"/>
        </w:rPr>
      </w:pPr>
    </w:p>
    <w:p w14:paraId="52F5F77C" w14:textId="77777777" w:rsidR="00895E8B" w:rsidRPr="00782437" w:rsidRDefault="00895E8B">
      <w:pPr>
        <w:rPr>
          <w:rFonts w:ascii="Cambria" w:hAnsi="Cambria"/>
          <w:b/>
          <w:sz w:val="24"/>
          <w:szCs w:val="24"/>
        </w:rPr>
      </w:pPr>
    </w:p>
    <w:p w14:paraId="41242E88" w14:textId="77777777" w:rsidR="00597F44" w:rsidRPr="00782437" w:rsidRDefault="00597F44">
      <w:pPr>
        <w:jc w:val="center"/>
        <w:outlineLvl w:val="0"/>
        <w:rPr>
          <w:rFonts w:ascii="Cambria" w:hAnsi="Cambria"/>
          <w:b/>
          <w:sz w:val="24"/>
          <w:szCs w:val="24"/>
        </w:rPr>
      </w:pPr>
      <w:r w:rsidRPr="00782437">
        <w:rPr>
          <w:rFonts w:ascii="Cambria" w:hAnsi="Cambria"/>
          <w:b/>
          <w:sz w:val="24"/>
          <w:szCs w:val="24"/>
        </w:rPr>
        <w:t>I.</w:t>
      </w:r>
    </w:p>
    <w:p w14:paraId="2419F31F" w14:textId="77777777" w:rsidR="006D6B90" w:rsidRPr="00782437" w:rsidRDefault="006D6B90">
      <w:pPr>
        <w:jc w:val="center"/>
        <w:outlineLvl w:val="0"/>
        <w:rPr>
          <w:rFonts w:ascii="Cambria" w:hAnsi="Cambria"/>
          <w:b/>
          <w:sz w:val="24"/>
          <w:szCs w:val="24"/>
        </w:rPr>
      </w:pPr>
      <w:r w:rsidRPr="00782437">
        <w:rPr>
          <w:rFonts w:ascii="Cambria" w:hAnsi="Cambria"/>
          <w:b/>
          <w:sz w:val="24"/>
          <w:szCs w:val="24"/>
        </w:rPr>
        <w:t>Výchozí stav</w:t>
      </w:r>
    </w:p>
    <w:p w14:paraId="1290AC54" w14:textId="77777777" w:rsidR="00252106" w:rsidRDefault="00597F44" w:rsidP="000F0FBB">
      <w:pPr>
        <w:pStyle w:val="Zkladntext3"/>
        <w:numPr>
          <w:ilvl w:val="1"/>
          <w:numId w:val="11"/>
        </w:numPr>
        <w:tabs>
          <w:tab w:val="clear" w:pos="1648"/>
          <w:tab w:val="num" w:pos="1288"/>
        </w:tabs>
        <w:spacing w:after="120"/>
        <w:ind w:left="425" w:hanging="357"/>
        <w:rPr>
          <w:rFonts w:ascii="Cambria" w:hAnsi="Cambria"/>
          <w:i w:val="0"/>
          <w:szCs w:val="24"/>
        </w:rPr>
      </w:pPr>
      <w:r w:rsidRPr="00782437">
        <w:rPr>
          <w:rFonts w:ascii="Cambria" w:hAnsi="Cambria"/>
          <w:i w:val="0"/>
          <w:szCs w:val="24"/>
        </w:rPr>
        <w:t xml:space="preserve">Smluvní strany </w:t>
      </w:r>
      <w:r w:rsidR="006D6B90" w:rsidRPr="00782437">
        <w:rPr>
          <w:rFonts w:ascii="Cambria" w:hAnsi="Cambria"/>
          <w:i w:val="0"/>
          <w:szCs w:val="24"/>
        </w:rPr>
        <w:t>shodně konstatují, že jsou společ</w:t>
      </w:r>
      <w:r w:rsidR="00252106">
        <w:rPr>
          <w:rFonts w:ascii="Cambria" w:hAnsi="Cambria"/>
          <w:i w:val="0"/>
          <w:szCs w:val="24"/>
        </w:rPr>
        <w:t>ně vedeny jako vlastníci pozemků:</w:t>
      </w:r>
    </w:p>
    <w:p w14:paraId="532FD19B" w14:textId="77777777" w:rsidR="00252106" w:rsidRDefault="006D6B90" w:rsidP="00252106">
      <w:pPr>
        <w:pStyle w:val="Zkladntext3"/>
        <w:numPr>
          <w:ilvl w:val="2"/>
          <w:numId w:val="11"/>
        </w:numPr>
        <w:spacing w:after="120"/>
        <w:rPr>
          <w:rFonts w:ascii="Cambria" w:hAnsi="Cambria"/>
          <w:i w:val="0"/>
          <w:szCs w:val="24"/>
        </w:rPr>
      </w:pPr>
      <w:r w:rsidRPr="00782437">
        <w:rPr>
          <w:rFonts w:ascii="Cambria" w:hAnsi="Cambria"/>
          <w:i w:val="0"/>
          <w:szCs w:val="24"/>
        </w:rPr>
        <w:t xml:space="preserve"> parc. č. </w:t>
      </w:r>
      <w:r w:rsidR="00252106">
        <w:rPr>
          <w:rFonts w:ascii="Cambria" w:hAnsi="Cambria"/>
          <w:i w:val="0"/>
          <w:szCs w:val="24"/>
        </w:rPr>
        <w:t>2604/17</w:t>
      </w:r>
      <w:r w:rsidR="00D41B6F">
        <w:rPr>
          <w:rFonts w:ascii="Cambria" w:hAnsi="Cambria"/>
          <w:i w:val="0"/>
          <w:szCs w:val="24"/>
        </w:rPr>
        <w:t xml:space="preserve"> </w:t>
      </w:r>
      <w:r w:rsidR="00D41B6F" w:rsidRPr="0043046D">
        <w:rPr>
          <w:rFonts w:ascii="Cambria" w:hAnsi="Cambria"/>
          <w:i w:val="0"/>
          <w:szCs w:val="24"/>
        </w:rPr>
        <w:t>(ostatní plocha, silnice)</w:t>
      </w:r>
      <w:r w:rsidRPr="00782437">
        <w:rPr>
          <w:rFonts w:ascii="Cambria" w:hAnsi="Cambria"/>
          <w:i w:val="0"/>
          <w:szCs w:val="24"/>
        </w:rPr>
        <w:t xml:space="preserve">, </w:t>
      </w:r>
    </w:p>
    <w:p w14:paraId="6C88FEE6" w14:textId="77777777" w:rsidR="00252106" w:rsidRDefault="00252106" w:rsidP="00252106">
      <w:pPr>
        <w:pStyle w:val="Zkladntext3"/>
        <w:numPr>
          <w:ilvl w:val="2"/>
          <w:numId w:val="11"/>
        </w:numPr>
        <w:spacing w:after="120"/>
        <w:rPr>
          <w:rFonts w:ascii="Cambria" w:hAnsi="Cambria"/>
          <w:i w:val="0"/>
          <w:szCs w:val="24"/>
        </w:rPr>
      </w:pPr>
      <w:r w:rsidRPr="00782437">
        <w:rPr>
          <w:rFonts w:ascii="Cambria" w:hAnsi="Cambria"/>
          <w:i w:val="0"/>
          <w:szCs w:val="24"/>
        </w:rPr>
        <w:t xml:space="preserve">parc. č. </w:t>
      </w:r>
      <w:r>
        <w:rPr>
          <w:rFonts w:ascii="Cambria" w:hAnsi="Cambria"/>
          <w:i w:val="0"/>
          <w:szCs w:val="24"/>
        </w:rPr>
        <w:t xml:space="preserve">2604/18 </w:t>
      </w:r>
      <w:r w:rsidRPr="0043046D">
        <w:rPr>
          <w:rFonts w:ascii="Cambria" w:hAnsi="Cambria"/>
          <w:i w:val="0"/>
          <w:szCs w:val="24"/>
        </w:rPr>
        <w:t>(ostatní plocha, silnice)</w:t>
      </w:r>
      <w:r w:rsidRPr="00782437">
        <w:rPr>
          <w:rFonts w:ascii="Cambria" w:hAnsi="Cambria"/>
          <w:i w:val="0"/>
          <w:szCs w:val="24"/>
        </w:rPr>
        <w:t>,</w:t>
      </w:r>
    </w:p>
    <w:p w14:paraId="5EA7A45B" w14:textId="77777777" w:rsidR="00252106" w:rsidRDefault="00252106" w:rsidP="00252106">
      <w:pPr>
        <w:pStyle w:val="Zkladntext3"/>
        <w:numPr>
          <w:ilvl w:val="2"/>
          <w:numId w:val="11"/>
        </w:numPr>
        <w:spacing w:after="120"/>
        <w:rPr>
          <w:rFonts w:ascii="Cambria" w:hAnsi="Cambria"/>
          <w:i w:val="0"/>
          <w:szCs w:val="24"/>
        </w:rPr>
      </w:pPr>
      <w:r w:rsidRPr="00782437">
        <w:rPr>
          <w:rFonts w:ascii="Cambria" w:hAnsi="Cambria"/>
          <w:i w:val="0"/>
          <w:szCs w:val="24"/>
        </w:rPr>
        <w:t xml:space="preserve">parc. č. </w:t>
      </w:r>
      <w:r>
        <w:rPr>
          <w:rFonts w:ascii="Cambria" w:hAnsi="Cambria"/>
          <w:i w:val="0"/>
          <w:szCs w:val="24"/>
        </w:rPr>
        <w:t xml:space="preserve">2604/19 </w:t>
      </w:r>
      <w:r w:rsidRPr="0043046D">
        <w:rPr>
          <w:rFonts w:ascii="Cambria" w:hAnsi="Cambria"/>
          <w:i w:val="0"/>
          <w:szCs w:val="24"/>
        </w:rPr>
        <w:t>(ostatní plocha, silnice)</w:t>
      </w:r>
      <w:r w:rsidRPr="00782437">
        <w:rPr>
          <w:rFonts w:ascii="Cambria" w:hAnsi="Cambria"/>
          <w:i w:val="0"/>
          <w:szCs w:val="24"/>
        </w:rPr>
        <w:t>,</w:t>
      </w:r>
    </w:p>
    <w:p w14:paraId="605918FD" w14:textId="77777777" w:rsidR="00597F44" w:rsidRPr="00782437" w:rsidRDefault="006D6B90" w:rsidP="00252106">
      <w:pPr>
        <w:pStyle w:val="Zkladntext3"/>
        <w:spacing w:after="120"/>
        <w:rPr>
          <w:rFonts w:ascii="Cambria" w:hAnsi="Cambria"/>
          <w:i w:val="0"/>
          <w:szCs w:val="24"/>
        </w:rPr>
      </w:pPr>
      <w:r w:rsidRPr="00782437">
        <w:rPr>
          <w:rFonts w:ascii="Cambria" w:hAnsi="Cambria"/>
          <w:i w:val="0"/>
          <w:szCs w:val="24"/>
        </w:rPr>
        <w:t>kter</w:t>
      </w:r>
      <w:r w:rsidR="00252106">
        <w:rPr>
          <w:rFonts w:ascii="Cambria" w:hAnsi="Cambria"/>
          <w:i w:val="0"/>
          <w:szCs w:val="24"/>
        </w:rPr>
        <w:t>é</w:t>
      </w:r>
      <w:r w:rsidRPr="00782437">
        <w:rPr>
          <w:rFonts w:ascii="Cambria" w:hAnsi="Cambria"/>
          <w:i w:val="0"/>
          <w:szCs w:val="24"/>
        </w:rPr>
        <w:t xml:space="preserve"> j</w:t>
      </w:r>
      <w:r w:rsidR="00252106">
        <w:rPr>
          <w:rFonts w:ascii="Cambria" w:hAnsi="Cambria"/>
          <w:i w:val="0"/>
          <w:szCs w:val="24"/>
        </w:rPr>
        <w:t>sou</w:t>
      </w:r>
      <w:r w:rsidRPr="00782437">
        <w:rPr>
          <w:rFonts w:ascii="Cambria" w:hAnsi="Cambria"/>
          <w:i w:val="0"/>
          <w:szCs w:val="24"/>
        </w:rPr>
        <w:t xml:space="preserve"> zapsán</w:t>
      </w:r>
      <w:r w:rsidR="00252106">
        <w:rPr>
          <w:rFonts w:ascii="Cambria" w:hAnsi="Cambria"/>
          <w:i w:val="0"/>
          <w:szCs w:val="24"/>
        </w:rPr>
        <w:t>y</w:t>
      </w:r>
      <w:r w:rsidRPr="00782437">
        <w:rPr>
          <w:rFonts w:ascii="Cambria" w:hAnsi="Cambria"/>
          <w:i w:val="0"/>
          <w:szCs w:val="24"/>
        </w:rPr>
        <w:t xml:space="preserve"> v katastru nemovitostí pro Moravskoslezský kraj, Katastrální pracoviště </w:t>
      </w:r>
      <w:r w:rsidR="00252106">
        <w:rPr>
          <w:rFonts w:ascii="Cambria" w:hAnsi="Cambria"/>
          <w:i w:val="0"/>
          <w:szCs w:val="24"/>
        </w:rPr>
        <w:t>Ostrava</w:t>
      </w:r>
      <w:r w:rsidRPr="00782437">
        <w:rPr>
          <w:rFonts w:ascii="Cambria" w:hAnsi="Cambria"/>
          <w:i w:val="0"/>
          <w:szCs w:val="24"/>
        </w:rPr>
        <w:t xml:space="preserve">, na LV </w:t>
      </w:r>
      <w:r w:rsidR="00252106">
        <w:rPr>
          <w:rFonts w:ascii="Cambria" w:hAnsi="Cambria"/>
          <w:i w:val="0"/>
          <w:szCs w:val="24"/>
        </w:rPr>
        <w:t>2978</w:t>
      </w:r>
      <w:r w:rsidRPr="00782437">
        <w:rPr>
          <w:rFonts w:ascii="Cambria" w:hAnsi="Cambria"/>
          <w:i w:val="0"/>
          <w:szCs w:val="24"/>
        </w:rPr>
        <w:t xml:space="preserve">, pro k.ú. </w:t>
      </w:r>
      <w:r w:rsidR="00252106">
        <w:rPr>
          <w:rFonts w:ascii="Cambria" w:hAnsi="Cambria"/>
          <w:i w:val="0"/>
          <w:szCs w:val="24"/>
        </w:rPr>
        <w:t>Prostřední Suchá,</w:t>
      </w:r>
      <w:r w:rsidRPr="00782437">
        <w:rPr>
          <w:rFonts w:ascii="Cambria" w:hAnsi="Cambria"/>
          <w:i w:val="0"/>
          <w:szCs w:val="24"/>
        </w:rPr>
        <w:t xml:space="preserve"> </w:t>
      </w:r>
      <w:r w:rsidR="00252106" w:rsidRPr="00782437">
        <w:rPr>
          <w:rFonts w:ascii="Cambria" w:hAnsi="Cambria"/>
          <w:i w:val="0"/>
          <w:szCs w:val="24"/>
        </w:rPr>
        <w:t>obec</w:t>
      </w:r>
      <w:r w:rsidR="00252106">
        <w:rPr>
          <w:rFonts w:ascii="Cambria" w:hAnsi="Cambria"/>
          <w:i w:val="0"/>
          <w:szCs w:val="24"/>
        </w:rPr>
        <w:t xml:space="preserve"> Havířov, okres Karviná. </w:t>
      </w:r>
      <w:r w:rsidRPr="00782437">
        <w:rPr>
          <w:rFonts w:ascii="Cambria" w:hAnsi="Cambria"/>
          <w:i w:val="0"/>
          <w:szCs w:val="24"/>
        </w:rPr>
        <w:t>(dále jen „pozem</w:t>
      </w:r>
      <w:r w:rsidR="00252106">
        <w:rPr>
          <w:rFonts w:ascii="Cambria" w:hAnsi="Cambria"/>
          <w:i w:val="0"/>
          <w:szCs w:val="24"/>
        </w:rPr>
        <w:t>ky</w:t>
      </w:r>
      <w:r w:rsidRPr="00782437">
        <w:rPr>
          <w:rFonts w:ascii="Cambria" w:hAnsi="Cambria"/>
          <w:i w:val="0"/>
          <w:szCs w:val="24"/>
        </w:rPr>
        <w:t xml:space="preserve">“). </w:t>
      </w:r>
    </w:p>
    <w:p w14:paraId="55208B42" w14:textId="77777777" w:rsidR="00597F44" w:rsidRDefault="00597F44">
      <w:pPr>
        <w:jc w:val="both"/>
        <w:rPr>
          <w:rFonts w:ascii="Cambria" w:hAnsi="Cambria"/>
          <w:sz w:val="24"/>
          <w:szCs w:val="24"/>
        </w:rPr>
      </w:pPr>
    </w:p>
    <w:p w14:paraId="5C8B4BA6" w14:textId="77777777" w:rsidR="00EA3555" w:rsidRDefault="00EA3555">
      <w:pPr>
        <w:jc w:val="both"/>
        <w:rPr>
          <w:rFonts w:ascii="Cambria" w:hAnsi="Cambria"/>
          <w:sz w:val="24"/>
          <w:szCs w:val="24"/>
        </w:rPr>
      </w:pPr>
    </w:p>
    <w:p w14:paraId="66E215FD" w14:textId="77777777" w:rsidR="00895E8B" w:rsidRDefault="00895E8B">
      <w:pPr>
        <w:jc w:val="both"/>
        <w:rPr>
          <w:rFonts w:ascii="Cambria" w:hAnsi="Cambria"/>
          <w:sz w:val="24"/>
          <w:szCs w:val="24"/>
        </w:rPr>
      </w:pPr>
    </w:p>
    <w:p w14:paraId="0A728054" w14:textId="77777777" w:rsidR="00EA3555" w:rsidRPr="00782437" w:rsidRDefault="00EA3555">
      <w:pPr>
        <w:jc w:val="both"/>
        <w:rPr>
          <w:rFonts w:ascii="Cambria" w:hAnsi="Cambria"/>
          <w:sz w:val="24"/>
          <w:szCs w:val="24"/>
        </w:rPr>
      </w:pPr>
    </w:p>
    <w:p w14:paraId="65B1BBD4" w14:textId="77777777" w:rsidR="00597F44" w:rsidRDefault="00597F44">
      <w:pPr>
        <w:jc w:val="center"/>
        <w:outlineLvl w:val="0"/>
        <w:rPr>
          <w:rFonts w:ascii="Cambria" w:hAnsi="Cambria"/>
          <w:b/>
          <w:sz w:val="24"/>
          <w:szCs w:val="24"/>
        </w:rPr>
      </w:pPr>
      <w:r w:rsidRPr="00782437">
        <w:rPr>
          <w:rFonts w:ascii="Cambria" w:hAnsi="Cambria"/>
          <w:b/>
          <w:sz w:val="24"/>
          <w:szCs w:val="24"/>
        </w:rPr>
        <w:lastRenderedPageBreak/>
        <w:t>II.</w:t>
      </w:r>
    </w:p>
    <w:p w14:paraId="6E7F9F63" w14:textId="77777777" w:rsidR="00895E8B" w:rsidRPr="00782437" w:rsidRDefault="00895E8B">
      <w:pPr>
        <w:jc w:val="center"/>
        <w:outlineLvl w:val="0"/>
        <w:rPr>
          <w:rFonts w:ascii="Cambria" w:hAnsi="Cambria"/>
          <w:b/>
          <w:sz w:val="24"/>
          <w:szCs w:val="24"/>
        </w:rPr>
      </w:pPr>
    </w:p>
    <w:p w14:paraId="31127DF8" w14:textId="34CDCA43" w:rsidR="00597F44" w:rsidRPr="00252106" w:rsidRDefault="006D6B90" w:rsidP="00252106">
      <w:pPr>
        <w:pStyle w:val="Zkladntext"/>
        <w:numPr>
          <w:ilvl w:val="0"/>
          <w:numId w:val="14"/>
        </w:numPr>
        <w:spacing w:after="120"/>
        <w:ind w:left="357" w:hanging="357"/>
        <w:rPr>
          <w:rFonts w:ascii="Cambria" w:hAnsi="Cambria"/>
          <w:i w:val="0"/>
          <w:sz w:val="24"/>
          <w:szCs w:val="24"/>
        </w:rPr>
      </w:pPr>
      <w:r w:rsidRPr="00782437">
        <w:rPr>
          <w:rFonts w:ascii="Cambria" w:hAnsi="Cambria"/>
          <w:i w:val="0"/>
          <w:sz w:val="24"/>
          <w:szCs w:val="24"/>
        </w:rPr>
        <w:t xml:space="preserve">Smluvní strany se dohodly a prohlašují, že účinností této dohody se </w:t>
      </w:r>
      <w:r w:rsidRPr="00782437">
        <w:rPr>
          <w:rFonts w:ascii="Cambria" w:hAnsi="Cambria"/>
          <w:b/>
          <w:i w:val="0"/>
          <w:sz w:val="24"/>
          <w:szCs w:val="24"/>
        </w:rPr>
        <w:t>Moravskoslez</w:t>
      </w:r>
      <w:r w:rsidR="007D111E">
        <w:rPr>
          <w:rFonts w:ascii="Cambria" w:hAnsi="Cambria"/>
          <w:b/>
          <w:i w:val="0"/>
          <w:sz w:val="24"/>
          <w:szCs w:val="24"/>
        </w:rPr>
        <w:t>s</w:t>
      </w:r>
      <w:r w:rsidRPr="00782437">
        <w:rPr>
          <w:rFonts w:ascii="Cambria" w:hAnsi="Cambria"/>
          <w:b/>
          <w:i w:val="0"/>
          <w:sz w:val="24"/>
          <w:szCs w:val="24"/>
        </w:rPr>
        <w:t xml:space="preserve">ký kraj, </w:t>
      </w:r>
      <w:r w:rsidRPr="00782437">
        <w:rPr>
          <w:rFonts w:ascii="Cambria" w:hAnsi="Cambria"/>
          <w:bCs/>
          <w:i w:val="0"/>
          <w:sz w:val="24"/>
          <w:szCs w:val="24"/>
        </w:rPr>
        <w:t xml:space="preserve">IČO 70890692, se sídlem 28. října 2771/117, </w:t>
      </w:r>
      <w:r w:rsidR="006571C1" w:rsidRPr="0043046D">
        <w:rPr>
          <w:rFonts w:ascii="Cambria" w:hAnsi="Cambria"/>
          <w:bCs/>
          <w:i w:val="0"/>
          <w:sz w:val="24"/>
          <w:szCs w:val="24"/>
        </w:rPr>
        <w:t>702 18</w:t>
      </w:r>
      <w:r w:rsidR="00FC2414" w:rsidRPr="0043046D">
        <w:rPr>
          <w:rFonts w:ascii="Cambria" w:hAnsi="Cambria"/>
          <w:bCs/>
          <w:i w:val="0"/>
          <w:sz w:val="24"/>
          <w:szCs w:val="24"/>
        </w:rPr>
        <w:t xml:space="preserve"> </w:t>
      </w:r>
      <w:r w:rsidRPr="0043046D">
        <w:rPr>
          <w:rFonts w:ascii="Cambria" w:hAnsi="Cambria"/>
          <w:bCs/>
          <w:i w:val="0"/>
          <w:sz w:val="24"/>
          <w:szCs w:val="24"/>
        </w:rPr>
        <w:t>Ostrava,</w:t>
      </w:r>
      <w:r w:rsidR="00C5196A" w:rsidRPr="0043046D">
        <w:rPr>
          <w:rFonts w:ascii="Cambria" w:hAnsi="Cambria"/>
          <w:bCs/>
          <w:i w:val="0"/>
          <w:sz w:val="24"/>
          <w:szCs w:val="24"/>
        </w:rPr>
        <w:t xml:space="preserve"> </w:t>
      </w:r>
      <w:r w:rsidR="00D41B6F" w:rsidRPr="0043046D">
        <w:rPr>
          <w:rFonts w:ascii="Cambria" w:hAnsi="Cambria"/>
          <w:bCs/>
          <w:i w:val="0"/>
          <w:sz w:val="24"/>
          <w:szCs w:val="24"/>
        </w:rPr>
        <w:t>s právem hospodaření se svěřeným majetkem kraje pro příspěvkovou organizaci Správa silnic Moravskoslezského kraje, příspěvková organizace, Úprkova 795/1, Přívoz,</w:t>
      </w:r>
      <w:r w:rsidR="00DB600B">
        <w:rPr>
          <w:rFonts w:ascii="Cambria" w:hAnsi="Cambria"/>
          <w:bCs/>
          <w:i w:val="0"/>
          <w:sz w:val="24"/>
          <w:szCs w:val="24"/>
        </w:rPr>
        <w:t xml:space="preserve"> 702 23 </w:t>
      </w:r>
      <w:r w:rsidR="00D41B6F" w:rsidRPr="0043046D">
        <w:rPr>
          <w:rFonts w:ascii="Cambria" w:hAnsi="Cambria"/>
          <w:bCs/>
          <w:i w:val="0"/>
          <w:sz w:val="24"/>
          <w:szCs w:val="24"/>
        </w:rPr>
        <w:t>Ostrava, IČO: 00095711, zejména v souladu s čl. VIII. bod 1. a čl. IX. bod 2. Zřizovací listiny č. ZL/300/2001 příspěvkové organizace, ve znění pozdějších dodatků</w:t>
      </w:r>
      <w:r w:rsidR="0043046D">
        <w:rPr>
          <w:rFonts w:ascii="Cambria" w:hAnsi="Cambria"/>
          <w:bCs/>
          <w:i w:val="0"/>
          <w:color w:val="FF0000"/>
          <w:sz w:val="24"/>
          <w:szCs w:val="24"/>
        </w:rPr>
        <w:t xml:space="preserve"> </w:t>
      </w:r>
      <w:r w:rsidRPr="00782437">
        <w:rPr>
          <w:rFonts w:ascii="Cambria" w:hAnsi="Cambria"/>
          <w:bCs/>
          <w:i w:val="0"/>
          <w:sz w:val="24"/>
          <w:szCs w:val="24"/>
        </w:rPr>
        <w:t>stává výlučným vlastníkem pozemk</w:t>
      </w:r>
      <w:r w:rsidR="00252106">
        <w:rPr>
          <w:rFonts w:ascii="Cambria" w:hAnsi="Cambria"/>
          <w:bCs/>
          <w:i w:val="0"/>
          <w:sz w:val="24"/>
          <w:szCs w:val="24"/>
        </w:rPr>
        <w:t>ů popsaných v článku I. této dohody.</w:t>
      </w:r>
    </w:p>
    <w:p w14:paraId="2D77673D" w14:textId="77777777" w:rsidR="00935978" w:rsidRPr="00782437" w:rsidRDefault="00935978" w:rsidP="00935978">
      <w:pPr>
        <w:pStyle w:val="Zkladntext"/>
        <w:numPr>
          <w:ilvl w:val="0"/>
          <w:numId w:val="14"/>
        </w:numPr>
        <w:spacing w:after="120"/>
        <w:rPr>
          <w:rFonts w:ascii="Cambria" w:hAnsi="Cambria"/>
          <w:i w:val="0"/>
          <w:sz w:val="24"/>
          <w:szCs w:val="24"/>
        </w:rPr>
      </w:pPr>
      <w:r w:rsidRPr="00782437">
        <w:rPr>
          <w:rFonts w:ascii="Cambria" w:hAnsi="Cambria"/>
          <w:i w:val="0"/>
          <w:sz w:val="24"/>
          <w:szCs w:val="24"/>
        </w:rPr>
        <w:t>Pro vyloučení pochybností o vypořádání vlastnického práva smluvní strany ve smyslu ust. § 66 odst. 1 písm. a) vyhlášky Českého úřadu zeměměřičského a katastrálního úřadu, č. 357/2013 Sb., uzavírají toto souhlasné prohlášení za účelem provedení příslušného zápisu na katastru nemovitostí:</w:t>
      </w:r>
    </w:p>
    <w:p w14:paraId="58C06853" w14:textId="77777777" w:rsidR="00935978" w:rsidRPr="00782437" w:rsidRDefault="00935978" w:rsidP="00935978">
      <w:pPr>
        <w:jc w:val="both"/>
        <w:rPr>
          <w:rFonts w:ascii="Cambria" w:hAnsi="Cambria"/>
          <w:sz w:val="24"/>
          <w:szCs w:val="24"/>
        </w:rPr>
      </w:pPr>
    </w:p>
    <w:p w14:paraId="686F17D5" w14:textId="77777777" w:rsidR="00935978" w:rsidRPr="00782437" w:rsidRDefault="00935978" w:rsidP="005324F3">
      <w:pPr>
        <w:jc w:val="both"/>
        <w:rPr>
          <w:rFonts w:ascii="Cambria" w:hAnsi="Cambria"/>
          <w:b/>
          <w:sz w:val="24"/>
          <w:szCs w:val="24"/>
        </w:rPr>
      </w:pPr>
      <w:r w:rsidRPr="00782437">
        <w:rPr>
          <w:rFonts w:ascii="Cambria" w:hAnsi="Cambria"/>
          <w:b/>
          <w:sz w:val="24"/>
          <w:szCs w:val="24"/>
        </w:rPr>
        <w:t>a) označení osob, které činí souhlasné prohlášení</w:t>
      </w:r>
    </w:p>
    <w:p w14:paraId="08F244DD" w14:textId="2CAC84C7" w:rsidR="00935978" w:rsidRPr="0043046D" w:rsidRDefault="005D41ED" w:rsidP="00935978">
      <w:pPr>
        <w:pStyle w:val="Odstavecseseznamem"/>
        <w:numPr>
          <w:ilvl w:val="0"/>
          <w:numId w:val="20"/>
        </w:numPr>
        <w:contextualSpacing/>
        <w:jc w:val="both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sz w:val="24"/>
          <w:szCs w:val="24"/>
        </w:rPr>
        <w:t>xxxxxxxxxx</w:t>
      </w:r>
      <w:r w:rsidR="00252106" w:rsidRPr="00252106">
        <w:rPr>
          <w:rFonts w:ascii="Cambria" w:hAnsi="Cambria"/>
          <w:sz w:val="24"/>
          <w:szCs w:val="24"/>
        </w:rPr>
        <w:t>,</w:t>
      </w:r>
      <w:r w:rsidR="00252106" w:rsidRPr="00782437">
        <w:rPr>
          <w:rFonts w:ascii="Cambria" w:hAnsi="Cambria"/>
          <w:b/>
          <w:sz w:val="24"/>
          <w:szCs w:val="24"/>
        </w:rPr>
        <w:t xml:space="preserve"> </w:t>
      </w:r>
      <w:r w:rsidR="00252106" w:rsidRPr="00782437">
        <w:rPr>
          <w:rFonts w:ascii="Cambria" w:hAnsi="Cambria"/>
          <w:bCs/>
          <w:sz w:val="24"/>
          <w:szCs w:val="24"/>
        </w:rPr>
        <w:t xml:space="preserve">nar.  </w:t>
      </w:r>
      <w:r>
        <w:rPr>
          <w:rFonts w:ascii="Cambria" w:hAnsi="Cambria"/>
          <w:bCs/>
          <w:sz w:val="24"/>
          <w:szCs w:val="24"/>
        </w:rPr>
        <w:t>xxxxxxxxxx</w:t>
      </w:r>
      <w:r w:rsidR="00252106" w:rsidRPr="00782437">
        <w:rPr>
          <w:rFonts w:ascii="Cambria" w:hAnsi="Cambria"/>
          <w:bCs/>
          <w:sz w:val="24"/>
          <w:szCs w:val="24"/>
        </w:rPr>
        <w:t xml:space="preserve">, bytem </w:t>
      </w:r>
      <w:r>
        <w:rPr>
          <w:rFonts w:ascii="Cambria" w:hAnsi="Cambria"/>
          <w:bCs/>
          <w:sz w:val="24"/>
          <w:szCs w:val="24"/>
        </w:rPr>
        <w:t>xxxxxxxxxx</w:t>
      </w:r>
    </w:p>
    <w:p w14:paraId="514876C6" w14:textId="77777777" w:rsidR="00671117" w:rsidRPr="0043046D" w:rsidRDefault="00671117" w:rsidP="00671117">
      <w:pPr>
        <w:pStyle w:val="Odstavecseseznamem"/>
        <w:numPr>
          <w:ilvl w:val="0"/>
          <w:numId w:val="20"/>
        </w:numPr>
        <w:contextualSpacing/>
        <w:jc w:val="both"/>
        <w:rPr>
          <w:rFonts w:ascii="Cambria" w:hAnsi="Cambria"/>
          <w:bCs/>
          <w:sz w:val="24"/>
          <w:szCs w:val="24"/>
        </w:rPr>
      </w:pPr>
      <w:r w:rsidRPr="0043046D">
        <w:rPr>
          <w:rFonts w:ascii="Cambria" w:hAnsi="Cambria"/>
          <w:bCs/>
          <w:sz w:val="24"/>
          <w:szCs w:val="24"/>
        </w:rPr>
        <w:t>Moravskoslezský kraj, IČO 70890692, DIČ CZ70890692, se sídlem 28.</w:t>
      </w:r>
      <w:r w:rsidR="00861DFC" w:rsidRPr="0043046D">
        <w:rPr>
          <w:rFonts w:ascii="Cambria" w:hAnsi="Cambria"/>
          <w:bCs/>
          <w:sz w:val="24"/>
          <w:szCs w:val="24"/>
        </w:rPr>
        <w:t> </w:t>
      </w:r>
      <w:r w:rsidRPr="0043046D">
        <w:rPr>
          <w:rFonts w:ascii="Cambria" w:hAnsi="Cambria"/>
          <w:bCs/>
          <w:sz w:val="24"/>
          <w:szCs w:val="24"/>
        </w:rPr>
        <w:t>října</w:t>
      </w:r>
      <w:r w:rsidR="00861DFC" w:rsidRPr="0043046D">
        <w:rPr>
          <w:rFonts w:ascii="Cambria" w:hAnsi="Cambria"/>
          <w:bCs/>
          <w:sz w:val="24"/>
          <w:szCs w:val="24"/>
        </w:rPr>
        <w:t> </w:t>
      </w:r>
      <w:r w:rsidRPr="0043046D">
        <w:rPr>
          <w:rFonts w:ascii="Cambria" w:hAnsi="Cambria"/>
          <w:bCs/>
          <w:sz w:val="24"/>
          <w:szCs w:val="24"/>
        </w:rPr>
        <w:t>2771/117, 702 18 Ostrava</w:t>
      </w:r>
    </w:p>
    <w:p w14:paraId="64017560" w14:textId="77777777" w:rsidR="00671117" w:rsidRPr="0043046D" w:rsidRDefault="00671117" w:rsidP="00671117">
      <w:pPr>
        <w:pStyle w:val="Odstavecseseznamem"/>
        <w:tabs>
          <w:tab w:val="left" w:pos="851"/>
        </w:tabs>
        <w:ind w:left="720"/>
        <w:rPr>
          <w:rFonts w:ascii="Cambria" w:hAnsi="Cambria"/>
          <w:sz w:val="24"/>
          <w:szCs w:val="24"/>
        </w:rPr>
      </w:pPr>
      <w:r w:rsidRPr="0043046D">
        <w:rPr>
          <w:rFonts w:ascii="Cambria" w:hAnsi="Cambria"/>
          <w:sz w:val="24"/>
          <w:szCs w:val="24"/>
        </w:rPr>
        <w:t>zastoupený Správou silnic Moravskoslezského kraje, příspěvkovou organizací,</w:t>
      </w:r>
    </w:p>
    <w:p w14:paraId="2700CFD9" w14:textId="77777777" w:rsidR="00671117" w:rsidRPr="0043046D" w:rsidRDefault="00671117" w:rsidP="00671117">
      <w:pPr>
        <w:pStyle w:val="Odstavecseseznamem"/>
        <w:tabs>
          <w:tab w:val="left" w:pos="851"/>
        </w:tabs>
        <w:ind w:left="720"/>
        <w:rPr>
          <w:rFonts w:ascii="Cambria" w:hAnsi="Cambria"/>
          <w:sz w:val="24"/>
          <w:szCs w:val="24"/>
        </w:rPr>
      </w:pPr>
      <w:r w:rsidRPr="0043046D">
        <w:rPr>
          <w:rFonts w:ascii="Cambria" w:hAnsi="Cambria"/>
          <w:sz w:val="24"/>
          <w:szCs w:val="24"/>
        </w:rPr>
        <w:t>která jedná na základě čl. IX odst. 3) písm. d) zřizovací listiny</w:t>
      </w:r>
    </w:p>
    <w:p w14:paraId="653287DA" w14:textId="77777777" w:rsidR="00671117" w:rsidRPr="0043046D" w:rsidRDefault="00671117" w:rsidP="00671117">
      <w:pPr>
        <w:pStyle w:val="Odstavecseseznamem"/>
        <w:tabs>
          <w:tab w:val="left" w:pos="851"/>
        </w:tabs>
        <w:ind w:left="720"/>
        <w:rPr>
          <w:rFonts w:ascii="Cambria" w:hAnsi="Cambria"/>
          <w:sz w:val="24"/>
          <w:szCs w:val="24"/>
        </w:rPr>
      </w:pPr>
      <w:r w:rsidRPr="0043046D">
        <w:rPr>
          <w:rFonts w:ascii="Cambria" w:hAnsi="Cambria"/>
          <w:sz w:val="24"/>
          <w:szCs w:val="24"/>
        </w:rPr>
        <w:t>se sídlem Úprkova 795/1, 702 23 Ostrava</w:t>
      </w:r>
    </w:p>
    <w:p w14:paraId="5E92B619" w14:textId="77777777" w:rsidR="00671117" w:rsidRPr="0043046D" w:rsidRDefault="00671117" w:rsidP="00671117">
      <w:pPr>
        <w:pStyle w:val="Odstavecseseznamem"/>
        <w:tabs>
          <w:tab w:val="left" w:pos="851"/>
        </w:tabs>
        <w:ind w:left="720"/>
        <w:rPr>
          <w:rFonts w:ascii="Cambria" w:hAnsi="Cambria"/>
          <w:sz w:val="24"/>
          <w:szCs w:val="24"/>
        </w:rPr>
      </w:pPr>
      <w:r w:rsidRPr="0043046D">
        <w:rPr>
          <w:rFonts w:ascii="Cambria" w:hAnsi="Cambria"/>
          <w:sz w:val="24"/>
          <w:szCs w:val="24"/>
        </w:rPr>
        <w:t>IČO</w:t>
      </w:r>
      <w:r w:rsidRPr="0043046D">
        <w:rPr>
          <w:rFonts w:ascii="Cambria" w:hAnsi="Cambria"/>
          <w:sz w:val="24"/>
          <w:szCs w:val="24"/>
        </w:rPr>
        <w:tab/>
        <w:t>00095711</w:t>
      </w:r>
    </w:p>
    <w:p w14:paraId="3D60B93F" w14:textId="77777777" w:rsidR="00671117" w:rsidRPr="0043046D" w:rsidRDefault="00671117" w:rsidP="00671117">
      <w:pPr>
        <w:pStyle w:val="Odstavecseseznamem"/>
        <w:tabs>
          <w:tab w:val="left" w:pos="851"/>
        </w:tabs>
        <w:ind w:left="720"/>
        <w:rPr>
          <w:rFonts w:ascii="Cambria" w:hAnsi="Cambria"/>
          <w:sz w:val="24"/>
          <w:szCs w:val="24"/>
        </w:rPr>
      </w:pPr>
      <w:r w:rsidRPr="0043046D">
        <w:rPr>
          <w:rFonts w:ascii="Cambria" w:hAnsi="Cambria"/>
          <w:sz w:val="24"/>
          <w:szCs w:val="24"/>
        </w:rPr>
        <w:t>DIČ</w:t>
      </w:r>
      <w:r w:rsidRPr="0043046D">
        <w:rPr>
          <w:rFonts w:ascii="Cambria" w:hAnsi="Cambria"/>
          <w:sz w:val="24"/>
          <w:szCs w:val="24"/>
        </w:rPr>
        <w:tab/>
        <w:t>CZ00095711</w:t>
      </w:r>
    </w:p>
    <w:p w14:paraId="42AF6966" w14:textId="77777777" w:rsidR="00671117" w:rsidRPr="0043046D" w:rsidRDefault="00671117" w:rsidP="00671117">
      <w:pPr>
        <w:pStyle w:val="Odstavecseseznamem"/>
        <w:tabs>
          <w:tab w:val="left" w:pos="851"/>
        </w:tabs>
        <w:ind w:left="720"/>
        <w:rPr>
          <w:rFonts w:ascii="Cambria" w:hAnsi="Cambria"/>
          <w:sz w:val="24"/>
          <w:szCs w:val="24"/>
        </w:rPr>
      </w:pPr>
      <w:r w:rsidRPr="0043046D">
        <w:rPr>
          <w:rFonts w:ascii="Cambria" w:hAnsi="Cambria"/>
          <w:sz w:val="24"/>
          <w:szCs w:val="24"/>
        </w:rPr>
        <w:t>zastoupena ředitelem příspěvkové organizace Ing. Tomášem Böhmem, MBA</w:t>
      </w:r>
    </w:p>
    <w:p w14:paraId="5E6B3AC8" w14:textId="77777777" w:rsidR="00671117" w:rsidRPr="0043046D" w:rsidRDefault="00671117" w:rsidP="00671117">
      <w:pPr>
        <w:pStyle w:val="Odstavecseseznamem"/>
        <w:tabs>
          <w:tab w:val="left" w:pos="851"/>
        </w:tabs>
        <w:ind w:left="720"/>
        <w:rPr>
          <w:rFonts w:ascii="Cambria" w:hAnsi="Cambria"/>
          <w:sz w:val="24"/>
          <w:szCs w:val="24"/>
        </w:rPr>
      </w:pPr>
      <w:r w:rsidRPr="0043046D">
        <w:rPr>
          <w:rFonts w:ascii="Cambria" w:hAnsi="Cambria"/>
          <w:sz w:val="24"/>
          <w:szCs w:val="24"/>
        </w:rPr>
        <w:t>zapsaná v obchodním rejstříku Krajského soudu v Ostravě, oddíl Pr., vložka 988</w:t>
      </w:r>
    </w:p>
    <w:p w14:paraId="52BAE47F" w14:textId="77777777" w:rsidR="00935978" w:rsidRPr="00782437" w:rsidRDefault="00935978" w:rsidP="00935978">
      <w:pPr>
        <w:pStyle w:val="Odstavecseseznamem"/>
        <w:jc w:val="both"/>
        <w:rPr>
          <w:rFonts w:ascii="Cambria" w:hAnsi="Cambria"/>
          <w:sz w:val="24"/>
          <w:szCs w:val="24"/>
        </w:rPr>
      </w:pPr>
    </w:p>
    <w:p w14:paraId="66DCADCE" w14:textId="77777777" w:rsidR="00935978" w:rsidRPr="00782437" w:rsidRDefault="00935978" w:rsidP="00935978">
      <w:pPr>
        <w:jc w:val="both"/>
        <w:rPr>
          <w:rFonts w:ascii="Cambria" w:hAnsi="Cambria"/>
          <w:b/>
          <w:sz w:val="24"/>
          <w:szCs w:val="24"/>
        </w:rPr>
      </w:pPr>
      <w:r w:rsidRPr="00782437">
        <w:rPr>
          <w:rFonts w:ascii="Cambria" w:hAnsi="Cambria"/>
          <w:b/>
          <w:sz w:val="24"/>
          <w:szCs w:val="24"/>
        </w:rPr>
        <w:t>b) označení nabyvatele práva, popřípadě toho, jehož právo se změnilo nebo zaniklo, údaji podle písmene a),</w:t>
      </w:r>
    </w:p>
    <w:p w14:paraId="3B04B797" w14:textId="77777777" w:rsidR="00935978" w:rsidRPr="00782437" w:rsidRDefault="00935978" w:rsidP="00935978">
      <w:pPr>
        <w:widowControl w:val="0"/>
        <w:jc w:val="both"/>
        <w:rPr>
          <w:rFonts w:ascii="Cambria" w:hAnsi="Cambria"/>
          <w:sz w:val="24"/>
          <w:szCs w:val="24"/>
        </w:rPr>
      </w:pPr>
      <w:r w:rsidRPr="00782437">
        <w:rPr>
          <w:rFonts w:ascii="Cambria" w:hAnsi="Cambria"/>
          <w:sz w:val="24"/>
          <w:szCs w:val="24"/>
        </w:rPr>
        <w:t>Nabyvatelem vlastnického práva k</w:t>
      </w:r>
      <w:r w:rsidR="007D111E">
        <w:rPr>
          <w:rFonts w:ascii="Cambria" w:hAnsi="Cambria"/>
          <w:sz w:val="24"/>
          <w:szCs w:val="24"/>
        </w:rPr>
        <w:t> pozemkům, jež jsou předmětem tohoto prohlášení</w:t>
      </w:r>
      <w:r w:rsidRPr="00782437">
        <w:rPr>
          <w:rFonts w:ascii="Cambria" w:hAnsi="Cambria"/>
          <w:sz w:val="24"/>
          <w:szCs w:val="24"/>
        </w:rPr>
        <w:t xml:space="preserve">  </w:t>
      </w:r>
    </w:p>
    <w:p w14:paraId="3F03EA15" w14:textId="77777777" w:rsidR="00935978" w:rsidRPr="0043046D" w:rsidRDefault="00935978" w:rsidP="00935978">
      <w:pPr>
        <w:pStyle w:val="Odstavecseseznamem"/>
        <w:numPr>
          <w:ilvl w:val="0"/>
          <w:numId w:val="20"/>
        </w:numPr>
        <w:contextualSpacing/>
        <w:jc w:val="both"/>
        <w:rPr>
          <w:rFonts w:ascii="Cambria" w:hAnsi="Cambria"/>
          <w:bCs/>
          <w:sz w:val="24"/>
          <w:szCs w:val="24"/>
        </w:rPr>
      </w:pPr>
      <w:r w:rsidRPr="0043046D">
        <w:rPr>
          <w:rFonts w:ascii="Cambria" w:hAnsi="Cambria"/>
          <w:bCs/>
          <w:sz w:val="24"/>
          <w:szCs w:val="24"/>
        </w:rPr>
        <w:t>Moravskoslez</w:t>
      </w:r>
      <w:r w:rsidR="007D111E" w:rsidRPr="0043046D">
        <w:rPr>
          <w:rFonts w:ascii="Cambria" w:hAnsi="Cambria"/>
          <w:bCs/>
          <w:sz w:val="24"/>
          <w:szCs w:val="24"/>
        </w:rPr>
        <w:t>s</w:t>
      </w:r>
      <w:r w:rsidRPr="0043046D">
        <w:rPr>
          <w:rFonts w:ascii="Cambria" w:hAnsi="Cambria"/>
          <w:bCs/>
          <w:sz w:val="24"/>
          <w:szCs w:val="24"/>
        </w:rPr>
        <w:t>ký kraj, IČO 70890692</w:t>
      </w:r>
      <w:r w:rsidR="00671117" w:rsidRPr="0043046D">
        <w:rPr>
          <w:rFonts w:ascii="Cambria" w:hAnsi="Cambria"/>
          <w:bCs/>
          <w:sz w:val="24"/>
          <w:szCs w:val="24"/>
        </w:rPr>
        <w:t>, DIČ CZ70890692</w:t>
      </w:r>
      <w:r w:rsidRPr="0043046D">
        <w:rPr>
          <w:rFonts w:ascii="Cambria" w:hAnsi="Cambria"/>
          <w:bCs/>
          <w:sz w:val="24"/>
          <w:szCs w:val="24"/>
        </w:rPr>
        <w:t>, se sídlem 28.</w:t>
      </w:r>
      <w:r w:rsidR="00861DFC" w:rsidRPr="0043046D">
        <w:rPr>
          <w:rFonts w:ascii="Cambria" w:hAnsi="Cambria"/>
          <w:bCs/>
          <w:sz w:val="24"/>
          <w:szCs w:val="24"/>
        </w:rPr>
        <w:t> </w:t>
      </w:r>
      <w:r w:rsidRPr="0043046D">
        <w:rPr>
          <w:rFonts w:ascii="Cambria" w:hAnsi="Cambria"/>
          <w:bCs/>
          <w:sz w:val="24"/>
          <w:szCs w:val="24"/>
        </w:rPr>
        <w:t>října</w:t>
      </w:r>
      <w:r w:rsidR="00861DFC" w:rsidRPr="0043046D">
        <w:rPr>
          <w:rFonts w:ascii="Cambria" w:hAnsi="Cambria"/>
          <w:bCs/>
          <w:sz w:val="24"/>
          <w:szCs w:val="24"/>
        </w:rPr>
        <w:t> </w:t>
      </w:r>
      <w:r w:rsidRPr="0043046D">
        <w:rPr>
          <w:rFonts w:ascii="Cambria" w:hAnsi="Cambria"/>
          <w:bCs/>
          <w:sz w:val="24"/>
          <w:szCs w:val="24"/>
        </w:rPr>
        <w:t>2771/117,</w:t>
      </w:r>
      <w:r w:rsidR="00671117" w:rsidRPr="0043046D">
        <w:rPr>
          <w:rFonts w:ascii="Cambria" w:hAnsi="Cambria"/>
          <w:bCs/>
          <w:sz w:val="24"/>
          <w:szCs w:val="24"/>
        </w:rPr>
        <w:t xml:space="preserve"> 702 18 </w:t>
      </w:r>
      <w:r w:rsidRPr="0043046D">
        <w:rPr>
          <w:rFonts w:ascii="Cambria" w:hAnsi="Cambria"/>
          <w:bCs/>
          <w:sz w:val="24"/>
          <w:szCs w:val="24"/>
        </w:rPr>
        <w:t>Ostrava</w:t>
      </w:r>
    </w:p>
    <w:p w14:paraId="1437F362" w14:textId="77777777" w:rsidR="00671117" w:rsidRPr="0043046D" w:rsidRDefault="00671117" w:rsidP="00671117">
      <w:pPr>
        <w:pStyle w:val="Odstavecseseznamem"/>
        <w:tabs>
          <w:tab w:val="left" w:pos="851"/>
        </w:tabs>
        <w:ind w:left="720"/>
        <w:rPr>
          <w:rFonts w:ascii="Cambria" w:hAnsi="Cambria"/>
          <w:sz w:val="24"/>
          <w:szCs w:val="24"/>
        </w:rPr>
      </w:pPr>
      <w:r w:rsidRPr="0043046D">
        <w:rPr>
          <w:rFonts w:ascii="Cambria" w:hAnsi="Cambria"/>
          <w:sz w:val="24"/>
          <w:szCs w:val="24"/>
        </w:rPr>
        <w:t>zastoupený Správou silnic Moravskoslezského kraje, příspěvkovou organizací,</w:t>
      </w:r>
    </w:p>
    <w:p w14:paraId="4180C294" w14:textId="77777777" w:rsidR="00671117" w:rsidRPr="0043046D" w:rsidRDefault="00671117" w:rsidP="00671117">
      <w:pPr>
        <w:pStyle w:val="Odstavecseseznamem"/>
        <w:tabs>
          <w:tab w:val="left" w:pos="851"/>
        </w:tabs>
        <w:ind w:left="720"/>
        <w:rPr>
          <w:rFonts w:ascii="Cambria" w:hAnsi="Cambria"/>
          <w:sz w:val="24"/>
          <w:szCs w:val="24"/>
        </w:rPr>
      </w:pPr>
      <w:r w:rsidRPr="0043046D">
        <w:rPr>
          <w:rFonts w:ascii="Cambria" w:hAnsi="Cambria"/>
          <w:sz w:val="24"/>
          <w:szCs w:val="24"/>
        </w:rPr>
        <w:t>která jedná na základě čl. IX odst. 3) písm. d) zřizovací listiny</w:t>
      </w:r>
    </w:p>
    <w:p w14:paraId="03B588A7" w14:textId="77777777" w:rsidR="00671117" w:rsidRPr="0043046D" w:rsidRDefault="00671117" w:rsidP="00671117">
      <w:pPr>
        <w:pStyle w:val="Odstavecseseznamem"/>
        <w:tabs>
          <w:tab w:val="left" w:pos="851"/>
        </w:tabs>
        <w:ind w:left="720"/>
        <w:rPr>
          <w:rFonts w:ascii="Cambria" w:hAnsi="Cambria"/>
          <w:sz w:val="24"/>
          <w:szCs w:val="24"/>
        </w:rPr>
      </w:pPr>
      <w:r w:rsidRPr="0043046D">
        <w:rPr>
          <w:rFonts w:ascii="Cambria" w:hAnsi="Cambria"/>
          <w:sz w:val="24"/>
          <w:szCs w:val="24"/>
        </w:rPr>
        <w:t>se sídlem Úprkova 795/1, 702 23 Ostrava</w:t>
      </w:r>
    </w:p>
    <w:p w14:paraId="66481CD2" w14:textId="77777777" w:rsidR="00671117" w:rsidRPr="0043046D" w:rsidRDefault="00671117" w:rsidP="00671117">
      <w:pPr>
        <w:pStyle w:val="Odstavecseseznamem"/>
        <w:tabs>
          <w:tab w:val="left" w:pos="851"/>
        </w:tabs>
        <w:ind w:left="720"/>
        <w:rPr>
          <w:rFonts w:ascii="Cambria" w:hAnsi="Cambria"/>
          <w:sz w:val="24"/>
          <w:szCs w:val="24"/>
        </w:rPr>
      </w:pPr>
      <w:r w:rsidRPr="0043046D">
        <w:rPr>
          <w:rFonts w:ascii="Cambria" w:hAnsi="Cambria"/>
          <w:sz w:val="24"/>
          <w:szCs w:val="24"/>
        </w:rPr>
        <w:t>IČO</w:t>
      </w:r>
      <w:r w:rsidRPr="0043046D">
        <w:rPr>
          <w:rFonts w:ascii="Cambria" w:hAnsi="Cambria"/>
          <w:sz w:val="24"/>
          <w:szCs w:val="24"/>
        </w:rPr>
        <w:tab/>
        <w:t>00095711</w:t>
      </w:r>
    </w:p>
    <w:p w14:paraId="7786A04B" w14:textId="77777777" w:rsidR="00671117" w:rsidRPr="0043046D" w:rsidRDefault="00671117" w:rsidP="00671117">
      <w:pPr>
        <w:pStyle w:val="Odstavecseseznamem"/>
        <w:tabs>
          <w:tab w:val="left" w:pos="851"/>
        </w:tabs>
        <w:ind w:left="720"/>
        <w:rPr>
          <w:rFonts w:ascii="Cambria" w:hAnsi="Cambria"/>
          <w:sz w:val="24"/>
          <w:szCs w:val="24"/>
        </w:rPr>
      </w:pPr>
      <w:r w:rsidRPr="0043046D">
        <w:rPr>
          <w:rFonts w:ascii="Cambria" w:hAnsi="Cambria"/>
          <w:sz w:val="24"/>
          <w:szCs w:val="24"/>
        </w:rPr>
        <w:t>DIČ</w:t>
      </w:r>
      <w:r w:rsidRPr="0043046D">
        <w:rPr>
          <w:rFonts w:ascii="Cambria" w:hAnsi="Cambria"/>
          <w:sz w:val="24"/>
          <w:szCs w:val="24"/>
        </w:rPr>
        <w:tab/>
        <w:t>CZ00095711</w:t>
      </w:r>
    </w:p>
    <w:p w14:paraId="02C04EB1" w14:textId="77777777" w:rsidR="00671117" w:rsidRPr="0043046D" w:rsidRDefault="00671117" w:rsidP="00671117">
      <w:pPr>
        <w:pStyle w:val="Odstavecseseznamem"/>
        <w:tabs>
          <w:tab w:val="left" w:pos="851"/>
        </w:tabs>
        <w:ind w:left="720"/>
        <w:rPr>
          <w:rFonts w:ascii="Cambria" w:hAnsi="Cambria"/>
          <w:sz w:val="24"/>
          <w:szCs w:val="24"/>
        </w:rPr>
      </w:pPr>
      <w:r w:rsidRPr="0043046D">
        <w:rPr>
          <w:rFonts w:ascii="Cambria" w:hAnsi="Cambria"/>
          <w:sz w:val="24"/>
          <w:szCs w:val="24"/>
        </w:rPr>
        <w:t>zastoupena ředitelem příspěvkové organizace Ing. Tomášem Böhmem, MBA</w:t>
      </w:r>
    </w:p>
    <w:p w14:paraId="26979014" w14:textId="77777777" w:rsidR="00671117" w:rsidRPr="0043046D" w:rsidRDefault="00671117" w:rsidP="00671117">
      <w:pPr>
        <w:pStyle w:val="Odstavecseseznamem"/>
        <w:tabs>
          <w:tab w:val="left" w:pos="851"/>
        </w:tabs>
        <w:ind w:left="720"/>
        <w:rPr>
          <w:rFonts w:ascii="Cambria" w:hAnsi="Cambria"/>
          <w:sz w:val="24"/>
          <w:szCs w:val="24"/>
        </w:rPr>
      </w:pPr>
      <w:r w:rsidRPr="0043046D">
        <w:rPr>
          <w:rFonts w:ascii="Cambria" w:hAnsi="Cambria"/>
          <w:sz w:val="24"/>
          <w:szCs w:val="24"/>
        </w:rPr>
        <w:t>zapsaná v obchodním rejstříku Krajského soudu v Ostravě, oddíl Pr., vložka 988</w:t>
      </w:r>
    </w:p>
    <w:p w14:paraId="1F7F1674" w14:textId="77777777" w:rsidR="00935978" w:rsidRPr="0043046D" w:rsidRDefault="00935978" w:rsidP="00935978">
      <w:pPr>
        <w:widowControl w:val="0"/>
        <w:jc w:val="both"/>
        <w:rPr>
          <w:rFonts w:ascii="Cambria" w:hAnsi="Cambria"/>
          <w:sz w:val="24"/>
          <w:szCs w:val="24"/>
        </w:rPr>
      </w:pPr>
    </w:p>
    <w:p w14:paraId="698D19AF" w14:textId="77777777" w:rsidR="00935978" w:rsidRPr="0043046D" w:rsidRDefault="00935978" w:rsidP="00935978">
      <w:pPr>
        <w:widowControl w:val="0"/>
        <w:jc w:val="both"/>
        <w:rPr>
          <w:rFonts w:ascii="Cambria" w:hAnsi="Cambria"/>
          <w:b/>
          <w:sz w:val="24"/>
          <w:szCs w:val="24"/>
        </w:rPr>
      </w:pPr>
      <w:r w:rsidRPr="0043046D">
        <w:rPr>
          <w:rFonts w:ascii="Cambria" w:hAnsi="Cambria"/>
          <w:b/>
          <w:sz w:val="24"/>
          <w:szCs w:val="24"/>
        </w:rPr>
        <w:t>c) označení nemovitostí údaji podle katastrálního zákona</w:t>
      </w:r>
    </w:p>
    <w:p w14:paraId="651F3B98" w14:textId="77777777" w:rsidR="00935978" w:rsidRPr="00252106" w:rsidRDefault="00935978" w:rsidP="00935978">
      <w:pPr>
        <w:jc w:val="both"/>
        <w:rPr>
          <w:rFonts w:ascii="Cambria" w:hAnsi="Cambria"/>
          <w:sz w:val="24"/>
          <w:szCs w:val="24"/>
        </w:rPr>
      </w:pPr>
      <w:r w:rsidRPr="00252106">
        <w:rPr>
          <w:rFonts w:ascii="Cambria" w:hAnsi="Cambria"/>
          <w:sz w:val="24"/>
          <w:szCs w:val="24"/>
        </w:rPr>
        <w:t>Předmětem prohlášení jsou:</w:t>
      </w:r>
    </w:p>
    <w:p w14:paraId="7A3E1B12" w14:textId="61BCA86E" w:rsidR="00252106" w:rsidRPr="00252106" w:rsidRDefault="00252106" w:rsidP="00252106">
      <w:pPr>
        <w:numPr>
          <w:ilvl w:val="2"/>
          <w:numId w:val="11"/>
        </w:numPr>
        <w:rPr>
          <w:rFonts w:ascii="Cambria" w:hAnsi="Cambria"/>
          <w:bCs/>
          <w:sz w:val="24"/>
          <w:szCs w:val="24"/>
        </w:rPr>
      </w:pPr>
      <w:r w:rsidRPr="00252106">
        <w:rPr>
          <w:rFonts w:ascii="Cambria" w:hAnsi="Cambria"/>
          <w:bCs/>
          <w:sz w:val="24"/>
          <w:szCs w:val="24"/>
        </w:rPr>
        <w:t xml:space="preserve">parc. č. 2604/17 (ostatní plocha, silnice), </w:t>
      </w:r>
    </w:p>
    <w:p w14:paraId="3BA16E1C" w14:textId="77777777" w:rsidR="00252106" w:rsidRPr="00252106" w:rsidRDefault="00252106" w:rsidP="00252106">
      <w:pPr>
        <w:numPr>
          <w:ilvl w:val="2"/>
          <w:numId w:val="11"/>
        </w:numPr>
        <w:jc w:val="both"/>
        <w:rPr>
          <w:rFonts w:ascii="Cambria" w:hAnsi="Cambria"/>
          <w:bCs/>
          <w:sz w:val="24"/>
          <w:szCs w:val="24"/>
        </w:rPr>
      </w:pPr>
      <w:r w:rsidRPr="00252106">
        <w:rPr>
          <w:rFonts w:ascii="Cambria" w:hAnsi="Cambria"/>
          <w:bCs/>
          <w:sz w:val="24"/>
          <w:szCs w:val="24"/>
        </w:rPr>
        <w:t>parc. č. 2604/18 (ostatní plocha, silnice),</w:t>
      </w:r>
    </w:p>
    <w:p w14:paraId="3B0A09A7" w14:textId="77777777" w:rsidR="00252106" w:rsidRPr="00252106" w:rsidRDefault="00252106" w:rsidP="00252106">
      <w:pPr>
        <w:numPr>
          <w:ilvl w:val="2"/>
          <w:numId w:val="11"/>
        </w:numPr>
        <w:jc w:val="both"/>
        <w:rPr>
          <w:rFonts w:ascii="Cambria" w:hAnsi="Cambria"/>
          <w:bCs/>
          <w:sz w:val="24"/>
          <w:szCs w:val="24"/>
        </w:rPr>
      </w:pPr>
      <w:r w:rsidRPr="00252106">
        <w:rPr>
          <w:rFonts w:ascii="Cambria" w:hAnsi="Cambria"/>
          <w:bCs/>
          <w:sz w:val="24"/>
          <w:szCs w:val="24"/>
        </w:rPr>
        <w:t>parc. č. 2604/19 (ostatní plocha, silnice),</w:t>
      </w:r>
    </w:p>
    <w:p w14:paraId="0B213193" w14:textId="77777777" w:rsidR="00935978" w:rsidRPr="00252106" w:rsidRDefault="00252106" w:rsidP="00252106">
      <w:pPr>
        <w:jc w:val="both"/>
        <w:rPr>
          <w:rFonts w:ascii="Cambria" w:hAnsi="Cambria"/>
          <w:sz w:val="24"/>
          <w:szCs w:val="24"/>
        </w:rPr>
      </w:pPr>
      <w:r w:rsidRPr="00252106">
        <w:rPr>
          <w:rFonts w:ascii="Cambria" w:hAnsi="Cambria"/>
          <w:bCs/>
          <w:sz w:val="24"/>
          <w:szCs w:val="24"/>
        </w:rPr>
        <w:t>kter</w:t>
      </w:r>
      <w:r w:rsidRPr="00252106">
        <w:rPr>
          <w:rFonts w:ascii="Cambria" w:hAnsi="Cambria"/>
          <w:bCs/>
          <w:i/>
          <w:sz w:val="24"/>
          <w:szCs w:val="24"/>
        </w:rPr>
        <w:t>é</w:t>
      </w:r>
      <w:r w:rsidRPr="00252106">
        <w:rPr>
          <w:rFonts w:ascii="Cambria" w:hAnsi="Cambria"/>
          <w:bCs/>
          <w:sz w:val="24"/>
          <w:szCs w:val="24"/>
        </w:rPr>
        <w:t xml:space="preserve"> j</w:t>
      </w:r>
      <w:r w:rsidRPr="00252106">
        <w:rPr>
          <w:rFonts w:ascii="Cambria" w:hAnsi="Cambria"/>
          <w:bCs/>
          <w:i/>
          <w:sz w:val="24"/>
          <w:szCs w:val="24"/>
        </w:rPr>
        <w:t>sou</w:t>
      </w:r>
      <w:r w:rsidRPr="00252106">
        <w:rPr>
          <w:rFonts w:ascii="Cambria" w:hAnsi="Cambria"/>
          <w:bCs/>
          <w:sz w:val="24"/>
          <w:szCs w:val="24"/>
        </w:rPr>
        <w:t xml:space="preserve"> zapsán</w:t>
      </w:r>
      <w:r w:rsidRPr="00252106">
        <w:rPr>
          <w:rFonts w:ascii="Cambria" w:hAnsi="Cambria"/>
          <w:bCs/>
          <w:i/>
          <w:sz w:val="24"/>
          <w:szCs w:val="24"/>
        </w:rPr>
        <w:t>y</w:t>
      </w:r>
      <w:r w:rsidRPr="00252106">
        <w:rPr>
          <w:rFonts w:ascii="Cambria" w:hAnsi="Cambria"/>
          <w:bCs/>
          <w:sz w:val="24"/>
          <w:szCs w:val="24"/>
        </w:rPr>
        <w:t xml:space="preserve"> v katastru nemovitostí pro Moravskoslezský kraj, Katastrální pracoviště </w:t>
      </w:r>
      <w:r w:rsidRPr="00252106">
        <w:rPr>
          <w:rFonts w:ascii="Cambria" w:hAnsi="Cambria"/>
          <w:bCs/>
          <w:i/>
          <w:sz w:val="24"/>
          <w:szCs w:val="24"/>
        </w:rPr>
        <w:t>Ostrava</w:t>
      </w:r>
      <w:r w:rsidRPr="00252106">
        <w:rPr>
          <w:rFonts w:ascii="Cambria" w:hAnsi="Cambria"/>
          <w:bCs/>
          <w:sz w:val="24"/>
          <w:szCs w:val="24"/>
        </w:rPr>
        <w:t xml:space="preserve">, na LV </w:t>
      </w:r>
      <w:r w:rsidRPr="00252106">
        <w:rPr>
          <w:rFonts w:ascii="Cambria" w:hAnsi="Cambria"/>
          <w:bCs/>
          <w:i/>
          <w:sz w:val="24"/>
          <w:szCs w:val="24"/>
        </w:rPr>
        <w:t>2978</w:t>
      </w:r>
      <w:r w:rsidRPr="00252106">
        <w:rPr>
          <w:rFonts w:ascii="Cambria" w:hAnsi="Cambria"/>
          <w:bCs/>
          <w:sz w:val="24"/>
          <w:szCs w:val="24"/>
        </w:rPr>
        <w:t xml:space="preserve">, pro k.ú. </w:t>
      </w:r>
      <w:r w:rsidRPr="00252106">
        <w:rPr>
          <w:rFonts w:ascii="Cambria" w:hAnsi="Cambria"/>
          <w:bCs/>
          <w:i/>
          <w:sz w:val="24"/>
          <w:szCs w:val="24"/>
        </w:rPr>
        <w:t>Prostřední Suchá,</w:t>
      </w:r>
      <w:r w:rsidRPr="00252106">
        <w:rPr>
          <w:rFonts w:ascii="Cambria" w:hAnsi="Cambria"/>
          <w:bCs/>
          <w:sz w:val="24"/>
          <w:szCs w:val="24"/>
        </w:rPr>
        <w:t xml:space="preserve"> obec</w:t>
      </w:r>
      <w:r w:rsidRPr="00252106">
        <w:rPr>
          <w:rFonts w:ascii="Cambria" w:hAnsi="Cambria"/>
          <w:bCs/>
          <w:i/>
          <w:sz w:val="24"/>
          <w:szCs w:val="24"/>
        </w:rPr>
        <w:t xml:space="preserve"> Havířov, okres Karviná.</w:t>
      </w:r>
    </w:p>
    <w:p w14:paraId="13778914" w14:textId="77777777" w:rsidR="00935978" w:rsidRPr="00252106" w:rsidRDefault="00935978" w:rsidP="00935978">
      <w:pPr>
        <w:ind w:left="284"/>
        <w:jc w:val="both"/>
        <w:rPr>
          <w:rFonts w:ascii="Cambria" w:hAnsi="Cambria"/>
          <w:sz w:val="24"/>
          <w:szCs w:val="24"/>
        </w:rPr>
      </w:pPr>
    </w:p>
    <w:p w14:paraId="6BD29257" w14:textId="77777777" w:rsidR="00935978" w:rsidRPr="00252106" w:rsidRDefault="00935978" w:rsidP="00935978">
      <w:pPr>
        <w:widowControl w:val="0"/>
        <w:tabs>
          <w:tab w:val="left" w:pos="705"/>
          <w:tab w:val="left" w:pos="1065"/>
        </w:tabs>
        <w:autoSpaceDE w:val="0"/>
        <w:jc w:val="both"/>
        <w:rPr>
          <w:rFonts w:ascii="Cambria" w:hAnsi="Cambria"/>
          <w:b/>
          <w:sz w:val="24"/>
          <w:szCs w:val="24"/>
        </w:rPr>
      </w:pPr>
      <w:r w:rsidRPr="00252106">
        <w:rPr>
          <w:rFonts w:ascii="Cambria" w:hAnsi="Cambria"/>
          <w:b/>
          <w:sz w:val="24"/>
          <w:szCs w:val="24"/>
        </w:rPr>
        <w:t>d) označení práva, které vzniklo, popřípadě se změnilo nebo zaniklo</w:t>
      </w:r>
    </w:p>
    <w:p w14:paraId="0844F7CA" w14:textId="77777777" w:rsidR="00935978" w:rsidRPr="00252106" w:rsidRDefault="00935978" w:rsidP="00935978">
      <w:pPr>
        <w:widowControl w:val="0"/>
        <w:tabs>
          <w:tab w:val="left" w:pos="705"/>
          <w:tab w:val="left" w:pos="1065"/>
        </w:tabs>
        <w:autoSpaceDE w:val="0"/>
        <w:spacing w:after="120"/>
        <w:jc w:val="both"/>
        <w:rPr>
          <w:rFonts w:ascii="Cambria" w:hAnsi="Cambria"/>
          <w:sz w:val="24"/>
          <w:szCs w:val="24"/>
        </w:rPr>
      </w:pPr>
      <w:r w:rsidRPr="00252106">
        <w:rPr>
          <w:rFonts w:ascii="Cambria" w:hAnsi="Cambria"/>
          <w:sz w:val="24"/>
          <w:szCs w:val="24"/>
        </w:rPr>
        <w:lastRenderedPageBreak/>
        <w:t>Tímto prohlášením se mění dosavadní zápis dvojího vlastnického práva pro účastníky dohody a vzniká výlučné vlastnické právo takto:</w:t>
      </w:r>
    </w:p>
    <w:p w14:paraId="58E2AE50" w14:textId="77777777" w:rsidR="00935978" w:rsidRPr="00782437" w:rsidRDefault="00935978" w:rsidP="00935978">
      <w:pPr>
        <w:widowControl w:val="0"/>
        <w:tabs>
          <w:tab w:val="left" w:pos="705"/>
          <w:tab w:val="left" w:pos="1065"/>
        </w:tabs>
        <w:autoSpaceDE w:val="0"/>
        <w:spacing w:after="120"/>
        <w:jc w:val="both"/>
        <w:rPr>
          <w:rFonts w:ascii="Cambria" w:hAnsi="Cambria"/>
          <w:sz w:val="24"/>
          <w:szCs w:val="24"/>
        </w:rPr>
      </w:pPr>
      <w:r w:rsidRPr="00782437">
        <w:rPr>
          <w:rFonts w:ascii="Cambria" w:hAnsi="Cambria"/>
          <w:bCs/>
          <w:sz w:val="24"/>
          <w:szCs w:val="24"/>
        </w:rPr>
        <w:t>pro</w:t>
      </w:r>
      <w:r w:rsidRPr="00782437">
        <w:rPr>
          <w:rFonts w:ascii="Cambria" w:hAnsi="Cambria"/>
          <w:b/>
          <w:sz w:val="24"/>
          <w:szCs w:val="24"/>
        </w:rPr>
        <w:t xml:space="preserve"> Moravskoslez</w:t>
      </w:r>
      <w:r w:rsidR="007D111E">
        <w:rPr>
          <w:rFonts w:ascii="Cambria" w:hAnsi="Cambria"/>
          <w:b/>
          <w:sz w:val="24"/>
          <w:szCs w:val="24"/>
        </w:rPr>
        <w:t>s</w:t>
      </w:r>
      <w:r w:rsidRPr="00782437">
        <w:rPr>
          <w:rFonts w:ascii="Cambria" w:hAnsi="Cambria"/>
          <w:b/>
          <w:sz w:val="24"/>
          <w:szCs w:val="24"/>
        </w:rPr>
        <w:t xml:space="preserve">ký kraj, </w:t>
      </w:r>
      <w:r w:rsidRPr="00782437">
        <w:rPr>
          <w:rFonts w:ascii="Cambria" w:hAnsi="Cambria"/>
          <w:bCs/>
          <w:sz w:val="24"/>
          <w:szCs w:val="24"/>
        </w:rPr>
        <w:t>IČO 70890692, se sídlem 28. října 2771/117, Ostrava,</w:t>
      </w:r>
      <w:r w:rsidR="00CD2F5B">
        <w:rPr>
          <w:rFonts w:ascii="Cambria" w:hAnsi="Cambria"/>
          <w:bCs/>
          <w:sz w:val="24"/>
          <w:szCs w:val="24"/>
        </w:rPr>
        <w:t xml:space="preserve"> </w:t>
      </w:r>
      <w:r w:rsidR="00CD2F5B" w:rsidRPr="0043046D">
        <w:rPr>
          <w:rFonts w:ascii="Cambria" w:hAnsi="Cambria"/>
          <w:bCs/>
          <w:iCs/>
          <w:sz w:val="24"/>
          <w:szCs w:val="24"/>
        </w:rPr>
        <w:t>s právem hospodaření se svěřeným majetkem kraje pro příspěvkovou organizaci Správa silnic Moravskoslezského kraje, příspěvková organizace, Úprkova 795/1, Přívoz, Ostrava, IČO: 00095711, zejména v souladu s čl. VIII. bod 1. a čl. IX. bod 2. Zřizovací listiny č. ZL/300/2001 příspěvkové organizace, ve znění pozdějších dodatků</w:t>
      </w:r>
      <w:r w:rsidR="00252106">
        <w:rPr>
          <w:rFonts w:ascii="Cambria" w:hAnsi="Cambria"/>
          <w:bCs/>
          <w:sz w:val="24"/>
          <w:szCs w:val="24"/>
        </w:rPr>
        <w:t>.</w:t>
      </w:r>
    </w:p>
    <w:p w14:paraId="0B461A2B" w14:textId="77777777" w:rsidR="00935978" w:rsidRPr="00782437" w:rsidRDefault="00935978" w:rsidP="00935978">
      <w:pPr>
        <w:widowControl w:val="0"/>
        <w:tabs>
          <w:tab w:val="left" w:pos="705"/>
          <w:tab w:val="left" w:pos="1065"/>
        </w:tabs>
        <w:autoSpaceDE w:val="0"/>
        <w:jc w:val="both"/>
        <w:rPr>
          <w:rFonts w:ascii="Cambria" w:hAnsi="Cambria"/>
          <w:b/>
          <w:sz w:val="24"/>
          <w:szCs w:val="24"/>
        </w:rPr>
      </w:pPr>
      <w:r w:rsidRPr="00782437">
        <w:rPr>
          <w:rFonts w:ascii="Cambria" w:hAnsi="Cambria"/>
          <w:b/>
          <w:sz w:val="24"/>
          <w:szCs w:val="24"/>
        </w:rPr>
        <w:t>e) Odkaz na ustanovení jiného právního předpisu, podle kterého ke vzniku, změně nebo zániku práva došlo</w:t>
      </w:r>
    </w:p>
    <w:p w14:paraId="1B6694B4" w14:textId="77777777" w:rsidR="0043046D" w:rsidRPr="00782437" w:rsidRDefault="0043046D" w:rsidP="0043046D">
      <w:pPr>
        <w:widowControl w:val="0"/>
        <w:tabs>
          <w:tab w:val="left" w:pos="705"/>
          <w:tab w:val="left" w:pos="1065"/>
        </w:tabs>
        <w:autoSpaceDE w:val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Dohoda o narovnání dle ustanovení § 1903 a nasl. zákona č. 89/2012 Sb. v platném znění.</w:t>
      </w:r>
    </w:p>
    <w:p w14:paraId="49636FE4" w14:textId="77777777" w:rsidR="00935978" w:rsidRPr="00782437" w:rsidRDefault="00935978" w:rsidP="00935978">
      <w:pPr>
        <w:widowControl w:val="0"/>
        <w:tabs>
          <w:tab w:val="left" w:pos="705"/>
          <w:tab w:val="left" w:pos="1065"/>
        </w:tabs>
        <w:autoSpaceDE w:val="0"/>
        <w:jc w:val="both"/>
        <w:rPr>
          <w:rFonts w:ascii="Cambria" w:hAnsi="Cambria"/>
          <w:sz w:val="24"/>
          <w:szCs w:val="24"/>
        </w:rPr>
      </w:pPr>
    </w:p>
    <w:p w14:paraId="06C86801" w14:textId="77777777" w:rsidR="00935978" w:rsidRPr="00782437" w:rsidRDefault="00935978" w:rsidP="00935978">
      <w:pPr>
        <w:widowControl w:val="0"/>
        <w:tabs>
          <w:tab w:val="left" w:pos="705"/>
          <w:tab w:val="left" w:pos="1065"/>
        </w:tabs>
        <w:autoSpaceDE w:val="0"/>
        <w:jc w:val="both"/>
        <w:rPr>
          <w:rFonts w:ascii="Cambria" w:hAnsi="Cambria"/>
          <w:b/>
          <w:sz w:val="24"/>
          <w:szCs w:val="24"/>
        </w:rPr>
      </w:pPr>
      <w:r w:rsidRPr="00782437">
        <w:rPr>
          <w:rFonts w:ascii="Cambria" w:hAnsi="Cambria"/>
          <w:b/>
          <w:sz w:val="24"/>
          <w:szCs w:val="24"/>
        </w:rPr>
        <w:t>f) Uvedení právních skutečností, které vedly ke vzniku, změně nebo zániku práva</w:t>
      </w:r>
    </w:p>
    <w:p w14:paraId="514AB099" w14:textId="77777777" w:rsidR="00935978" w:rsidRPr="00782437" w:rsidRDefault="00935978" w:rsidP="00935978">
      <w:pPr>
        <w:widowControl w:val="0"/>
        <w:tabs>
          <w:tab w:val="left" w:pos="705"/>
          <w:tab w:val="left" w:pos="1065"/>
        </w:tabs>
        <w:autoSpaceDE w:val="0"/>
        <w:jc w:val="both"/>
        <w:rPr>
          <w:rFonts w:ascii="Cambria" w:hAnsi="Cambria"/>
          <w:sz w:val="24"/>
          <w:szCs w:val="24"/>
        </w:rPr>
      </w:pPr>
      <w:r w:rsidRPr="00782437">
        <w:rPr>
          <w:rFonts w:ascii="Cambria" w:hAnsi="Cambria"/>
          <w:sz w:val="24"/>
          <w:szCs w:val="24"/>
        </w:rPr>
        <w:t xml:space="preserve">Podpisem tohoto prohlášení </w:t>
      </w:r>
      <w:r w:rsidR="00782437" w:rsidRPr="00782437">
        <w:rPr>
          <w:rFonts w:ascii="Cambria" w:hAnsi="Cambria"/>
          <w:sz w:val="24"/>
          <w:szCs w:val="24"/>
        </w:rPr>
        <w:t xml:space="preserve">účastníci </w:t>
      </w:r>
      <w:r w:rsidRPr="00782437">
        <w:rPr>
          <w:rFonts w:ascii="Cambria" w:hAnsi="Cambria"/>
          <w:sz w:val="24"/>
          <w:szCs w:val="24"/>
        </w:rPr>
        <w:t xml:space="preserve">napravují nesoulad stavu zápisu vlastnického práva v katastru nemovitostí </w:t>
      </w:r>
      <w:r w:rsidR="00782437" w:rsidRPr="00782437">
        <w:rPr>
          <w:rFonts w:ascii="Cambria" w:hAnsi="Cambria"/>
          <w:sz w:val="24"/>
          <w:szCs w:val="24"/>
        </w:rPr>
        <w:t>a vypořádávají dvojí zápis vlastnictví</w:t>
      </w:r>
      <w:r w:rsidRPr="00782437">
        <w:rPr>
          <w:rFonts w:ascii="Cambria" w:hAnsi="Cambria"/>
          <w:sz w:val="24"/>
          <w:szCs w:val="24"/>
        </w:rPr>
        <w:t xml:space="preserve">. </w:t>
      </w:r>
    </w:p>
    <w:p w14:paraId="3965CD4D" w14:textId="77777777" w:rsidR="00935978" w:rsidRPr="00782437" w:rsidRDefault="00935978" w:rsidP="00935978">
      <w:pPr>
        <w:widowControl w:val="0"/>
        <w:tabs>
          <w:tab w:val="left" w:pos="705"/>
          <w:tab w:val="left" w:pos="1065"/>
        </w:tabs>
        <w:autoSpaceDE w:val="0"/>
        <w:jc w:val="both"/>
        <w:rPr>
          <w:rFonts w:ascii="Cambria" w:hAnsi="Cambria"/>
          <w:sz w:val="24"/>
          <w:szCs w:val="24"/>
        </w:rPr>
      </w:pPr>
    </w:p>
    <w:p w14:paraId="1181D625" w14:textId="77777777" w:rsidR="00935978" w:rsidRPr="00782437" w:rsidRDefault="00935978" w:rsidP="00935978">
      <w:pPr>
        <w:widowControl w:val="0"/>
        <w:tabs>
          <w:tab w:val="left" w:pos="705"/>
          <w:tab w:val="left" w:pos="1065"/>
        </w:tabs>
        <w:autoSpaceDE w:val="0"/>
        <w:jc w:val="both"/>
        <w:rPr>
          <w:rFonts w:ascii="Cambria" w:hAnsi="Cambria"/>
          <w:b/>
          <w:sz w:val="24"/>
          <w:szCs w:val="24"/>
        </w:rPr>
      </w:pPr>
      <w:r w:rsidRPr="00782437">
        <w:rPr>
          <w:rFonts w:ascii="Cambria" w:hAnsi="Cambria"/>
          <w:b/>
          <w:sz w:val="24"/>
          <w:szCs w:val="24"/>
        </w:rPr>
        <w:t>g) Prohlášení, že práva k nemovitosti nejsou mezi osobami, které prohlášení činí, sporná ani pochybná</w:t>
      </w:r>
    </w:p>
    <w:p w14:paraId="3D0114BF" w14:textId="77777777" w:rsidR="00935978" w:rsidRPr="00782437" w:rsidRDefault="00782437" w:rsidP="00935978">
      <w:pPr>
        <w:widowControl w:val="0"/>
        <w:tabs>
          <w:tab w:val="left" w:pos="705"/>
          <w:tab w:val="left" w:pos="1065"/>
        </w:tabs>
        <w:autoSpaceDE w:val="0"/>
        <w:jc w:val="both"/>
        <w:rPr>
          <w:rFonts w:ascii="Cambria" w:hAnsi="Cambria"/>
          <w:sz w:val="24"/>
          <w:szCs w:val="24"/>
        </w:rPr>
      </w:pPr>
      <w:r w:rsidRPr="00782437">
        <w:rPr>
          <w:rFonts w:ascii="Cambria" w:hAnsi="Cambria"/>
          <w:sz w:val="24"/>
          <w:szCs w:val="24"/>
        </w:rPr>
        <w:t xml:space="preserve">Účastníci </w:t>
      </w:r>
      <w:r w:rsidR="00935978" w:rsidRPr="00782437">
        <w:rPr>
          <w:rFonts w:ascii="Cambria" w:hAnsi="Cambria"/>
          <w:sz w:val="24"/>
          <w:szCs w:val="24"/>
        </w:rPr>
        <w:t xml:space="preserve">společně prohlašují, že práva k nemovitým věcem uvedeným pod bodem c) tohoto souhlasného prohlášení nejsou mezi osobami, které prohlášení činí, sporná ani pochybná a žádají tímto Katastrální úřad pro Moravskoslezský kraj, Katastrální pracoviště </w:t>
      </w:r>
      <w:r w:rsidR="00252106">
        <w:rPr>
          <w:rFonts w:ascii="Cambria" w:hAnsi="Cambria"/>
          <w:sz w:val="24"/>
          <w:szCs w:val="24"/>
        </w:rPr>
        <w:t>Ostrava</w:t>
      </w:r>
      <w:r w:rsidR="00935978" w:rsidRPr="00782437">
        <w:rPr>
          <w:rFonts w:ascii="Cambria" w:hAnsi="Cambria"/>
          <w:sz w:val="24"/>
          <w:szCs w:val="24"/>
        </w:rPr>
        <w:t>, aby provedl vklad vlastnického práva.</w:t>
      </w:r>
    </w:p>
    <w:p w14:paraId="6D85ABEA" w14:textId="77777777" w:rsidR="00782437" w:rsidRDefault="00782437">
      <w:pPr>
        <w:pStyle w:val="Zkladntext"/>
        <w:rPr>
          <w:rFonts w:ascii="Cambria" w:hAnsi="Cambria"/>
          <w:i w:val="0"/>
          <w:sz w:val="24"/>
          <w:szCs w:val="24"/>
        </w:rPr>
      </w:pPr>
    </w:p>
    <w:p w14:paraId="3C21299E" w14:textId="77777777" w:rsidR="003C349D" w:rsidRPr="00782437" w:rsidRDefault="003C349D">
      <w:pPr>
        <w:pStyle w:val="Zkladntext"/>
        <w:rPr>
          <w:rFonts w:ascii="Cambria" w:hAnsi="Cambria"/>
          <w:i w:val="0"/>
          <w:sz w:val="24"/>
          <w:szCs w:val="24"/>
        </w:rPr>
      </w:pPr>
    </w:p>
    <w:p w14:paraId="5F4664BE" w14:textId="77777777" w:rsidR="00597F44" w:rsidRPr="00782437" w:rsidRDefault="00597F44">
      <w:pPr>
        <w:jc w:val="center"/>
        <w:outlineLvl w:val="0"/>
        <w:rPr>
          <w:rFonts w:ascii="Cambria" w:hAnsi="Cambria"/>
          <w:b/>
          <w:sz w:val="24"/>
          <w:szCs w:val="24"/>
        </w:rPr>
      </w:pPr>
      <w:r w:rsidRPr="00782437">
        <w:rPr>
          <w:rFonts w:ascii="Cambria" w:hAnsi="Cambria"/>
          <w:b/>
          <w:sz w:val="24"/>
          <w:szCs w:val="24"/>
        </w:rPr>
        <w:t>III.</w:t>
      </w:r>
    </w:p>
    <w:p w14:paraId="2A93BEC4" w14:textId="77777777" w:rsidR="00F07F02" w:rsidRDefault="00F07F02" w:rsidP="00F07F02">
      <w:pPr>
        <w:outlineLvl w:val="0"/>
        <w:rPr>
          <w:rFonts w:ascii="Cambria" w:hAnsi="Cambria"/>
          <w:b/>
          <w:sz w:val="24"/>
          <w:szCs w:val="24"/>
        </w:rPr>
      </w:pPr>
    </w:p>
    <w:p w14:paraId="010A34B5" w14:textId="77777777" w:rsidR="00387501" w:rsidRPr="00782437" w:rsidRDefault="00387501" w:rsidP="005324F3">
      <w:pPr>
        <w:numPr>
          <w:ilvl w:val="0"/>
          <w:numId w:val="5"/>
        </w:numPr>
        <w:tabs>
          <w:tab w:val="clear" w:pos="360"/>
          <w:tab w:val="num" w:pos="426"/>
        </w:tabs>
        <w:spacing w:after="120"/>
        <w:ind w:left="426" w:hanging="357"/>
        <w:jc w:val="both"/>
        <w:rPr>
          <w:rFonts w:ascii="Cambria" w:hAnsi="Cambria"/>
          <w:sz w:val="24"/>
          <w:szCs w:val="24"/>
        </w:rPr>
      </w:pPr>
      <w:r w:rsidRPr="00943FD3">
        <w:rPr>
          <w:rFonts w:ascii="Cambria" w:hAnsi="Cambria"/>
          <w:sz w:val="24"/>
          <w:szCs w:val="24"/>
        </w:rPr>
        <w:t xml:space="preserve">Strany prohlašují, že si sdělily všechny skutkové a právní okolnosti, o nichž k datu podpisu této </w:t>
      </w:r>
      <w:r w:rsidR="00943FD3">
        <w:rPr>
          <w:rFonts w:ascii="Cambria" w:hAnsi="Cambria"/>
          <w:sz w:val="24"/>
          <w:szCs w:val="24"/>
        </w:rPr>
        <w:t>d</w:t>
      </w:r>
      <w:r w:rsidRPr="00943FD3">
        <w:rPr>
          <w:rFonts w:ascii="Cambria" w:hAnsi="Cambria"/>
          <w:sz w:val="24"/>
          <w:szCs w:val="24"/>
        </w:rPr>
        <w:t xml:space="preserve">ohody věděly nebo vědět musely, a které jsou relevantní ve vztahu k uzavření této </w:t>
      </w:r>
      <w:r w:rsidR="00943FD3">
        <w:rPr>
          <w:rFonts w:ascii="Cambria" w:hAnsi="Cambria"/>
          <w:sz w:val="24"/>
          <w:szCs w:val="24"/>
        </w:rPr>
        <w:t>d</w:t>
      </w:r>
      <w:r w:rsidRPr="00943FD3">
        <w:rPr>
          <w:rFonts w:ascii="Cambria" w:hAnsi="Cambria"/>
          <w:sz w:val="24"/>
          <w:szCs w:val="24"/>
        </w:rPr>
        <w:t xml:space="preserve">ohody. Kromě ujištění, která si smluvní strany poskytly v této </w:t>
      </w:r>
      <w:r w:rsidR="00943FD3">
        <w:rPr>
          <w:rFonts w:ascii="Cambria" w:hAnsi="Cambria"/>
          <w:sz w:val="24"/>
          <w:szCs w:val="24"/>
        </w:rPr>
        <w:t>d</w:t>
      </w:r>
      <w:r w:rsidRPr="00943FD3">
        <w:rPr>
          <w:rFonts w:ascii="Cambria" w:hAnsi="Cambria"/>
          <w:sz w:val="24"/>
          <w:szCs w:val="24"/>
        </w:rPr>
        <w:t xml:space="preserve">ohodě, nebude mít žádná ze smluvních stran </w:t>
      </w:r>
      <w:r w:rsidRPr="00782437">
        <w:rPr>
          <w:rFonts w:ascii="Cambria" w:hAnsi="Cambria"/>
          <w:sz w:val="24"/>
          <w:szCs w:val="24"/>
        </w:rPr>
        <w:t xml:space="preserve">žádná další práva a povinnosti v souvislosti s jakýmikoliv skutečnostmi, které vyjdou najevo a o kterých neposkytla druhá strana informace při jednání o této smlouvě. Výjimkou budou případy, kdy daná strana úmyslně uvedla druhou stranu ve skutkový omyl ohledně předmětu této </w:t>
      </w:r>
      <w:r w:rsidR="00943FD3">
        <w:rPr>
          <w:rFonts w:ascii="Cambria" w:hAnsi="Cambria"/>
          <w:sz w:val="24"/>
          <w:szCs w:val="24"/>
        </w:rPr>
        <w:t>d</w:t>
      </w:r>
      <w:r w:rsidRPr="00782437">
        <w:rPr>
          <w:rFonts w:ascii="Cambria" w:hAnsi="Cambria"/>
          <w:sz w:val="24"/>
          <w:szCs w:val="24"/>
        </w:rPr>
        <w:t xml:space="preserve">ohody. </w:t>
      </w:r>
    </w:p>
    <w:p w14:paraId="7F94AC83" w14:textId="77777777" w:rsidR="00597F44" w:rsidRPr="00782437" w:rsidRDefault="00426B1F" w:rsidP="005324F3">
      <w:pPr>
        <w:numPr>
          <w:ilvl w:val="0"/>
          <w:numId w:val="5"/>
        </w:numPr>
        <w:tabs>
          <w:tab w:val="clear" w:pos="360"/>
          <w:tab w:val="num" w:pos="426"/>
        </w:tabs>
        <w:spacing w:after="120"/>
        <w:ind w:left="426" w:hanging="357"/>
        <w:jc w:val="both"/>
        <w:rPr>
          <w:rFonts w:ascii="Cambria" w:hAnsi="Cambria"/>
          <w:sz w:val="24"/>
          <w:szCs w:val="24"/>
        </w:rPr>
      </w:pPr>
      <w:r w:rsidRPr="00782437">
        <w:rPr>
          <w:rFonts w:ascii="Cambria" w:hAnsi="Cambria"/>
          <w:sz w:val="24"/>
          <w:szCs w:val="24"/>
        </w:rPr>
        <w:t xml:space="preserve">Tato </w:t>
      </w:r>
      <w:r w:rsidR="00943FD3">
        <w:rPr>
          <w:rFonts w:ascii="Cambria" w:hAnsi="Cambria"/>
          <w:sz w:val="24"/>
          <w:szCs w:val="24"/>
        </w:rPr>
        <w:t>d</w:t>
      </w:r>
      <w:r w:rsidR="00597F44" w:rsidRPr="00782437">
        <w:rPr>
          <w:rFonts w:ascii="Cambria" w:hAnsi="Cambria"/>
          <w:sz w:val="24"/>
          <w:szCs w:val="24"/>
        </w:rPr>
        <w:t>ohod</w:t>
      </w:r>
      <w:r w:rsidRPr="00782437">
        <w:rPr>
          <w:rFonts w:ascii="Cambria" w:hAnsi="Cambria"/>
          <w:sz w:val="24"/>
          <w:szCs w:val="24"/>
        </w:rPr>
        <w:t xml:space="preserve">a se řídí </w:t>
      </w:r>
      <w:r w:rsidR="00597F44" w:rsidRPr="00782437">
        <w:rPr>
          <w:rFonts w:ascii="Cambria" w:hAnsi="Cambria"/>
          <w:sz w:val="24"/>
          <w:szCs w:val="24"/>
        </w:rPr>
        <w:t>ustanovení</w:t>
      </w:r>
      <w:r w:rsidRPr="00782437">
        <w:rPr>
          <w:rFonts w:ascii="Cambria" w:hAnsi="Cambria"/>
          <w:sz w:val="24"/>
          <w:szCs w:val="24"/>
        </w:rPr>
        <w:t>mi</w:t>
      </w:r>
      <w:r w:rsidR="00597F44" w:rsidRPr="00782437">
        <w:rPr>
          <w:rFonts w:ascii="Cambria" w:hAnsi="Cambria"/>
          <w:sz w:val="24"/>
          <w:szCs w:val="24"/>
        </w:rPr>
        <w:t xml:space="preserve"> občanského zákoníku v platném znění</w:t>
      </w:r>
      <w:r w:rsidRPr="00782437">
        <w:rPr>
          <w:rFonts w:ascii="Cambria" w:hAnsi="Cambria"/>
          <w:sz w:val="24"/>
          <w:szCs w:val="24"/>
        </w:rPr>
        <w:t>.</w:t>
      </w:r>
    </w:p>
    <w:p w14:paraId="05AB169B" w14:textId="77777777" w:rsidR="00387501" w:rsidRPr="00782437" w:rsidRDefault="00387501" w:rsidP="005324F3">
      <w:pPr>
        <w:numPr>
          <w:ilvl w:val="0"/>
          <w:numId w:val="5"/>
        </w:numPr>
        <w:tabs>
          <w:tab w:val="clear" w:pos="360"/>
          <w:tab w:val="num" w:pos="426"/>
        </w:tabs>
        <w:spacing w:after="120"/>
        <w:ind w:left="426" w:hanging="357"/>
        <w:jc w:val="both"/>
        <w:rPr>
          <w:rFonts w:ascii="Cambria" w:hAnsi="Cambria"/>
          <w:sz w:val="24"/>
          <w:szCs w:val="24"/>
        </w:rPr>
      </w:pPr>
      <w:r w:rsidRPr="00782437">
        <w:rPr>
          <w:rFonts w:ascii="Cambria" w:hAnsi="Cambria"/>
          <w:sz w:val="24"/>
          <w:szCs w:val="24"/>
        </w:rPr>
        <w:t xml:space="preserve">Tato </w:t>
      </w:r>
      <w:r w:rsidR="00943FD3">
        <w:rPr>
          <w:rFonts w:ascii="Cambria" w:hAnsi="Cambria"/>
          <w:sz w:val="24"/>
          <w:szCs w:val="24"/>
        </w:rPr>
        <w:t>d</w:t>
      </w:r>
      <w:r w:rsidRPr="00782437">
        <w:rPr>
          <w:rFonts w:ascii="Cambria" w:hAnsi="Cambria"/>
          <w:sz w:val="24"/>
          <w:szCs w:val="24"/>
        </w:rPr>
        <w:t xml:space="preserve">ohoda obsahuje úplné ujednání o předmětu smlouvy a všech náležitostech, které strany měly a chtěly v </w:t>
      </w:r>
      <w:r w:rsidR="00943FD3">
        <w:rPr>
          <w:rFonts w:ascii="Cambria" w:hAnsi="Cambria"/>
          <w:sz w:val="24"/>
          <w:szCs w:val="24"/>
        </w:rPr>
        <w:t>d</w:t>
      </w:r>
      <w:r w:rsidRPr="00782437">
        <w:rPr>
          <w:rFonts w:ascii="Cambria" w:hAnsi="Cambria"/>
          <w:sz w:val="24"/>
          <w:szCs w:val="24"/>
        </w:rPr>
        <w:t xml:space="preserve">ohodě ujednat, a které považují za důležité pro závaznost této </w:t>
      </w:r>
      <w:r w:rsidR="00943FD3">
        <w:rPr>
          <w:rFonts w:ascii="Cambria" w:hAnsi="Cambria"/>
          <w:sz w:val="24"/>
          <w:szCs w:val="24"/>
        </w:rPr>
        <w:t>d</w:t>
      </w:r>
      <w:r w:rsidRPr="00782437">
        <w:rPr>
          <w:rFonts w:ascii="Cambria" w:hAnsi="Cambria"/>
          <w:sz w:val="24"/>
          <w:szCs w:val="24"/>
        </w:rPr>
        <w:t xml:space="preserve">ohody. Žádný projev stran učiněný při jednání o této Dohodě ani projev učiněný po uzavření této Dohody nesmí být vykládán v rozporu s výslovnými ustanoveními této </w:t>
      </w:r>
      <w:r w:rsidR="00943FD3">
        <w:rPr>
          <w:rFonts w:ascii="Cambria" w:hAnsi="Cambria"/>
          <w:sz w:val="24"/>
          <w:szCs w:val="24"/>
        </w:rPr>
        <w:t>d</w:t>
      </w:r>
      <w:r w:rsidRPr="00782437">
        <w:rPr>
          <w:rFonts w:ascii="Cambria" w:hAnsi="Cambria"/>
          <w:sz w:val="24"/>
          <w:szCs w:val="24"/>
        </w:rPr>
        <w:t>ohody a nezakládá žádný závazek žádné ze stran.</w:t>
      </w:r>
    </w:p>
    <w:p w14:paraId="0F8EDE73" w14:textId="77777777" w:rsidR="00387501" w:rsidRPr="00782437" w:rsidRDefault="00387501" w:rsidP="005324F3">
      <w:pPr>
        <w:numPr>
          <w:ilvl w:val="0"/>
          <w:numId w:val="5"/>
        </w:numPr>
        <w:tabs>
          <w:tab w:val="clear" w:pos="360"/>
          <w:tab w:val="num" w:pos="426"/>
        </w:tabs>
        <w:spacing w:after="120"/>
        <w:ind w:left="426" w:hanging="357"/>
        <w:jc w:val="both"/>
        <w:rPr>
          <w:rFonts w:ascii="Cambria" w:hAnsi="Cambria"/>
          <w:sz w:val="24"/>
          <w:szCs w:val="24"/>
        </w:rPr>
      </w:pPr>
      <w:r w:rsidRPr="00782437">
        <w:rPr>
          <w:rFonts w:ascii="Cambria" w:hAnsi="Cambria"/>
          <w:sz w:val="24"/>
          <w:szCs w:val="24"/>
        </w:rPr>
        <w:t xml:space="preserve">Tato </w:t>
      </w:r>
      <w:r w:rsidR="00943FD3">
        <w:rPr>
          <w:rFonts w:ascii="Cambria" w:hAnsi="Cambria"/>
          <w:sz w:val="24"/>
          <w:szCs w:val="24"/>
        </w:rPr>
        <w:t>d</w:t>
      </w:r>
      <w:r w:rsidRPr="00782437">
        <w:rPr>
          <w:rFonts w:ascii="Cambria" w:hAnsi="Cambria"/>
          <w:sz w:val="24"/>
          <w:szCs w:val="24"/>
        </w:rPr>
        <w:t>ohoda nahrazuje všechna předchozí ústní nebo písemná ujednání smluvních stran vztahující se k předmětu této Dohody</w:t>
      </w:r>
      <w:r w:rsidR="006571C1">
        <w:rPr>
          <w:rFonts w:ascii="Cambria" w:hAnsi="Cambria"/>
          <w:color w:val="FF0000"/>
          <w:sz w:val="24"/>
          <w:szCs w:val="24"/>
        </w:rPr>
        <w:t>.</w:t>
      </w:r>
    </w:p>
    <w:p w14:paraId="76F8A6B5" w14:textId="77777777" w:rsidR="00597F44" w:rsidRPr="00782437" w:rsidRDefault="00597F44" w:rsidP="005324F3">
      <w:pPr>
        <w:numPr>
          <w:ilvl w:val="0"/>
          <w:numId w:val="5"/>
        </w:numPr>
        <w:tabs>
          <w:tab w:val="clear" w:pos="360"/>
          <w:tab w:val="num" w:pos="426"/>
        </w:tabs>
        <w:spacing w:after="120"/>
        <w:ind w:left="426" w:hanging="357"/>
        <w:jc w:val="both"/>
        <w:rPr>
          <w:rFonts w:ascii="Cambria" w:hAnsi="Cambria"/>
          <w:sz w:val="24"/>
          <w:szCs w:val="24"/>
        </w:rPr>
      </w:pPr>
      <w:r w:rsidRPr="00782437">
        <w:rPr>
          <w:rFonts w:ascii="Cambria" w:hAnsi="Cambria"/>
          <w:sz w:val="24"/>
          <w:szCs w:val="24"/>
        </w:rPr>
        <w:t>Dohodu lze měnit písemně pouze na základě vzájemné dohody smluvních stran.</w:t>
      </w:r>
    </w:p>
    <w:p w14:paraId="3C207227" w14:textId="77777777" w:rsidR="00597F44" w:rsidRDefault="00597F44" w:rsidP="00B85093">
      <w:pPr>
        <w:numPr>
          <w:ilvl w:val="0"/>
          <w:numId w:val="5"/>
        </w:numPr>
        <w:tabs>
          <w:tab w:val="clear" w:pos="360"/>
          <w:tab w:val="num" w:pos="426"/>
        </w:tabs>
        <w:ind w:left="425" w:hanging="357"/>
        <w:jc w:val="both"/>
        <w:rPr>
          <w:rFonts w:ascii="Cambria" w:hAnsi="Cambria"/>
          <w:sz w:val="24"/>
          <w:szCs w:val="24"/>
        </w:rPr>
      </w:pPr>
      <w:r w:rsidRPr="00782437">
        <w:rPr>
          <w:rFonts w:ascii="Cambria" w:hAnsi="Cambria"/>
          <w:sz w:val="24"/>
          <w:szCs w:val="24"/>
        </w:rPr>
        <w:t xml:space="preserve">Dohoda se vyhotovuje ve </w:t>
      </w:r>
      <w:r w:rsidR="00F07F02">
        <w:rPr>
          <w:rFonts w:ascii="Cambria" w:hAnsi="Cambria"/>
          <w:sz w:val="24"/>
          <w:szCs w:val="24"/>
        </w:rPr>
        <w:t>třech</w:t>
      </w:r>
      <w:r w:rsidRPr="00782437">
        <w:rPr>
          <w:rFonts w:ascii="Cambria" w:hAnsi="Cambria"/>
          <w:sz w:val="24"/>
          <w:szCs w:val="24"/>
        </w:rPr>
        <w:t xml:space="preserve"> vyhotoveních, z toho každý účastník obdrží jedno vyhotovení.</w:t>
      </w:r>
    </w:p>
    <w:p w14:paraId="43C81A82" w14:textId="77777777" w:rsidR="00B85093" w:rsidRDefault="00B85093" w:rsidP="00B85093">
      <w:pPr>
        <w:ind w:left="425"/>
        <w:jc w:val="both"/>
        <w:rPr>
          <w:rFonts w:ascii="Cambria" w:hAnsi="Cambria"/>
          <w:sz w:val="24"/>
          <w:szCs w:val="24"/>
        </w:rPr>
      </w:pPr>
    </w:p>
    <w:p w14:paraId="6EADCCFB" w14:textId="77777777" w:rsidR="00EA3555" w:rsidRPr="00B85093" w:rsidRDefault="00EA3555" w:rsidP="00B85093">
      <w:pPr>
        <w:numPr>
          <w:ilvl w:val="0"/>
          <w:numId w:val="5"/>
        </w:numPr>
        <w:tabs>
          <w:tab w:val="clear" w:pos="360"/>
          <w:tab w:val="num" w:pos="426"/>
        </w:tabs>
        <w:ind w:left="425" w:hanging="357"/>
        <w:jc w:val="both"/>
        <w:rPr>
          <w:rFonts w:ascii="Cambria" w:hAnsi="Cambria"/>
          <w:sz w:val="24"/>
          <w:szCs w:val="24"/>
        </w:rPr>
      </w:pPr>
      <w:r w:rsidRPr="00B85093">
        <w:rPr>
          <w:rFonts w:asciiTheme="majorHAnsi" w:hAnsiTheme="majorHAnsi"/>
          <w:sz w:val="24"/>
          <w:szCs w:val="24"/>
        </w:rPr>
        <w:t xml:space="preserve">MSK prohlašuje, že získal doložku platnosti právního jednání dle ustanovení § 23 zákona č. 129/2000 Sb., o krajích (krajské zřízení), ve znění pozdějších předpisů. </w:t>
      </w:r>
      <w:r w:rsidRPr="00B85093">
        <w:rPr>
          <w:rFonts w:asciiTheme="majorHAnsi" w:hAnsiTheme="majorHAnsi"/>
          <w:sz w:val="24"/>
          <w:szCs w:val="24"/>
        </w:rPr>
        <w:lastRenderedPageBreak/>
        <w:t xml:space="preserve">Předmět dohody byl schválen usnesením zastupitelstva kraje č. </w:t>
      </w:r>
      <w:r w:rsidRPr="00B85093">
        <w:rPr>
          <w:rFonts w:asciiTheme="majorHAnsi" w:hAnsiTheme="majorHAnsi"/>
          <w:b/>
          <w:bCs/>
          <w:sz w:val="24"/>
          <w:szCs w:val="24"/>
        </w:rPr>
        <w:t>..................</w:t>
      </w:r>
      <w:r w:rsidRPr="00B85093">
        <w:rPr>
          <w:rFonts w:asciiTheme="majorHAnsi" w:hAnsiTheme="majorHAnsi"/>
          <w:sz w:val="24"/>
          <w:szCs w:val="24"/>
        </w:rPr>
        <w:t xml:space="preserve"> ze dne ................</w:t>
      </w:r>
    </w:p>
    <w:p w14:paraId="1C9DBEA2" w14:textId="77777777" w:rsidR="00B85093" w:rsidRPr="00B85093" w:rsidRDefault="00B85093" w:rsidP="00B85093">
      <w:pPr>
        <w:ind w:left="425"/>
        <w:jc w:val="both"/>
        <w:rPr>
          <w:rFonts w:ascii="Cambria" w:hAnsi="Cambria"/>
          <w:sz w:val="24"/>
          <w:szCs w:val="24"/>
        </w:rPr>
      </w:pPr>
    </w:p>
    <w:p w14:paraId="6AA713A8" w14:textId="77777777" w:rsidR="00E0738C" w:rsidRPr="00F07F02" w:rsidRDefault="00E0738C" w:rsidP="00E0738C">
      <w:pPr>
        <w:numPr>
          <w:ilvl w:val="0"/>
          <w:numId w:val="5"/>
        </w:numPr>
        <w:tabs>
          <w:tab w:val="clear" w:pos="360"/>
          <w:tab w:val="num" w:pos="426"/>
        </w:tabs>
        <w:spacing w:after="120"/>
        <w:ind w:left="426" w:hanging="357"/>
        <w:jc w:val="both"/>
        <w:rPr>
          <w:rFonts w:ascii="Cambria" w:hAnsi="Cambria"/>
          <w:sz w:val="24"/>
          <w:szCs w:val="24"/>
        </w:rPr>
      </w:pPr>
      <w:r w:rsidRPr="00F07F02">
        <w:rPr>
          <w:sz w:val="24"/>
          <w:szCs w:val="24"/>
        </w:rPr>
        <w:t>Osobní údaje obsažené v této dohodě budou Správou silnic Moravskoslezského kraje, příspěvkovou organizací zpracovávány pouze pro účely plnění práv a povinností vyplývajících z této dohody; k jiným účelům nebudou tyto osobní údaje Správou silnic Moravskoslezského kraje, příspěvkovou organizací použity. Správa silnic Moravskoslezského kraje, příspěvková organizace při zpracovávání osobních údajů dodržuje platné právní předpisy. Podrobné informace o ochraně osobních údajů jsou uvedeny na oficiálních webových stránkách Správy silnic Moravskoslezského kraje, příspěvkové organizace</w:t>
      </w:r>
      <w:r w:rsidRPr="00F07F02">
        <w:rPr>
          <w:i/>
          <w:sz w:val="24"/>
          <w:szCs w:val="24"/>
        </w:rPr>
        <w:t xml:space="preserve"> </w:t>
      </w:r>
      <w:hyperlink r:id="rId7" w:history="1">
        <w:r w:rsidRPr="00F07F02">
          <w:rPr>
            <w:rStyle w:val="Hypertextovodkaz"/>
            <w:color w:val="auto"/>
            <w:sz w:val="24"/>
            <w:szCs w:val="24"/>
          </w:rPr>
          <w:t>www.ssmsk.cz</w:t>
        </w:r>
      </w:hyperlink>
      <w:r w:rsidRPr="00F07F02">
        <w:rPr>
          <w:sz w:val="24"/>
          <w:szCs w:val="24"/>
        </w:rPr>
        <w:t xml:space="preserve">. </w:t>
      </w:r>
    </w:p>
    <w:p w14:paraId="26AA06D3" w14:textId="77777777" w:rsidR="00597F44" w:rsidRPr="00782437" w:rsidRDefault="00597F44" w:rsidP="005324F3">
      <w:pPr>
        <w:numPr>
          <w:ilvl w:val="0"/>
          <w:numId w:val="5"/>
        </w:numPr>
        <w:tabs>
          <w:tab w:val="clear" w:pos="360"/>
          <w:tab w:val="num" w:pos="426"/>
        </w:tabs>
        <w:spacing w:after="120"/>
        <w:ind w:left="426" w:hanging="357"/>
        <w:jc w:val="both"/>
        <w:rPr>
          <w:rFonts w:ascii="Cambria" w:hAnsi="Cambria"/>
          <w:sz w:val="24"/>
          <w:szCs w:val="24"/>
        </w:rPr>
      </w:pPr>
      <w:r w:rsidRPr="00782437">
        <w:rPr>
          <w:rFonts w:ascii="Cambria" w:hAnsi="Cambria"/>
          <w:sz w:val="24"/>
          <w:szCs w:val="24"/>
        </w:rPr>
        <w:t>Smluvní</w:t>
      </w:r>
      <w:r w:rsidR="002475AA" w:rsidRPr="00782437">
        <w:rPr>
          <w:rFonts w:ascii="Cambria" w:hAnsi="Cambria"/>
          <w:sz w:val="24"/>
          <w:szCs w:val="24"/>
        </w:rPr>
        <w:t xml:space="preserve"> strany prohlašují, že si tuto D</w:t>
      </w:r>
      <w:r w:rsidRPr="00782437">
        <w:rPr>
          <w:rFonts w:ascii="Cambria" w:hAnsi="Cambria"/>
          <w:sz w:val="24"/>
          <w:szCs w:val="24"/>
        </w:rPr>
        <w:t>ohodu před jej</w:t>
      </w:r>
      <w:r w:rsidR="002475AA" w:rsidRPr="00782437">
        <w:rPr>
          <w:rFonts w:ascii="Cambria" w:hAnsi="Cambria"/>
          <w:sz w:val="24"/>
          <w:szCs w:val="24"/>
        </w:rPr>
        <w:t>ím podpisem přečetly, že D</w:t>
      </w:r>
      <w:r w:rsidRPr="00782437">
        <w:rPr>
          <w:rFonts w:ascii="Cambria" w:hAnsi="Cambria"/>
          <w:sz w:val="24"/>
          <w:szCs w:val="24"/>
        </w:rPr>
        <w:t xml:space="preserve">ohoda byla sepsána dle jejich shodné vůle, určitě a srozumitelně, svobodně a vážně. Na důkaz toho připojují své podpisy. </w:t>
      </w:r>
    </w:p>
    <w:p w14:paraId="63D48A9E" w14:textId="77777777" w:rsidR="009A29A1" w:rsidRDefault="009A29A1">
      <w:pPr>
        <w:jc w:val="both"/>
        <w:rPr>
          <w:rFonts w:ascii="Cambria" w:hAnsi="Cambria"/>
          <w:sz w:val="24"/>
          <w:szCs w:val="24"/>
        </w:rPr>
      </w:pPr>
    </w:p>
    <w:p w14:paraId="6BD6B18D" w14:textId="77777777" w:rsidR="00EA3555" w:rsidRDefault="00EA3555">
      <w:pPr>
        <w:jc w:val="both"/>
        <w:rPr>
          <w:rFonts w:ascii="Cambria" w:hAnsi="Cambria"/>
          <w:sz w:val="24"/>
          <w:szCs w:val="24"/>
        </w:rPr>
      </w:pPr>
    </w:p>
    <w:p w14:paraId="26666C7B" w14:textId="77777777" w:rsidR="00EA3555" w:rsidRPr="00B85093" w:rsidRDefault="00EA3555">
      <w:pPr>
        <w:jc w:val="both"/>
        <w:rPr>
          <w:rFonts w:ascii="Cambria" w:hAnsi="Cambria"/>
          <w:sz w:val="24"/>
          <w:szCs w:val="24"/>
        </w:rPr>
      </w:pPr>
    </w:p>
    <w:p w14:paraId="425C60B5" w14:textId="77777777" w:rsidR="00597F44" w:rsidRPr="00F07F02" w:rsidRDefault="002475AA">
      <w:pPr>
        <w:jc w:val="both"/>
        <w:rPr>
          <w:rFonts w:ascii="Cambria" w:hAnsi="Cambria"/>
          <w:sz w:val="24"/>
          <w:szCs w:val="24"/>
        </w:rPr>
      </w:pPr>
      <w:r w:rsidRPr="00B85093">
        <w:rPr>
          <w:rFonts w:ascii="Cambria" w:hAnsi="Cambria"/>
          <w:sz w:val="24"/>
          <w:szCs w:val="24"/>
        </w:rPr>
        <w:t>V</w:t>
      </w:r>
      <w:r w:rsidR="009A29A1" w:rsidRPr="00B85093">
        <w:rPr>
          <w:rFonts w:ascii="Cambria" w:hAnsi="Cambria"/>
          <w:sz w:val="24"/>
          <w:szCs w:val="24"/>
        </w:rPr>
        <w:t> </w:t>
      </w:r>
      <w:r w:rsidR="007D111E" w:rsidRPr="00B85093">
        <w:rPr>
          <w:rFonts w:ascii="Cambria" w:hAnsi="Cambria"/>
          <w:sz w:val="24"/>
          <w:szCs w:val="24"/>
        </w:rPr>
        <w:t>……………………….</w:t>
      </w:r>
      <w:r w:rsidR="009A29A1" w:rsidRPr="00B85093">
        <w:rPr>
          <w:rFonts w:ascii="Cambria" w:hAnsi="Cambria"/>
          <w:sz w:val="24"/>
          <w:szCs w:val="24"/>
        </w:rPr>
        <w:t xml:space="preserve"> </w:t>
      </w:r>
      <w:r w:rsidR="00597F44" w:rsidRPr="00B85093">
        <w:rPr>
          <w:rFonts w:ascii="Cambria" w:hAnsi="Cambria"/>
          <w:sz w:val="24"/>
          <w:szCs w:val="24"/>
        </w:rPr>
        <w:t xml:space="preserve">dne </w:t>
      </w:r>
      <w:r w:rsidR="00811343" w:rsidRPr="00B85093">
        <w:rPr>
          <w:rFonts w:ascii="Cambria" w:hAnsi="Cambria"/>
          <w:sz w:val="24"/>
          <w:szCs w:val="24"/>
        </w:rPr>
        <w:t>………</w:t>
      </w:r>
      <w:r w:rsidR="00B85093" w:rsidRPr="00B85093">
        <w:rPr>
          <w:rFonts w:ascii="Cambria" w:hAnsi="Cambria"/>
          <w:sz w:val="24"/>
          <w:szCs w:val="24"/>
        </w:rPr>
        <w:t>………</w:t>
      </w:r>
      <w:r w:rsidR="00597F44" w:rsidRPr="00B85093">
        <w:rPr>
          <w:rFonts w:ascii="Cambria" w:hAnsi="Cambria"/>
          <w:sz w:val="24"/>
          <w:szCs w:val="24"/>
        </w:rPr>
        <w:tab/>
      </w:r>
      <w:r w:rsidR="00597F44" w:rsidRPr="00B85093">
        <w:rPr>
          <w:rFonts w:ascii="Cambria" w:hAnsi="Cambria"/>
          <w:sz w:val="24"/>
          <w:szCs w:val="24"/>
        </w:rPr>
        <w:tab/>
      </w:r>
      <w:r w:rsidR="00606621" w:rsidRPr="00B85093">
        <w:rPr>
          <w:rFonts w:ascii="Cambria" w:hAnsi="Cambria"/>
          <w:sz w:val="24"/>
          <w:szCs w:val="24"/>
        </w:rPr>
        <w:t xml:space="preserve"> </w:t>
      </w:r>
      <w:r w:rsidR="00FC2414" w:rsidRPr="00B85093">
        <w:rPr>
          <w:rFonts w:ascii="Cambria" w:hAnsi="Cambria"/>
          <w:sz w:val="24"/>
          <w:szCs w:val="24"/>
        </w:rPr>
        <w:t xml:space="preserve">    </w:t>
      </w:r>
      <w:r w:rsidR="00606621" w:rsidRPr="00B85093">
        <w:rPr>
          <w:rFonts w:ascii="Cambria" w:hAnsi="Cambria"/>
          <w:sz w:val="24"/>
          <w:szCs w:val="24"/>
        </w:rPr>
        <w:t xml:space="preserve">    V</w:t>
      </w:r>
      <w:r w:rsidR="00B85093" w:rsidRPr="00B85093">
        <w:rPr>
          <w:rFonts w:ascii="Cambria" w:hAnsi="Cambria"/>
          <w:sz w:val="24"/>
          <w:szCs w:val="24"/>
        </w:rPr>
        <w:t> Ostravě</w:t>
      </w:r>
      <w:r w:rsidR="00B85093">
        <w:rPr>
          <w:rFonts w:ascii="Cambria" w:hAnsi="Cambria"/>
          <w:sz w:val="24"/>
          <w:szCs w:val="24"/>
        </w:rPr>
        <w:t xml:space="preserve">, </w:t>
      </w:r>
      <w:r w:rsidR="00606621" w:rsidRPr="00F07F02">
        <w:rPr>
          <w:rFonts w:ascii="Cambria" w:hAnsi="Cambria"/>
          <w:sz w:val="24"/>
          <w:szCs w:val="24"/>
        </w:rPr>
        <w:t>dne</w:t>
      </w:r>
      <w:r w:rsidR="00B85093">
        <w:rPr>
          <w:rFonts w:ascii="Cambria" w:hAnsi="Cambria"/>
          <w:sz w:val="24"/>
          <w:szCs w:val="24"/>
        </w:rPr>
        <w:t xml:space="preserve"> </w:t>
      </w:r>
      <w:r w:rsidR="00606621" w:rsidRPr="00F07F02">
        <w:rPr>
          <w:rFonts w:ascii="Cambria" w:hAnsi="Cambria"/>
          <w:sz w:val="24"/>
          <w:szCs w:val="24"/>
        </w:rPr>
        <w:t>……………</w:t>
      </w:r>
      <w:r w:rsidR="00B85093">
        <w:rPr>
          <w:rFonts w:ascii="Cambria" w:hAnsi="Cambria"/>
          <w:sz w:val="24"/>
          <w:szCs w:val="24"/>
        </w:rPr>
        <w:t>………</w:t>
      </w:r>
      <w:r w:rsidR="00597F44" w:rsidRPr="00F07F02">
        <w:rPr>
          <w:rFonts w:ascii="Cambria" w:hAnsi="Cambria"/>
          <w:sz w:val="24"/>
          <w:szCs w:val="24"/>
        </w:rPr>
        <w:tab/>
      </w:r>
    </w:p>
    <w:p w14:paraId="6CF6D82B" w14:textId="77777777" w:rsidR="00597F44" w:rsidRPr="00F07F02" w:rsidRDefault="00597F44">
      <w:pPr>
        <w:jc w:val="both"/>
        <w:rPr>
          <w:rFonts w:ascii="Cambria" w:hAnsi="Cambria"/>
          <w:sz w:val="24"/>
          <w:szCs w:val="24"/>
        </w:rPr>
      </w:pPr>
    </w:p>
    <w:p w14:paraId="54CFD059" w14:textId="77777777" w:rsidR="00C7611C" w:rsidRDefault="00C7611C">
      <w:pPr>
        <w:rPr>
          <w:rFonts w:ascii="Cambria" w:hAnsi="Cambria"/>
          <w:sz w:val="24"/>
          <w:szCs w:val="24"/>
        </w:rPr>
      </w:pPr>
    </w:p>
    <w:p w14:paraId="4378C15F" w14:textId="77777777" w:rsidR="00EA3555" w:rsidRDefault="00EA3555">
      <w:pPr>
        <w:rPr>
          <w:rFonts w:ascii="Cambria" w:hAnsi="Cambria"/>
          <w:sz w:val="24"/>
          <w:szCs w:val="24"/>
        </w:rPr>
      </w:pPr>
    </w:p>
    <w:p w14:paraId="0A9F2797" w14:textId="77777777" w:rsidR="00EA3555" w:rsidRPr="00F07F02" w:rsidRDefault="00EA3555">
      <w:pPr>
        <w:rPr>
          <w:rFonts w:ascii="Cambria" w:hAnsi="Cambria"/>
          <w:sz w:val="24"/>
          <w:szCs w:val="24"/>
        </w:rPr>
      </w:pPr>
    </w:p>
    <w:p w14:paraId="16BE89AD" w14:textId="77777777" w:rsidR="00C7611C" w:rsidRPr="00F07F02" w:rsidRDefault="00FC2414">
      <w:pPr>
        <w:rPr>
          <w:rFonts w:ascii="Cambria" w:hAnsi="Cambria"/>
          <w:sz w:val="24"/>
          <w:szCs w:val="24"/>
        </w:rPr>
      </w:pPr>
      <w:r w:rsidRPr="00F07F02">
        <w:rPr>
          <w:rFonts w:ascii="Cambria" w:hAnsi="Cambria"/>
          <w:sz w:val="24"/>
          <w:szCs w:val="24"/>
        </w:rPr>
        <w:t xml:space="preserve">      </w:t>
      </w:r>
      <w:r w:rsidR="001347ED" w:rsidRPr="00F07F02">
        <w:rPr>
          <w:rFonts w:ascii="Cambria" w:hAnsi="Cambria"/>
          <w:sz w:val="24"/>
          <w:szCs w:val="24"/>
        </w:rPr>
        <w:t>_______________________</w:t>
      </w:r>
      <w:r w:rsidRPr="00F07F02">
        <w:rPr>
          <w:rFonts w:ascii="Cambria" w:hAnsi="Cambria"/>
          <w:sz w:val="24"/>
          <w:szCs w:val="24"/>
        </w:rPr>
        <w:t>__</w:t>
      </w:r>
      <w:r w:rsidR="001347ED" w:rsidRPr="00F07F02">
        <w:rPr>
          <w:rFonts w:ascii="Cambria" w:hAnsi="Cambria"/>
          <w:sz w:val="24"/>
          <w:szCs w:val="24"/>
        </w:rPr>
        <w:tab/>
      </w:r>
      <w:r w:rsidR="001347ED" w:rsidRPr="00F07F02">
        <w:rPr>
          <w:rFonts w:ascii="Cambria" w:hAnsi="Cambria"/>
          <w:sz w:val="24"/>
          <w:szCs w:val="24"/>
        </w:rPr>
        <w:tab/>
      </w:r>
      <w:r w:rsidR="00606621" w:rsidRPr="00F07F02">
        <w:rPr>
          <w:rFonts w:ascii="Cambria" w:hAnsi="Cambria"/>
          <w:sz w:val="24"/>
          <w:szCs w:val="24"/>
        </w:rPr>
        <w:t xml:space="preserve">           </w:t>
      </w:r>
      <w:r w:rsidRPr="00F07F02">
        <w:rPr>
          <w:rFonts w:ascii="Cambria" w:hAnsi="Cambria"/>
          <w:sz w:val="24"/>
          <w:szCs w:val="24"/>
        </w:rPr>
        <w:t xml:space="preserve">  </w:t>
      </w:r>
      <w:r w:rsidR="00606621" w:rsidRPr="00F07F02">
        <w:rPr>
          <w:rFonts w:ascii="Cambria" w:hAnsi="Cambria"/>
          <w:sz w:val="24"/>
          <w:szCs w:val="24"/>
        </w:rPr>
        <w:t xml:space="preserve">             </w:t>
      </w:r>
      <w:r w:rsidR="001347ED" w:rsidRPr="00F07F02">
        <w:rPr>
          <w:rFonts w:ascii="Cambria" w:hAnsi="Cambria"/>
          <w:sz w:val="24"/>
          <w:szCs w:val="24"/>
        </w:rPr>
        <w:tab/>
        <w:t>________________________</w:t>
      </w:r>
      <w:r w:rsidRPr="00F07F02">
        <w:rPr>
          <w:rFonts w:ascii="Cambria" w:hAnsi="Cambria"/>
          <w:sz w:val="24"/>
          <w:szCs w:val="24"/>
        </w:rPr>
        <w:t>_______</w:t>
      </w:r>
    </w:p>
    <w:p w14:paraId="26B45FB5" w14:textId="5ABB5ADE" w:rsidR="00FC2414" w:rsidRPr="00F07F02" w:rsidRDefault="00606621">
      <w:pPr>
        <w:rPr>
          <w:rFonts w:ascii="Cambria" w:hAnsi="Cambria"/>
          <w:sz w:val="24"/>
          <w:szCs w:val="24"/>
        </w:rPr>
      </w:pPr>
      <w:r w:rsidRPr="00F07F02">
        <w:rPr>
          <w:rFonts w:ascii="Cambria" w:hAnsi="Cambria"/>
          <w:sz w:val="24"/>
          <w:szCs w:val="24"/>
        </w:rPr>
        <w:t xml:space="preserve">               </w:t>
      </w:r>
      <w:r w:rsidR="005D41ED">
        <w:rPr>
          <w:rFonts w:ascii="Cambria" w:hAnsi="Cambria"/>
          <w:sz w:val="24"/>
          <w:szCs w:val="24"/>
        </w:rPr>
        <w:t xml:space="preserve">xxxxxxxxxx      </w:t>
      </w:r>
      <w:r w:rsidR="00895E8B" w:rsidRPr="00F07F02">
        <w:rPr>
          <w:rFonts w:ascii="Cambria" w:hAnsi="Cambria"/>
          <w:sz w:val="24"/>
          <w:szCs w:val="24"/>
        </w:rPr>
        <w:t xml:space="preserve"> </w:t>
      </w:r>
      <w:r w:rsidR="00895E8B">
        <w:rPr>
          <w:rFonts w:ascii="Cambria" w:hAnsi="Cambria"/>
          <w:sz w:val="24"/>
          <w:szCs w:val="24"/>
        </w:rPr>
        <w:tab/>
      </w:r>
      <w:r w:rsidR="00895E8B">
        <w:rPr>
          <w:rFonts w:ascii="Cambria" w:hAnsi="Cambria"/>
          <w:sz w:val="24"/>
          <w:szCs w:val="24"/>
        </w:rPr>
        <w:tab/>
      </w:r>
      <w:r w:rsidR="00895E8B">
        <w:rPr>
          <w:rFonts w:ascii="Cambria" w:hAnsi="Cambria"/>
          <w:sz w:val="24"/>
          <w:szCs w:val="24"/>
        </w:rPr>
        <w:tab/>
      </w:r>
      <w:r w:rsidR="00895E8B">
        <w:rPr>
          <w:rFonts w:ascii="Cambria" w:hAnsi="Cambria"/>
          <w:sz w:val="24"/>
          <w:szCs w:val="24"/>
        </w:rPr>
        <w:tab/>
      </w:r>
      <w:r w:rsidR="00FC2414" w:rsidRPr="00F07F02">
        <w:rPr>
          <w:rFonts w:ascii="Cambria" w:hAnsi="Cambria"/>
          <w:sz w:val="24"/>
          <w:szCs w:val="24"/>
        </w:rPr>
        <w:t>Ing. Tomáš Böhm, MBA</w:t>
      </w:r>
    </w:p>
    <w:p w14:paraId="70C85C85" w14:textId="77777777" w:rsidR="00FC4A0A" w:rsidRPr="00F07F02" w:rsidRDefault="00FC2414" w:rsidP="0031608F">
      <w:pPr>
        <w:rPr>
          <w:rFonts w:ascii="Cambria" w:hAnsi="Cambria"/>
          <w:sz w:val="24"/>
          <w:szCs w:val="24"/>
        </w:rPr>
      </w:pPr>
      <w:r w:rsidRPr="00F07F02">
        <w:rPr>
          <w:rFonts w:ascii="Cambria" w:hAnsi="Cambria"/>
          <w:sz w:val="24"/>
          <w:szCs w:val="24"/>
        </w:rPr>
        <w:t xml:space="preserve">                                                                                             ředitel příspěvkové organizace</w:t>
      </w:r>
    </w:p>
    <w:sectPr w:rsidR="00FC4A0A" w:rsidRPr="00F07F02" w:rsidSect="00AC7BEF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2D6399" w14:textId="77777777" w:rsidR="00C34423" w:rsidRDefault="00C34423">
      <w:r>
        <w:separator/>
      </w:r>
    </w:p>
  </w:endnote>
  <w:endnote w:type="continuationSeparator" w:id="0">
    <w:p w14:paraId="2C406855" w14:textId="77777777" w:rsidR="00C34423" w:rsidRDefault="00C34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84673" w14:textId="77777777" w:rsidR="00234EAE" w:rsidRDefault="00FE0C5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34EAE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4D36D5C" w14:textId="77777777" w:rsidR="00234EAE" w:rsidRDefault="00234EA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3B07B" w14:textId="77777777" w:rsidR="00234EAE" w:rsidRDefault="00234EAE" w:rsidP="001D5117">
    <w:pPr>
      <w:pStyle w:val="Zpat"/>
      <w:pBdr>
        <w:top w:val="single" w:sz="4" w:space="1" w:color="auto"/>
      </w:pBdr>
    </w:pPr>
    <w:r>
      <w:rPr>
        <w:rStyle w:val="slostrnky"/>
      </w:rPr>
      <w:tab/>
    </w:r>
    <w:r w:rsidRPr="001D5117">
      <w:rPr>
        <w:rStyle w:val="slostrnky"/>
      </w:rPr>
      <w:t xml:space="preserve">Strana </w:t>
    </w:r>
    <w:r w:rsidR="00FE0C51" w:rsidRPr="001D5117">
      <w:rPr>
        <w:rStyle w:val="slostrnky"/>
      </w:rPr>
      <w:fldChar w:fldCharType="begin"/>
    </w:r>
    <w:r w:rsidRPr="001D5117">
      <w:rPr>
        <w:rStyle w:val="slostrnky"/>
      </w:rPr>
      <w:instrText xml:space="preserve"> PAGE </w:instrText>
    </w:r>
    <w:r w:rsidR="00FE0C51" w:rsidRPr="001D5117">
      <w:rPr>
        <w:rStyle w:val="slostrnky"/>
      </w:rPr>
      <w:fldChar w:fldCharType="separate"/>
    </w:r>
    <w:r w:rsidR="00895E8B">
      <w:rPr>
        <w:rStyle w:val="slostrnky"/>
        <w:noProof/>
      </w:rPr>
      <w:t>1</w:t>
    </w:r>
    <w:r w:rsidR="00FE0C51" w:rsidRPr="001D5117">
      <w:rPr>
        <w:rStyle w:val="slostrnky"/>
      </w:rPr>
      <w:fldChar w:fldCharType="end"/>
    </w:r>
    <w:r w:rsidRPr="001D5117">
      <w:rPr>
        <w:rStyle w:val="slostrnky"/>
      </w:rPr>
      <w:t xml:space="preserve"> (celkem </w:t>
    </w:r>
    <w:r w:rsidR="00FE0C51" w:rsidRPr="001D5117">
      <w:rPr>
        <w:rStyle w:val="slostrnky"/>
      </w:rPr>
      <w:fldChar w:fldCharType="begin"/>
    </w:r>
    <w:r w:rsidRPr="001D5117">
      <w:rPr>
        <w:rStyle w:val="slostrnky"/>
      </w:rPr>
      <w:instrText xml:space="preserve"> NUMPAGES </w:instrText>
    </w:r>
    <w:r w:rsidR="00FE0C51" w:rsidRPr="001D5117">
      <w:rPr>
        <w:rStyle w:val="slostrnky"/>
      </w:rPr>
      <w:fldChar w:fldCharType="separate"/>
    </w:r>
    <w:r w:rsidR="00895E8B">
      <w:rPr>
        <w:rStyle w:val="slostrnky"/>
        <w:noProof/>
      </w:rPr>
      <w:t>4</w:t>
    </w:r>
    <w:r w:rsidR="00FE0C51" w:rsidRPr="001D5117">
      <w:rPr>
        <w:rStyle w:val="slostrnky"/>
      </w:rPr>
      <w:fldChar w:fldCharType="end"/>
    </w:r>
    <w:r w:rsidRPr="001D5117">
      <w:rPr>
        <w:rStyle w:val="slostrnky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33E69D" w14:textId="77777777" w:rsidR="00C34423" w:rsidRDefault="00C34423">
      <w:r>
        <w:separator/>
      </w:r>
    </w:p>
  </w:footnote>
  <w:footnote w:type="continuationSeparator" w:id="0">
    <w:p w14:paraId="32B99BF3" w14:textId="77777777" w:rsidR="00C34423" w:rsidRDefault="00C344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B4A57"/>
    <w:multiLevelType w:val="multilevel"/>
    <w:tmpl w:val="86806AA0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40351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B171882"/>
    <w:multiLevelType w:val="hybridMultilevel"/>
    <w:tmpl w:val="1AAC90DC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538B9"/>
    <w:multiLevelType w:val="hybridMultilevel"/>
    <w:tmpl w:val="555C30D2"/>
    <w:lvl w:ilvl="0" w:tplc="2CF04C6C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77790F"/>
    <w:multiLevelType w:val="hybridMultilevel"/>
    <w:tmpl w:val="814A7010"/>
    <w:lvl w:ilvl="0" w:tplc="3B72D012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88E89D04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  <w:rPr>
        <w:rFonts w:hint="default"/>
      </w:rPr>
    </w:lvl>
    <w:lvl w:ilvl="2" w:tplc="97DEAA3A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5" w15:restartNumberingAfterBreak="0">
    <w:nsid w:val="0B795540"/>
    <w:multiLevelType w:val="hybridMultilevel"/>
    <w:tmpl w:val="9584578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30C6ABB"/>
    <w:multiLevelType w:val="hybridMultilevel"/>
    <w:tmpl w:val="362ED5B2"/>
    <w:lvl w:ilvl="0" w:tplc="11F095B8">
      <w:start w:val="9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744CC9"/>
    <w:multiLevelType w:val="hybridMultilevel"/>
    <w:tmpl w:val="FAAC5C48"/>
    <w:lvl w:ilvl="0" w:tplc="DBF61C0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EE2541B"/>
    <w:multiLevelType w:val="singleLevel"/>
    <w:tmpl w:val="CB7CD0F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9" w15:restartNumberingAfterBreak="0">
    <w:nsid w:val="34415260"/>
    <w:multiLevelType w:val="hybridMultilevel"/>
    <w:tmpl w:val="ED16F7C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E8F3C7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3F4500EC"/>
    <w:multiLevelType w:val="multilevel"/>
    <w:tmpl w:val="86806AA0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1BA4D89"/>
    <w:multiLevelType w:val="singleLevel"/>
    <w:tmpl w:val="037853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3" w15:restartNumberingAfterBreak="0">
    <w:nsid w:val="44343234"/>
    <w:multiLevelType w:val="hybridMultilevel"/>
    <w:tmpl w:val="86806AA0"/>
    <w:lvl w:ilvl="0" w:tplc="7FD8163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53704F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462B13E4"/>
    <w:multiLevelType w:val="hybridMultilevel"/>
    <w:tmpl w:val="B8144D8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46B97B7B"/>
    <w:multiLevelType w:val="multilevel"/>
    <w:tmpl w:val="814A7010"/>
    <w:lvl w:ilvl="0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2548"/>
        </w:tabs>
        <w:ind w:left="2548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7" w15:restartNumberingAfterBreak="0">
    <w:nsid w:val="49476269"/>
    <w:multiLevelType w:val="multilevel"/>
    <w:tmpl w:val="24CAC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BF07CCB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597C338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5A7C0439"/>
    <w:multiLevelType w:val="hybridMultilevel"/>
    <w:tmpl w:val="3B1ABC2E"/>
    <w:lvl w:ilvl="0" w:tplc="DBF61C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6034FF"/>
    <w:multiLevelType w:val="hybridMultilevel"/>
    <w:tmpl w:val="8CDA20F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8552AAC"/>
    <w:multiLevelType w:val="hybridMultilevel"/>
    <w:tmpl w:val="972E334C"/>
    <w:lvl w:ilvl="0" w:tplc="C9C4EE9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FA7766E"/>
    <w:multiLevelType w:val="hybridMultilevel"/>
    <w:tmpl w:val="362460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3936374">
    <w:abstractNumId w:val="1"/>
  </w:num>
  <w:num w:numId="2" w16cid:durableId="1696688240">
    <w:abstractNumId w:val="10"/>
  </w:num>
  <w:num w:numId="3" w16cid:durableId="660550081">
    <w:abstractNumId w:val="8"/>
  </w:num>
  <w:num w:numId="4" w16cid:durableId="434135992">
    <w:abstractNumId w:val="14"/>
  </w:num>
  <w:num w:numId="5" w16cid:durableId="1304195234">
    <w:abstractNumId w:val="12"/>
  </w:num>
  <w:num w:numId="6" w16cid:durableId="1869685060">
    <w:abstractNumId w:val="18"/>
  </w:num>
  <w:num w:numId="7" w16cid:durableId="812671669">
    <w:abstractNumId w:val="19"/>
  </w:num>
  <w:num w:numId="8" w16cid:durableId="366218584">
    <w:abstractNumId w:val="21"/>
  </w:num>
  <w:num w:numId="9" w16cid:durableId="1823768518">
    <w:abstractNumId w:val="3"/>
  </w:num>
  <w:num w:numId="10" w16cid:durableId="1090540661">
    <w:abstractNumId w:val="9"/>
  </w:num>
  <w:num w:numId="11" w16cid:durableId="1082331703">
    <w:abstractNumId w:val="4"/>
  </w:num>
  <w:num w:numId="12" w16cid:durableId="1255282806">
    <w:abstractNumId w:val="13"/>
  </w:num>
  <w:num w:numId="13" w16cid:durableId="2085032249">
    <w:abstractNumId w:val="0"/>
  </w:num>
  <w:num w:numId="14" w16cid:durableId="113642786">
    <w:abstractNumId w:val="5"/>
  </w:num>
  <w:num w:numId="15" w16cid:durableId="133254107">
    <w:abstractNumId w:val="16"/>
  </w:num>
  <w:num w:numId="16" w16cid:durableId="41432829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48713443">
    <w:abstractNumId w:val="22"/>
  </w:num>
  <w:num w:numId="18" w16cid:durableId="636572109">
    <w:abstractNumId w:val="11"/>
  </w:num>
  <w:num w:numId="19" w16cid:durableId="1202594401">
    <w:abstractNumId w:val="2"/>
  </w:num>
  <w:num w:numId="20" w16cid:durableId="161744999">
    <w:abstractNumId w:val="6"/>
  </w:num>
  <w:num w:numId="21" w16cid:durableId="2031905854">
    <w:abstractNumId w:val="15"/>
  </w:num>
  <w:num w:numId="22" w16cid:durableId="33696351">
    <w:abstractNumId w:val="20"/>
  </w:num>
  <w:num w:numId="23" w16cid:durableId="971519061">
    <w:abstractNumId w:val="7"/>
  </w:num>
  <w:num w:numId="24" w16cid:durableId="85099699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5A6"/>
    <w:rsid w:val="0000160B"/>
    <w:rsid w:val="00016AE0"/>
    <w:rsid w:val="00022A94"/>
    <w:rsid w:val="000366D3"/>
    <w:rsid w:val="000412E7"/>
    <w:rsid w:val="0004596C"/>
    <w:rsid w:val="000460EC"/>
    <w:rsid w:val="00055F31"/>
    <w:rsid w:val="000630B5"/>
    <w:rsid w:val="00070DF3"/>
    <w:rsid w:val="00074A7E"/>
    <w:rsid w:val="000877D8"/>
    <w:rsid w:val="00090532"/>
    <w:rsid w:val="000932B3"/>
    <w:rsid w:val="000A1292"/>
    <w:rsid w:val="000A4B32"/>
    <w:rsid w:val="000C4ED2"/>
    <w:rsid w:val="000D30F7"/>
    <w:rsid w:val="000F0FBB"/>
    <w:rsid w:val="001003F1"/>
    <w:rsid w:val="001020B6"/>
    <w:rsid w:val="00102256"/>
    <w:rsid w:val="0010300E"/>
    <w:rsid w:val="001035ED"/>
    <w:rsid w:val="00107F5B"/>
    <w:rsid w:val="00114B40"/>
    <w:rsid w:val="001347ED"/>
    <w:rsid w:val="00143E94"/>
    <w:rsid w:val="00145F21"/>
    <w:rsid w:val="00153291"/>
    <w:rsid w:val="001566A8"/>
    <w:rsid w:val="00167306"/>
    <w:rsid w:val="00172C33"/>
    <w:rsid w:val="001814DA"/>
    <w:rsid w:val="00193769"/>
    <w:rsid w:val="00193A5A"/>
    <w:rsid w:val="0019598F"/>
    <w:rsid w:val="001C3577"/>
    <w:rsid w:val="001D0045"/>
    <w:rsid w:val="001D5117"/>
    <w:rsid w:val="001D5D2C"/>
    <w:rsid w:val="001E5BD9"/>
    <w:rsid w:val="001F56A4"/>
    <w:rsid w:val="002134BD"/>
    <w:rsid w:val="00231910"/>
    <w:rsid w:val="00234EAE"/>
    <w:rsid w:val="002475AA"/>
    <w:rsid w:val="00252106"/>
    <w:rsid w:val="00252854"/>
    <w:rsid w:val="00275442"/>
    <w:rsid w:val="00285647"/>
    <w:rsid w:val="00293CE7"/>
    <w:rsid w:val="002A6FD8"/>
    <w:rsid w:val="002B5E75"/>
    <w:rsid w:val="002C1354"/>
    <w:rsid w:val="00303D9C"/>
    <w:rsid w:val="00313DDE"/>
    <w:rsid w:val="0031608F"/>
    <w:rsid w:val="003222C6"/>
    <w:rsid w:val="00342EBE"/>
    <w:rsid w:val="00346D1E"/>
    <w:rsid w:val="00386E23"/>
    <w:rsid w:val="00387501"/>
    <w:rsid w:val="003B1946"/>
    <w:rsid w:val="003C251B"/>
    <w:rsid w:val="003C3459"/>
    <w:rsid w:val="003C349D"/>
    <w:rsid w:val="003C6766"/>
    <w:rsid w:val="003E1380"/>
    <w:rsid w:val="003F3D67"/>
    <w:rsid w:val="003F6CBC"/>
    <w:rsid w:val="004018DB"/>
    <w:rsid w:val="00413147"/>
    <w:rsid w:val="00417956"/>
    <w:rsid w:val="00426B1F"/>
    <w:rsid w:val="0043046D"/>
    <w:rsid w:val="004334FD"/>
    <w:rsid w:val="00440573"/>
    <w:rsid w:val="004408FF"/>
    <w:rsid w:val="0044205E"/>
    <w:rsid w:val="00451147"/>
    <w:rsid w:val="004612AE"/>
    <w:rsid w:val="004674CF"/>
    <w:rsid w:val="00477BCC"/>
    <w:rsid w:val="004817D3"/>
    <w:rsid w:val="00486109"/>
    <w:rsid w:val="004914EE"/>
    <w:rsid w:val="004959A4"/>
    <w:rsid w:val="004A0AD1"/>
    <w:rsid w:val="004B2F6A"/>
    <w:rsid w:val="004C4A4D"/>
    <w:rsid w:val="004D59F0"/>
    <w:rsid w:val="004E488D"/>
    <w:rsid w:val="004F14DF"/>
    <w:rsid w:val="0051323D"/>
    <w:rsid w:val="00524189"/>
    <w:rsid w:val="005324F3"/>
    <w:rsid w:val="00543F9D"/>
    <w:rsid w:val="0055639B"/>
    <w:rsid w:val="005661FA"/>
    <w:rsid w:val="00577652"/>
    <w:rsid w:val="00585253"/>
    <w:rsid w:val="00597F44"/>
    <w:rsid w:val="005A109D"/>
    <w:rsid w:val="005D33B7"/>
    <w:rsid w:val="005D41ED"/>
    <w:rsid w:val="00606621"/>
    <w:rsid w:val="00613C62"/>
    <w:rsid w:val="0062189E"/>
    <w:rsid w:val="006223BC"/>
    <w:rsid w:val="00623417"/>
    <w:rsid w:val="00634C85"/>
    <w:rsid w:val="00634D75"/>
    <w:rsid w:val="00636A4A"/>
    <w:rsid w:val="0064273D"/>
    <w:rsid w:val="006517E2"/>
    <w:rsid w:val="00653CEB"/>
    <w:rsid w:val="006571C1"/>
    <w:rsid w:val="00661BF1"/>
    <w:rsid w:val="00663FB8"/>
    <w:rsid w:val="00671104"/>
    <w:rsid w:val="00671117"/>
    <w:rsid w:val="006829E9"/>
    <w:rsid w:val="006850C2"/>
    <w:rsid w:val="00693D81"/>
    <w:rsid w:val="0069724A"/>
    <w:rsid w:val="006A74B5"/>
    <w:rsid w:val="006C2B44"/>
    <w:rsid w:val="006C6315"/>
    <w:rsid w:val="006D54F7"/>
    <w:rsid w:val="006D5C86"/>
    <w:rsid w:val="006D6B90"/>
    <w:rsid w:val="006E3FA2"/>
    <w:rsid w:val="006F1231"/>
    <w:rsid w:val="006F3D86"/>
    <w:rsid w:val="007001CD"/>
    <w:rsid w:val="00715BEA"/>
    <w:rsid w:val="00716BC9"/>
    <w:rsid w:val="00727E4E"/>
    <w:rsid w:val="00741832"/>
    <w:rsid w:val="00752167"/>
    <w:rsid w:val="00767E73"/>
    <w:rsid w:val="00782437"/>
    <w:rsid w:val="00782E15"/>
    <w:rsid w:val="00787E77"/>
    <w:rsid w:val="00794BF6"/>
    <w:rsid w:val="00796DF5"/>
    <w:rsid w:val="007A763C"/>
    <w:rsid w:val="007C0441"/>
    <w:rsid w:val="007C7007"/>
    <w:rsid w:val="007C748D"/>
    <w:rsid w:val="007D111E"/>
    <w:rsid w:val="007D39AD"/>
    <w:rsid w:val="007E7130"/>
    <w:rsid w:val="007F00A7"/>
    <w:rsid w:val="00811343"/>
    <w:rsid w:val="00811934"/>
    <w:rsid w:val="00844288"/>
    <w:rsid w:val="00861DFC"/>
    <w:rsid w:val="00864784"/>
    <w:rsid w:val="008662F6"/>
    <w:rsid w:val="008765A6"/>
    <w:rsid w:val="0088219C"/>
    <w:rsid w:val="00895E8B"/>
    <w:rsid w:val="008B4EC4"/>
    <w:rsid w:val="008B5CEC"/>
    <w:rsid w:val="008E03F2"/>
    <w:rsid w:val="008E53D8"/>
    <w:rsid w:val="008F0E10"/>
    <w:rsid w:val="009069F3"/>
    <w:rsid w:val="0091751A"/>
    <w:rsid w:val="00935978"/>
    <w:rsid w:val="00935B7B"/>
    <w:rsid w:val="0093736E"/>
    <w:rsid w:val="00937EF1"/>
    <w:rsid w:val="00943FD3"/>
    <w:rsid w:val="009531D1"/>
    <w:rsid w:val="00954A0E"/>
    <w:rsid w:val="0096220D"/>
    <w:rsid w:val="00964C70"/>
    <w:rsid w:val="00973FBF"/>
    <w:rsid w:val="00974055"/>
    <w:rsid w:val="00985940"/>
    <w:rsid w:val="009922A8"/>
    <w:rsid w:val="009A29A1"/>
    <w:rsid w:val="009A58E6"/>
    <w:rsid w:val="009B4461"/>
    <w:rsid w:val="009D1A38"/>
    <w:rsid w:val="009D2E98"/>
    <w:rsid w:val="009D338C"/>
    <w:rsid w:val="009F080B"/>
    <w:rsid w:val="00A05391"/>
    <w:rsid w:val="00A171C3"/>
    <w:rsid w:val="00A1766D"/>
    <w:rsid w:val="00A33344"/>
    <w:rsid w:val="00A35316"/>
    <w:rsid w:val="00A559B7"/>
    <w:rsid w:val="00A7251C"/>
    <w:rsid w:val="00A81B0B"/>
    <w:rsid w:val="00A8474A"/>
    <w:rsid w:val="00A97184"/>
    <w:rsid w:val="00AA09C3"/>
    <w:rsid w:val="00AA6289"/>
    <w:rsid w:val="00AC7BEF"/>
    <w:rsid w:val="00AD12F1"/>
    <w:rsid w:val="00AE7052"/>
    <w:rsid w:val="00AF2CF2"/>
    <w:rsid w:val="00AF42EE"/>
    <w:rsid w:val="00B06C12"/>
    <w:rsid w:val="00B2288C"/>
    <w:rsid w:val="00B2298E"/>
    <w:rsid w:val="00B27AE6"/>
    <w:rsid w:val="00B3097D"/>
    <w:rsid w:val="00B3791A"/>
    <w:rsid w:val="00B4577A"/>
    <w:rsid w:val="00B711E7"/>
    <w:rsid w:val="00B80EA3"/>
    <w:rsid w:val="00B85093"/>
    <w:rsid w:val="00BB2954"/>
    <w:rsid w:val="00BE04E2"/>
    <w:rsid w:val="00BE220F"/>
    <w:rsid w:val="00BE2A05"/>
    <w:rsid w:val="00BE463D"/>
    <w:rsid w:val="00C15D2D"/>
    <w:rsid w:val="00C17BA2"/>
    <w:rsid w:val="00C203AC"/>
    <w:rsid w:val="00C328F5"/>
    <w:rsid w:val="00C34423"/>
    <w:rsid w:val="00C5196A"/>
    <w:rsid w:val="00C520CA"/>
    <w:rsid w:val="00C7611C"/>
    <w:rsid w:val="00C81EDD"/>
    <w:rsid w:val="00C84B95"/>
    <w:rsid w:val="00CA1E0B"/>
    <w:rsid w:val="00CA28EC"/>
    <w:rsid w:val="00CA4CEF"/>
    <w:rsid w:val="00CA69C7"/>
    <w:rsid w:val="00CA78DC"/>
    <w:rsid w:val="00CB0087"/>
    <w:rsid w:val="00CC282F"/>
    <w:rsid w:val="00CD2F5B"/>
    <w:rsid w:val="00CD6203"/>
    <w:rsid w:val="00CF2824"/>
    <w:rsid w:val="00CF3D17"/>
    <w:rsid w:val="00CF4F80"/>
    <w:rsid w:val="00CF7582"/>
    <w:rsid w:val="00D01808"/>
    <w:rsid w:val="00D0611A"/>
    <w:rsid w:val="00D065DB"/>
    <w:rsid w:val="00D06E27"/>
    <w:rsid w:val="00D17E47"/>
    <w:rsid w:val="00D312FC"/>
    <w:rsid w:val="00D41B6F"/>
    <w:rsid w:val="00D528E2"/>
    <w:rsid w:val="00D56614"/>
    <w:rsid w:val="00D76E08"/>
    <w:rsid w:val="00D81797"/>
    <w:rsid w:val="00D95FC4"/>
    <w:rsid w:val="00DB477C"/>
    <w:rsid w:val="00DB600B"/>
    <w:rsid w:val="00DC78D3"/>
    <w:rsid w:val="00DD3621"/>
    <w:rsid w:val="00DF407D"/>
    <w:rsid w:val="00E00215"/>
    <w:rsid w:val="00E0738C"/>
    <w:rsid w:val="00E10BCA"/>
    <w:rsid w:val="00E12E20"/>
    <w:rsid w:val="00E2150E"/>
    <w:rsid w:val="00E2378A"/>
    <w:rsid w:val="00E35FA4"/>
    <w:rsid w:val="00E6145F"/>
    <w:rsid w:val="00E906AC"/>
    <w:rsid w:val="00EA3555"/>
    <w:rsid w:val="00EA3FFE"/>
    <w:rsid w:val="00EB14D8"/>
    <w:rsid w:val="00EB24C7"/>
    <w:rsid w:val="00EB7124"/>
    <w:rsid w:val="00EC3730"/>
    <w:rsid w:val="00EC6C0A"/>
    <w:rsid w:val="00ED332B"/>
    <w:rsid w:val="00EE2A3D"/>
    <w:rsid w:val="00EE3167"/>
    <w:rsid w:val="00EE4F95"/>
    <w:rsid w:val="00EE5296"/>
    <w:rsid w:val="00F0225C"/>
    <w:rsid w:val="00F07F02"/>
    <w:rsid w:val="00F1005C"/>
    <w:rsid w:val="00F14B37"/>
    <w:rsid w:val="00F20E23"/>
    <w:rsid w:val="00F621CC"/>
    <w:rsid w:val="00F91AA5"/>
    <w:rsid w:val="00F932AA"/>
    <w:rsid w:val="00FA62A5"/>
    <w:rsid w:val="00FA6FD3"/>
    <w:rsid w:val="00FB1A50"/>
    <w:rsid w:val="00FC2414"/>
    <w:rsid w:val="00FC4A0A"/>
    <w:rsid w:val="00FE0C51"/>
    <w:rsid w:val="00FE5E41"/>
    <w:rsid w:val="00FF022A"/>
    <w:rsid w:val="00FF6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5B7C72"/>
  <w15:docId w15:val="{67843A63-223C-4F1C-AE2B-C66B424F8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C7BEF"/>
  </w:style>
  <w:style w:type="paragraph" w:styleId="Nadpis1">
    <w:name w:val="heading 1"/>
    <w:basedOn w:val="Normln"/>
    <w:next w:val="Normln"/>
    <w:qFormat/>
    <w:rsid w:val="00AC7BEF"/>
    <w:pPr>
      <w:keepNext/>
      <w:outlineLvl w:val="0"/>
    </w:pPr>
    <w:rPr>
      <w:rFonts w:ascii="Arial" w:hAnsi="Arial"/>
      <w:i/>
      <w:sz w:val="22"/>
    </w:rPr>
  </w:style>
  <w:style w:type="paragraph" w:styleId="Nadpis2">
    <w:name w:val="heading 2"/>
    <w:basedOn w:val="Normln"/>
    <w:next w:val="Normln"/>
    <w:qFormat/>
    <w:rsid w:val="00AC7BEF"/>
    <w:pPr>
      <w:keepNext/>
      <w:jc w:val="both"/>
      <w:outlineLvl w:val="1"/>
    </w:pPr>
    <w:rPr>
      <w:rFonts w:ascii="Arial" w:hAnsi="Arial"/>
      <w:i/>
      <w:sz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82437"/>
    <w:pPr>
      <w:keepNext/>
      <w:keepLines/>
      <w:spacing w:before="40" w:line="259" w:lineRule="auto"/>
      <w:jc w:val="both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AC7BEF"/>
    <w:pPr>
      <w:jc w:val="both"/>
    </w:pPr>
    <w:rPr>
      <w:rFonts w:ascii="Arial" w:hAnsi="Arial"/>
      <w:i/>
      <w:sz w:val="22"/>
    </w:rPr>
  </w:style>
  <w:style w:type="paragraph" w:styleId="Zkladntext2">
    <w:name w:val="Body Text 2"/>
    <w:basedOn w:val="Normln"/>
    <w:rsid w:val="00AC7BEF"/>
    <w:rPr>
      <w:rFonts w:ascii="Arial" w:hAnsi="Arial"/>
      <w:i/>
      <w:sz w:val="22"/>
    </w:rPr>
  </w:style>
  <w:style w:type="paragraph" w:styleId="Nzev">
    <w:name w:val="Title"/>
    <w:basedOn w:val="Normln"/>
    <w:qFormat/>
    <w:rsid w:val="00AC7BEF"/>
    <w:pPr>
      <w:jc w:val="center"/>
    </w:pPr>
    <w:rPr>
      <w:rFonts w:ascii="Arial" w:hAnsi="Arial"/>
      <w:b/>
      <w:i/>
      <w:sz w:val="24"/>
    </w:rPr>
  </w:style>
  <w:style w:type="paragraph" w:styleId="Zkladntext3">
    <w:name w:val="Body Text 3"/>
    <w:basedOn w:val="Normln"/>
    <w:rsid w:val="00AC7BEF"/>
    <w:pPr>
      <w:jc w:val="both"/>
    </w:pPr>
    <w:rPr>
      <w:rFonts w:ascii="Arial" w:hAnsi="Arial"/>
      <w:i/>
      <w:sz w:val="24"/>
    </w:rPr>
  </w:style>
  <w:style w:type="paragraph" w:customStyle="1" w:styleId="BalloonText1">
    <w:name w:val="Balloon Text1"/>
    <w:basedOn w:val="Normln"/>
    <w:semiHidden/>
    <w:rsid w:val="00AC7BEF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AC7BEF"/>
    <w:pPr>
      <w:tabs>
        <w:tab w:val="center" w:pos="4153"/>
        <w:tab w:val="right" w:pos="8306"/>
      </w:tabs>
      <w:spacing w:before="120" w:after="120"/>
      <w:jc w:val="both"/>
    </w:pPr>
    <w:rPr>
      <w:sz w:val="22"/>
      <w:lang w:eastAsia="en-US"/>
    </w:rPr>
  </w:style>
  <w:style w:type="paragraph" w:customStyle="1" w:styleId="2-2">
    <w:name w:val="2-2"/>
    <w:basedOn w:val="Normln"/>
    <w:rsid w:val="00AC7BEF"/>
    <w:pPr>
      <w:spacing w:before="40" w:after="40"/>
      <w:jc w:val="both"/>
    </w:pPr>
    <w:rPr>
      <w:sz w:val="22"/>
      <w:lang w:eastAsia="en-US"/>
    </w:rPr>
  </w:style>
  <w:style w:type="paragraph" w:customStyle="1" w:styleId="6-2">
    <w:name w:val="6-2"/>
    <w:basedOn w:val="Normln"/>
    <w:rsid w:val="00AC7BEF"/>
    <w:pPr>
      <w:tabs>
        <w:tab w:val="num" w:pos="0"/>
      </w:tabs>
      <w:spacing w:before="120" w:after="40"/>
      <w:jc w:val="both"/>
    </w:pPr>
    <w:rPr>
      <w:sz w:val="22"/>
      <w:lang w:eastAsia="en-US"/>
    </w:rPr>
  </w:style>
  <w:style w:type="paragraph" w:customStyle="1" w:styleId="0-0">
    <w:name w:val="0-0"/>
    <w:basedOn w:val="Normln"/>
    <w:rsid w:val="00AC7BEF"/>
    <w:pPr>
      <w:jc w:val="both"/>
    </w:pPr>
    <w:rPr>
      <w:sz w:val="22"/>
      <w:lang w:eastAsia="en-US"/>
    </w:rPr>
  </w:style>
  <w:style w:type="paragraph" w:styleId="Rozloendokumentu">
    <w:name w:val="Document Map"/>
    <w:basedOn w:val="Normln"/>
    <w:semiHidden/>
    <w:rsid w:val="00AC7BEF"/>
    <w:pPr>
      <w:shd w:val="clear" w:color="auto" w:fill="000080"/>
    </w:pPr>
    <w:rPr>
      <w:rFonts w:ascii="Tahoma" w:hAnsi="Tahoma" w:cs="Tahoma"/>
    </w:rPr>
  </w:style>
  <w:style w:type="paragraph" w:styleId="Zpat">
    <w:name w:val="footer"/>
    <w:basedOn w:val="Normln"/>
    <w:rsid w:val="00AC7BE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AC7BEF"/>
  </w:style>
  <w:style w:type="paragraph" w:styleId="Textbubliny">
    <w:name w:val="Balloon Text"/>
    <w:basedOn w:val="Normln"/>
    <w:semiHidden/>
    <w:rsid w:val="002134BD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2134BD"/>
    <w:rPr>
      <w:sz w:val="16"/>
      <w:szCs w:val="16"/>
    </w:rPr>
  </w:style>
  <w:style w:type="paragraph" w:styleId="Textkomente">
    <w:name w:val="annotation text"/>
    <w:basedOn w:val="Normln"/>
    <w:semiHidden/>
    <w:rsid w:val="002134BD"/>
  </w:style>
  <w:style w:type="paragraph" w:styleId="Pedmtkomente">
    <w:name w:val="annotation subject"/>
    <w:basedOn w:val="Textkomente"/>
    <w:next w:val="Textkomente"/>
    <w:semiHidden/>
    <w:rsid w:val="002134BD"/>
    <w:rPr>
      <w:b/>
      <w:bCs/>
    </w:rPr>
  </w:style>
  <w:style w:type="character" w:styleId="Hypertextovodkaz">
    <w:name w:val="Hyperlink"/>
    <w:rsid w:val="004018DB"/>
    <w:rPr>
      <w:color w:val="0000FF"/>
      <w:u w:val="single"/>
    </w:rPr>
  </w:style>
  <w:style w:type="paragraph" w:styleId="Odstavecseseznamem">
    <w:name w:val="List Paragraph"/>
    <w:basedOn w:val="Normln"/>
    <w:qFormat/>
    <w:rsid w:val="00FB1A50"/>
    <w:pPr>
      <w:ind w:left="708"/>
    </w:pPr>
  </w:style>
  <w:style w:type="character" w:customStyle="1" w:styleId="platne1">
    <w:name w:val="platne1"/>
    <w:basedOn w:val="Standardnpsmoodstavce"/>
    <w:rsid w:val="00D06E27"/>
  </w:style>
  <w:style w:type="character" w:customStyle="1" w:styleId="Nadpis4Char">
    <w:name w:val="Nadpis 4 Char"/>
    <w:basedOn w:val="Standardnpsmoodstavce"/>
    <w:link w:val="Nadpis4"/>
    <w:uiPriority w:val="9"/>
    <w:semiHidden/>
    <w:rsid w:val="00782437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paragraph" w:customStyle="1" w:styleId="NormlnIMP1">
    <w:name w:val="Normální_IMP1"/>
    <w:basedOn w:val="Normln"/>
    <w:rsid w:val="00782437"/>
    <w:pPr>
      <w:suppressAutoHyphens/>
      <w:spacing w:before="100" w:after="100"/>
    </w:pPr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00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ssmsk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1137</Words>
  <Characters>6715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*</Company>
  <LinksUpToDate>false</LinksUpToDate>
  <CharactersWithSpaces>7837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Hlaváček</dc:creator>
  <cp:lastModifiedBy>murasova</cp:lastModifiedBy>
  <cp:revision>3</cp:revision>
  <cp:lastPrinted>2023-01-06T09:00:00Z</cp:lastPrinted>
  <dcterms:created xsi:type="dcterms:W3CDTF">2023-01-09T07:25:00Z</dcterms:created>
  <dcterms:modified xsi:type="dcterms:W3CDTF">2023-01-09T07:31:00Z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