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56A00BD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3459FC">
        <w:rPr>
          <w:rFonts w:ascii="Tahoma" w:hAnsi="Tahoma" w:cs="Tahoma"/>
          <w:b/>
        </w:rPr>
        <w:t>17</w:t>
      </w:r>
    </w:p>
    <w:p w14:paraId="61F0B2D5" w14:textId="3701BDC2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240AB2" w:rsidRPr="00240AB2">
        <w:rPr>
          <w:rFonts w:ascii="Tahoma" w:hAnsi="Tahoma" w:cs="Tahoma"/>
          <w:b/>
        </w:rPr>
        <w:t>13</w:t>
      </w:r>
      <w:r w:rsidR="0053330F" w:rsidRPr="00240AB2">
        <w:rPr>
          <w:rFonts w:ascii="Tahoma" w:hAnsi="Tahoma" w:cs="Tahoma"/>
          <w:b/>
        </w:rPr>
        <w:t>. 2. 202</w:t>
      </w:r>
      <w:r w:rsidR="008C7F22" w:rsidRPr="00240AB2">
        <w:rPr>
          <w:rFonts w:ascii="Tahoma" w:hAnsi="Tahoma" w:cs="Tahoma"/>
          <w:b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0574567" w14:textId="5E0921B0" w:rsidR="006A44AC" w:rsidRPr="007D7EA4" w:rsidRDefault="006A44AC" w:rsidP="006A44AC">
      <w:pPr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  <w:bCs/>
        </w:rPr>
        <w:t xml:space="preserve">Číslo </w:t>
      </w:r>
      <w:r w:rsidR="003459FC" w:rsidRPr="007D7EA4">
        <w:rPr>
          <w:rFonts w:ascii="Tahoma" w:hAnsi="Tahoma" w:cs="Tahoma"/>
          <w:b/>
          <w:bCs/>
        </w:rPr>
        <w:t>usnesení: 17</w:t>
      </w:r>
      <w:r w:rsidRPr="007D7EA4">
        <w:rPr>
          <w:rFonts w:ascii="Tahoma" w:hAnsi="Tahoma" w:cs="Tahoma"/>
          <w:b/>
          <w:bCs/>
        </w:rPr>
        <w:t>/</w:t>
      </w:r>
      <w:r w:rsidR="003459FC">
        <w:rPr>
          <w:rFonts w:ascii="Tahoma" w:hAnsi="Tahoma" w:cs="Tahoma"/>
          <w:b/>
          <w:bCs/>
        </w:rPr>
        <w:t>168</w:t>
      </w:r>
      <w:r w:rsidRPr="007D7EA4">
        <w:rPr>
          <w:rFonts w:ascii="Tahoma" w:hAnsi="Tahoma" w:cs="Tahoma"/>
          <w:b/>
          <w:bCs/>
        </w:rPr>
        <w:t xml:space="preserve"> </w:t>
      </w:r>
    </w:p>
    <w:p w14:paraId="5F0E6D4A" w14:textId="77777777" w:rsidR="006A44AC" w:rsidRPr="007D7EA4" w:rsidRDefault="006A44AC" w:rsidP="006A44AC">
      <w:pPr>
        <w:rPr>
          <w:rFonts w:ascii="Tahoma" w:hAnsi="Tahoma" w:cs="Tahoma"/>
          <w:b/>
          <w:bCs/>
        </w:rPr>
      </w:pPr>
    </w:p>
    <w:p w14:paraId="2FA7D84B" w14:textId="77777777" w:rsidR="00B5750C" w:rsidRPr="007D7EA4" w:rsidRDefault="00B5750C" w:rsidP="00B5750C">
      <w:pPr>
        <w:spacing w:before="100" w:beforeAutospacing="1" w:after="100" w:afterAutospacing="1"/>
        <w:rPr>
          <w:rFonts w:ascii="Tahoma" w:hAnsi="Tahoma" w:cs="Tahoma"/>
        </w:rPr>
      </w:pPr>
      <w:r w:rsidRPr="007D7EA4">
        <w:rPr>
          <w:rFonts w:ascii="Tahoma" w:hAnsi="Tahoma" w:cs="Tahoma"/>
        </w:rPr>
        <w:t>Výbor sociální zastupitelstva kraje</w:t>
      </w:r>
    </w:p>
    <w:p w14:paraId="55218964" w14:textId="77777777" w:rsidR="00B5750C" w:rsidRPr="007D7EA4" w:rsidRDefault="00B5750C" w:rsidP="00B5750C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7D7EA4">
        <w:rPr>
          <w:rFonts w:ascii="Tahoma" w:hAnsi="Tahoma" w:cs="Tahoma"/>
        </w:rPr>
        <w:t xml:space="preserve">b e r e   n a   v ě d o m í </w:t>
      </w:r>
    </w:p>
    <w:p w14:paraId="02A09A7F" w14:textId="77777777" w:rsidR="00B5750C" w:rsidRPr="007D7EA4" w:rsidRDefault="00B5750C" w:rsidP="00B5750C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6653B374" w14:textId="427C0D9A" w:rsidR="00B5750C" w:rsidRPr="007D7EA4" w:rsidRDefault="00B5750C" w:rsidP="00B5750C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informaci o výsledcích hodnocení žádostí podaných v rámci dotačního programu „Program realizace specifických aktivit Moravskoslezského krajského plánu vyrovnávání příležitostí pro občany se zdravotním postižením na rok 202</w:t>
      </w:r>
      <w:r w:rsidR="008C7F22">
        <w:rPr>
          <w:rFonts w:ascii="Tahoma" w:hAnsi="Tahoma" w:cs="Tahoma"/>
        </w:rPr>
        <w:t>3</w:t>
      </w:r>
      <w:r w:rsidRPr="007D7EA4">
        <w:rPr>
          <w:rFonts w:ascii="Tahoma" w:hAnsi="Tahoma" w:cs="Tahoma"/>
        </w:rPr>
        <w:t>“</w:t>
      </w:r>
    </w:p>
    <w:p w14:paraId="3418679F" w14:textId="77777777" w:rsidR="00B5750C" w:rsidRPr="007D7EA4" w:rsidRDefault="00B5750C" w:rsidP="00B5750C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274C209F" w14:textId="77777777" w:rsidR="00B5750C" w:rsidRPr="007D7EA4" w:rsidRDefault="00B5750C" w:rsidP="00B5750C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2.</w:t>
      </w:r>
      <w:r w:rsidRPr="007D7EA4">
        <w:rPr>
          <w:rFonts w:ascii="Tahoma" w:hAnsi="Tahoma" w:cs="Tahoma"/>
        </w:rPr>
        <w:t xml:space="preserve">  d o p o r u č u j e </w:t>
      </w:r>
    </w:p>
    <w:p w14:paraId="2E8C2FC8" w14:textId="77777777" w:rsidR="00B5750C" w:rsidRPr="007D7EA4" w:rsidRDefault="00B5750C" w:rsidP="00B5750C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 xml:space="preserve">zastupitelstvu kraje </w:t>
      </w:r>
    </w:p>
    <w:p w14:paraId="5311D217" w14:textId="77777777" w:rsidR="00B5750C" w:rsidRPr="007D7EA4" w:rsidRDefault="00B5750C" w:rsidP="00B5750C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rozhodnout</w:t>
      </w:r>
    </w:p>
    <w:p w14:paraId="6DB58C4D" w14:textId="77777777" w:rsidR="00B5750C" w:rsidRPr="007D7EA4" w:rsidRDefault="00B5750C" w:rsidP="00B5750C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68D45EE8" w14:textId="5505FD4D" w:rsidR="00B5750C" w:rsidRPr="007D7EA4" w:rsidRDefault="00B5750C" w:rsidP="00B5750C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poskytnout a neposkytnout účelové dotace v rámci dotačního programu „Program realizace specifických aktivit Moravskoslezského krajského plánu vyrovnávání příležitostí pro občany se zdravotním postižením na rok 202</w:t>
      </w:r>
      <w:r w:rsidR="008C7F22">
        <w:rPr>
          <w:rFonts w:ascii="Tahoma" w:hAnsi="Tahoma" w:cs="Tahoma"/>
        </w:rPr>
        <w:t>3</w:t>
      </w:r>
      <w:r w:rsidRPr="007D7EA4">
        <w:rPr>
          <w:rFonts w:ascii="Tahoma" w:hAnsi="Tahoma" w:cs="Tahoma"/>
        </w:rPr>
        <w:t xml:space="preserve">“ v souladu s usnesením Komise pro občany se zdravotním postižením rady kraje </w:t>
      </w:r>
      <w:r w:rsidRPr="003459FC">
        <w:rPr>
          <w:rFonts w:ascii="Tahoma" w:hAnsi="Tahoma" w:cs="Tahoma"/>
        </w:rPr>
        <w:t xml:space="preserve">č. </w:t>
      </w:r>
      <w:r w:rsidR="003459FC">
        <w:rPr>
          <w:rFonts w:ascii="Tahoma" w:hAnsi="Tahoma" w:cs="Tahoma"/>
        </w:rPr>
        <w:t>15</w:t>
      </w:r>
      <w:r w:rsidRPr="003459FC">
        <w:rPr>
          <w:rFonts w:ascii="Tahoma" w:hAnsi="Tahoma" w:cs="Tahoma"/>
        </w:rPr>
        <w:t>/</w:t>
      </w:r>
      <w:r w:rsidR="003459FC">
        <w:rPr>
          <w:rFonts w:ascii="Tahoma" w:hAnsi="Tahoma" w:cs="Tahoma"/>
        </w:rPr>
        <w:t>43</w:t>
      </w:r>
      <w:r w:rsidRPr="00240AB2">
        <w:rPr>
          <w:rFonts w:ascii="Tahoma" w:hAnsi="Tahoma" w:cs="Tahoma"/>
        </w:rPr>
        <w:t xml:space="preserve"> ze dne </w:t>
      </w:r>
      <w:r w:rsidR="00240AB2" w:rsidRPr="00240AB2">
        <w:rPr>
          <w:rFonts w:ascii="Tahoma" w:hAnsi="Tahoma" w:cs="Tahoma"/>
        </w:rPr>
        <w:t>9</w:t>
      </w:r>
      <w:r w:rsidRPr="00240AB2">
        <w:rPr>
          <w:rFonts w:ascii="Tahoma" w:hAnsi="Tahoma" w:cs="Tahoma"/>
        </w:rPr>
        <w:t>. 2. 202</w:t>
      </w:r>
      <w:r w:rsidR="00240AB2" w:rsidRPr="00240AB2">
        <w:rPr>
          <w:rFonts w:ascii="Tahoma" w:hAnsi="Tahoma" w:cs="Tahoma"/>
        </w:rPr>
        <w:t>3</w:t>
      </w:r>
      <w:r w:rsidRPr="00240AB2">
        <w:rPr>
          <w:rFonts w:ascii="Tahoma" w:hAnsi="Tahoma" w:cs="Tahoma"/>
        </w:rPr>
        <w:t>.</w:t>
      </w:r>
    </w:p>
    <w:p w14:paraId="5A9A92C1" w14:textId="45FD248D" w:rsidR="00F63149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1B700D1E" w14:textId="009076E2" w:rsidR="0053330F" w:rsidRDefault="0053330F" w:rsidP="00F63149">
      <w:pPr>
        <w:spacing w:line="280" w:lineRule="exact"/>
        <w:jc w:val="both"/>
        <w:rPr>
          <w:rFonts w:ascii="Tahoma" w:hAnsi="Tahoma" w:cs="Tahoma"/>
        </w:rPr>
      </w:pPr>
    </w:p>
    <w:p w14:paraId="1E0A54B1" w14:textId="2A113A51" w:rsidR="006A44AC" w:rsidRDefault="006A44AC" w:rsidP="00F63149">
      <w:pPr>
        <w:spacing w:line="280" w:lineRule="exact"/>
        <w:jc w:val="both"/>
        <w:rPr>
          <w:rFonts w:ascii="Tahoma" w:hAnsi="Tahoma" w:cs="Tahoma"/>
        </w:rPr>
      </w:pPr>
    </w:p>
    <w:p w14:paraId="71F6EF7E" w14:textId="77777777" w:rsidR="00B715B8" w:rsidRDefault="00B715B8" w:rsidP="00F63149">
      <w:pPr>
        <w:spacing w:line="280" w:lineRule="exact"/>
        <w:jc w:val="both"/>
        <w:rPr>
          <w:rFonts w:ascii="Tahoma" w:hAnsi="Tahoma" w:cs="Tahoma"/>
        </w:rPr>
      </w:pPr>
    </w:p>
    <w:p w14:paraId="2E64BCEE" w14:textId="69B0C38F" w:rsidR="006A44AC" w:rsidRDefault="006A44AC" w:rsidP="00F63149">
      <w:pPr>
        <w:spacing w:line="280" w:lineRule="exact"/>
        <w:jc w:val="both"/>
        <w:rPr>
          <w:rFonts w:ascii="Tahoma" w:hAnsi="Tahoma" w:cs="Tahoma"/>
        </w:rPr>
      </w:pPr>
    </w:p>
    <w:p w14:paraId="3D4B41A1" w14:textId="77777777" w:rsidR="006A44AC" w:rsidRDefault="006A44AC" w:rsidP="00F63149">
      <w:pPr>
        <w:spacing w:line="280" w:lineRule="exact"/>
        <w:jc w:val="both"/>
        <w:rPr>
          <w:rFonts w:ascii="Tahoma" w:hAnsi="Tahoma" w:cs="Tahoma"/>
        </w:rPr>
      </w:pPr>
    </w:p>
    <w:p w14:paraId="56018E82" w14:textId="77777777" w:rsidR="0053330F" w:rsidRPr="007D7EA4" w:rsidRDefault="0053330F" w:rsidP="0053330F">
      <w:pPr>
        <w:spacing w:line="280" w:lineRule="exact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Za správnost vyhotovení:</w:t>
      </w:r>
    </w:p>
    <w:p w14:paraId="14C50644" w14:textId="77777777" w:rsidR="0053330F" w:rsidRPr="007D7EA4" w:rsidRDefault="0053330F" w:rsidP="0053330F">
      <w:pPr>
        <w:spacing w:line="280" w:lineRule="exact"/>
        <w:jc w:val="both"/>
        <w:rPr>
          <w:rFonts w:ascii="Tahoma" w:hAnsi="Tahoma" w:cs="Tahoma"/>
          <w:i/>
        </w:rPr>
      </w:pPr>
      <w:r w:rsidRPr="007D7EA4">
        <w:rPr>
          <w:rFonts w:ascii="Tahoma" w:hAnsi="Tahoma" w:cs="Tahoma"/>
        </w:rPr>
        <w:t>Bc. Peter Hančin</w:t>
      </w:r>
    </w:p>
    <w:p w14:paraId="658E2DE6" w14:textId="77777777" w:rsidR="0053330F" w:rsidRPr="007D7EA4" w:rsidRDefault="0053330F" w:rsidP="0053330F">
      <w:pPr>
        <w:spacing w:line="280" w:lineRule="exact"/>
        <w:jc w:val="both"/>
        <w:rPr>
          <w:rFonts w:ascii="Tahoma" w:hAnsi="Tahoma" w:cs="Tahoma"/>
        </w:rPr>
      </w:pPr>
    </w:p>
    <w:p w14:paraId="1A83D089" w14:textId="710F10D3" w:rsidR="0053330F" w:rsidRPr="007D7EA4" w:rsidRDefault="0053330F" w:rsidP="0053330F">
      <w:pPr>
        <w:spacing w:line="280" w:lineRule="exact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 xml:space="preserve">V Ostravě dne </w:t>
      </w:r>
      <w:r w:rsidR="00240AB2">
        <w:rPr>
          <w:rFonts w:ascii="Tahoma" w:hAnsi="Tahoma" w:cs="Tahoma"/>
        </w:rPr>
        <w:t>13</w:t>
      </w:r>
      <w:r w:rsidRPr="007D7EA4">
        <w:rPr>
          <w:rFonts w:ascii="Tahoma" w:hAnsi="Tahoma" w:cs="Tahoma"/>
        </w:rPr>
        <w:t>. 2. 202</w:t>
      </w:r>
      <w:r w:rsidR="00240AB2">
        <w:rPr>
          <w:rFonts w:ascii="Tahoma" w:hAnsi="Tahoma" w:cs="Tahoma"/>
        </w:rPr>
        <w:t>3</w:t>
      </w:r>
    </w:p>
    <w:p w14:paraId="4DE3D489" w14:textId="77777777" w:rsidR="0053330F" w:rsidRPr="007D7EA4" w:rsidRDefault="0053330F" w:rsidP="0053330F">
      <w:pPr>
        <w:spacing w:line="280" w:lineRule="exact"/>
        <w:jc w:val="both"/>
        <w:rPr>
          <w:rFonts w:ascii="Tahoma" w:hAnsi="Tahoma" w:cs="Tahoma"/>
        </w:rPr>
      </w:pPr>
    </w:p>
    <w:p w14:paraId="385D7186" w14:textId="77777777" w:rsidR="0053330F" w:rsidRPr="007D7EA4" w:rsidRDefault="0053330F" w:rsidP="0053330F">
      <w:pPr>
        <w:spacing w:line="280" w:lineRule="exact"/>
        <w:jc w:val="both"/>
        <w:rPr>
          <w:rFonts w:ascii="Tahoma" w:hAnsi="Tahoma" w:cs="Tahoma"/>
        </w:rPr>
      </w:pPr>
    </w:p>
    <w:p w14:paraId="73D8EEC7" w14:textId="77777777" w:rsidR="0053330F" w:rsidRPr="007D7EA4" w:rsidRDefault="0053330F" w:rsidP="0053330F">
      <w:pPr>
        <w:spacing w:line="280" w:lineRule="exact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>Ing. Jiří Carbol</w:t>
      </w:r>
    </w:p>
    <w:p w14:paraId="64F0CB12" w14:textId="2A0A939C" w:rsidR="0053330F" w:rsidRPr="00254A9B" w:rsidRDefault="0053330F" w:rsidP="00F63149">
      <w:pPr>
        <w:spacing w:line="280" w:lineRule="exact"/>
        <w:jc w:val="both"/>
        <w:rPr>
          <w:rFonts w:ascii="Tahoma" w:hAnsi="Tahoma" w:cs="Tahoma"/>
        </w:rPr>
      </w:pPr>
      <w:r w:rsidRPr="007D7EA4">
        <w:rPr>
          <w:rFonts w:ascii="Tahoma" w:hAnsi="Tahoma" w:cs="Tahoma"/>
        </w:rPr>
        <w:t xml:space="preserve">předseda výboru </w:t>
      </w:r>
      <w:r w:rsidRPr="007D7EA4">
        <w:rPr>
          <w:rFonts w:ascii="Tahoma" w:hAnsi="Tahoma" w:cs="Tahoma"/>
          <w:bCs/>
        </w:rPr>
        <w:t>sociálního</w:t>
      </w:r>
    </w:p>
    <w:sectPr w:rsidR="0053330F" w:rsidRPr="00254A9B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5BD19" w14:textId="77777777" w:rsidR="00386654" w:rsidRDefault="00386654" w:rsidP="00214052">
      <w:r>
        <w:separator/>
      </w:r>
    </w:p>
  </w:endnote>
  <w:endnote w:type="continuationSeparator" w:id="0">
    <w:p w14:paraId="7ED16F3B" w14:textId="77777777" w:rsidR="00386654" w:rsidRDefault="00386654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7DAE2F61" wp14:editId="58795EA0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173a4c299207fb9b0928b1e9" descr="{&quot;HashCode&quot;:40466801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751D0DD6" w:rsidR="0050097E" w:rsidRPr="00C402D8" w:rsidRDefault="0050097E" w:rsidP="00C402D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173a4c299207fb9b0928b1e9" o:spid="_x0000_s1026" type="#_x0000_t202" alt="{&quot;HashCode&quot;:404668015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751D0DD6" w:rsidR="0050097E" w:rsidRPr="00C402D8" w:rsidRDefault="0050097E" w:rsidP="00C402D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07E50A1F" wp14:editId="1A34C13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f63848f880a32f34355d5092" descr="{&quot;HashCode&quot;:404668015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76A8B3CA" w:rsidR="0050097E" w:rsidRPr="00C402D8" w:rsidRDefault="0050097E" w:rsidP="00C402D8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f63848f880a32f34355d5092" o:spid="_x0000_s1027" type="#_x0000_t202" alt="{&quot;HashCode&quot;:404668015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76A8B3CA" w:rsidR="0050097E" w:rsidRPr="00C402D8" w:rsidRDefault="0050097E" w:rsidP="00C402D8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3AADD" w14:textId="77777777" w:rsidR="00386654" w:rsidRDefault="00386654" w:rsidP="00214052">
      <w:r>
        <w:separator/>
      </w:r>
    </w:p>
  </w:footnote>
  <w:footnote w:type="continuationSeparator" w:id="0">
    <w:p w14:paraId="12655CFE" w14:textId="77777777" w:rsidR="00386654" w:rsidRDefault="00386654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72E0E08"/>
    <w:multiLevelType w:val="hybridMultilevel"/>
    <w:tmpl w:val="81AAE7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DB6574"/>
    <w:multiLevelType w:val="hybridMultilevel"/>
    <w:tmpl w:val="D548CA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5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F1608"/>
    <w:multiLevelType w:val="hybridMultilevel"/>
    <w:tmpl w:val="B37624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6125F"/>
    <w:multiLevelType w:val="hybridMultilevel"/>
    <w:tmpl w:val="2FFA135C"/>
    <w:lvl w:ilvl="0" w:tplc="0405000F">
      <w:start w:val="1"/>
      <w:numFmt w:val="decimal"/>
      <w:lvlText w:val="%1."/>
      <w:lvlJc w:val="left"/>
      <w:pPr>
        <w:ind w:left="84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7714">
    <w:abstractNumId w:val="14"/>
  </w:num>
  <w:num w:numId="2" w16cid:durableId="11959947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3394287">
    <w:abstractNumId w:val="12"/>
  </w:num>
  <w:num w:numId="4" w16cid:durableId="400175310">
    <w:abstractNumId w:val="2"/>
  </w:num>
  <w:num w:numId="5" w16cid:durableId="402028321">
    <w:abstractNumId w:val="4"/>
  </w:num>
  <w:num w:numId="6" w16cid:durableId="380323237">
    <w:abstractNumId w:val="18"/>
  </w:num>
  <w:num w:numId="7" w16cid:durableId="706640588">
    <w:abstractNumId w:val="9"/>
  </w:num>
  <w:num w:numId="8" w16cid:durableId="200750845">
    <w:abstractNumId w:val="11"/>
  </w:num>
  <w:num w:numId="9" w16cid:durableId="354577220">
    <w:abstractNumId w:val="0"/>
  </w:num>
  <w:num w:numId="10" w16cid:durableId="289165344">
    <w:abstractNumId w:val="21"/>
  </w:num>
  <w:num w:numId="11" w16cid:durableId="36898369">
    <w:abstractNumId w:val="3"/>
  </w:num>
  <w:num w:numId="12" w16cid:durableId="120072705">
    <w:abstractNumId w:val="10"/>
  </w:num>
  <w:num w:numId="13" w16cid:durableId="972717365">
    <w:abstractNumId w:val="5"/>
  </w:num>
  <w:num w:numId="14" w16cid:durableId="731465837">
    <w:abstractNumId w:val="22"/>
  </w:num>
  <w:num w:numId="15" w16cid:durableId="1420559629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92833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1640062">
    <w:abstractNumId w:val="19"/>
  </w:num>
  <w:num w:numId="18" w16cid:durableId="162748460">
    <w:abstractNumId w:val="1"/>
  </w:num>
  <w:num w:numId="19" w16cid:durableId="2126580837">
    <w:abstractNumId w:val="7"/>
  </w:num>
  <w:num w:numId="20" w16cid:durableId="1285112825">
    <w:abstractNumId w:val="6"/>
  </w:num>
  <w:num w:numId="21" w16cid:durableId="2020422639">
    <w:abstractNumId w:val="8"/>
  </w:num>
  <w:num w:numId="22" w16cid:durableId="1632202333">
    <w:abstractNumId w:val="15"/>
  </w:num>
  <w:num w:numId="23" w16cid:durableId="161362905">
    <w:abstractNumId w:val="20"/>
  </w:num>
  <w:num w:numId="24" w16cid:durableId="2027830556">
    <w:abstractNumId w:val="16"/>
  </w:num>
  <w:num w:numId="25" w16cid:durableId="1463425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848CE"/>
    <w:rsid w:val="000B36F3"/>
    <w:rsid w:val="000F0F55"/>
    <w:rsid w:val="000F454E"/>
    <w:rsid w:val="00142E68"/>
    <w:rsid w:val="00166D3A"/>
    <w:rsid w:val="001E4F60"/>
    <w:rsid w:val="00200668"/>
    <w:rsid w:val="00212B42"/>
    <w:rsid w:val="00214052"/>
    <w:rsid w:val="00226BB4"/>
    <w:rsid w:val="00240AB2"/>
    <w:rsid w:val="0024331B"/>
    <w:rsid w:val="0025234B"/>
    <w:rsid w:val="00254A9B"/>
    <w:rsid w:val="00270610"/>
    <w:rsid w:val="00294966"/>
    <w:rsid w:val="002A0321"/>
    <w:rsid w:val="003054C9"/>
    <w:rsid w:val="003122C7"/>
    <w:rsid w:val="003459FC"/>
    <w:rsid w:val="00360565"/>
    <w:rsid w:val="00365E64"/>
    <w:rsid w:val="00386654"/>
    <w:rsid w:val="003E1477"/>
    <w:rsid w:val="00422F22"/>
    <w:rsid w:val="00470F28"/>
    <w:rsid w:val="0047702F"/>
    <w:rsid w:val="004C63CD"/>
    <w:rsid w:val="004E73CE"/>
    <w:rsid w:val="0050097E"/>
    <w:rsid w:val="00501BC1"/>
    <w:rsid w:val="0053330F"/>
    <w:rsid w:val="00536BFB"/>
    <w:rsid w:val="00537115"/>
    <w:rsid w:val="0068689E"/>
    <w:rsid w:val="006A44AC"/>
    <w:rsid w:val="006A66F5"/>
    <w:rsid w:val="006B1231"/>
    <w:rsid w:val="006B4CAA"/>
    <w:rsid w:val="006C78EB"/>
    <w:rsid w:val="007432F6"/>
    <w:rsid w:val="007A16C0"/>
    <w:rsid w:val="007A4DBC"/>
    <w:rsid w:val="007E1076"/>
    <w:rsid w:val="008846B5"/>
    <w:rsid w:val="008C7F22"/>
    <w:rsid w:val="009026C4"/>
    <w:rsid w:val="00953765"/>
    <w:rsid w:val="00954639"/>
    <w:rsid w:val="0098440A"/>
    <w:rsid w:val="00A62E06"/>
    <w:rsid w:val="00A63204"/>
    <w:rsid w:val="00A80AB3"/>
    <w:rsid w:val="00AA0924"/>
    <w:rsid w:val="00AB787C"/>
    <w:rsid w:val="00B57268"/>
    <w:rsid w:val="00B5750C"/>
    <w:rsid w:val="00B715B8"/>
    <w:rsid w:val="00B960E1"/>
    <w:rsid w:val="00BA4260"/>
    <w:rsid w:val="00BE5851"/>
    <w:rsid w:val="00C402D8"/>
    <w:rsid w:val="00C41D15"/>
    <w:rsid w:val="00CC51E8"/>
    <w:rsid w:val="00CC6156"/>
    <w:rsid w:val="00D170AB"/>
    <w:rsid w:val="00D96075"/>
    <w:rsid w:val="00DB33ED"/>
    <w:rsid w:val="00DC6E9C"/>
    <w:rsid w:val="00E23D7D"/>
    <w:rsid w:val="00E56F5C"/>
    <w:rsid w:val="00E95B8B"/>
    <w:rsid w:val="00EB5902"/>
    <w:rsid w:val="00EE3387"/>
    <w:rsid w:val="00EE61D0"/>
    <w:rsid w:val="00EF4E86"/>
    <w:rsid w:val="00F30C39"/>
    <w:rsid w:val="00F323B9"/>
    <w:rsid w:val="00F43CAB"/>
    <w:rsid w:val="00F63149"/>
    <w:rsid w:val="00FB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Himlarová Markéta</cp:lastModifiedBy>
  <cp:revision>7</cp:revision>
  <cp:lastPrinted>2021-11-15T10:20:00Z</cp:lastPrinted>
  <dcterms:created xsi:type="dcterms:W3CDTF">2022-02-23T06:54:00Z</dcterms:created>
  <dcterms:modified xsi:type="dcterms:W3CDTF">2023-02-14T10:02:00Z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c18e8b5-cf04-4356-9f73-4b8f937bc4ae_Enabled">
    <vt:lpwstr>true</vt:lpwstr>
  </property>
  <property fmtid="{D5CDD505-2E9C-101B-9397-08002B2CF9AE}" pid="3" name="MSIP_Label_bc18e8b5-cf04-4356-9f73-4b8f937bc4ae_SetDate">
    <vt:lpwstr>2023-02-01T10:15:10Z</vt:lpwstr>
  </property>
  <property fmtid="{D5CDD505-2E9C-101B-9397-08002B2CF9AE}" pid="4" name="MSIP_Label_bc18e8b5-cf04-4356-9f73-4b8f937bc4ae_Method">
    <vt:lpwstr>Privileged</vt:lpwstr>
  </property>
  <property fmtid="{D5CDD505-2E9C-101B-9397-08002B2CF9AE}" pid="5" name="MSIP_Label_bc18e8b5-cf04-4356-9f73-4b8f937bc4ae_Name">
    <vt:lpwstr>Neveřejná informace (bez označení)</vt:lpwstr>
  </property>
  <property fmtid="{D5CDD505-2E9C-101B-9397-08002B2CF9AE}" pid="6" name="MSIP_Label_bc18e8b5-cf04-4356-9f73-4b8f937bc4ae_SiteId">
    <vt:lpwstr>39f24d0b-aa30-4551-8e81-43c77cf1000e</vt:lpwstr>
  </property>
  <property fmtid="{D5CDD505-2E9C-101B-9397-08002B2CF9AE}" pid="7" name="MSIP_Label_bc18e8b5-cf04-4356-9f73-4b8f937bc4ae_ActionId">
    <vt:lpwstr>499fca8a-92c4-45c7-a90c-2b43dc781098</vt:lpwstr>
  </property>
  <property fmtid="{D5CDD505-2E9C-101B-9397-08002B2CF9AE}" pid="8" name="MSIP_Label_bc18e8b5-cf04-4356-9f73-4b8f937bc4ae_ContentBits">
    <vt:lpwstr>0</vt:lpwstr>
  </property>
</Properties>
</file>