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56A00BD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3459FC">
        <w:rPr>
          <w:rFonts w:ascii="Tahoma" w:hAnsi="Tahoma" w:cs="Tahoma"/>
          <w:b/>
        </w:rPr>
        <w:t>17</w:t>
      </w:r>
    </w:p>
    <w:p w14:paraId="61F0B2D5" w14:textId="3701BDC2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40AB2" w:rsidRPr="00240AB2">
        <w:rPr>
          <w:rFonts w:ascii="Tahoma" w:hAnsi="Tahoma" w:cs="Tahoma"/>
          <w:b/>
        </w:rPr>
        <w:t>13</w:t>
      </w:r>
      <w:r w:rsidR="0053330F" w:rsidRPr="00240AB2">
        <w:rPr>
          <w:rFonts w:ascii="Tahoma" w:hAnsi="Tahoma" w:cs="Tahoma"/>
          <w:b/>
        </w:rPr>
        <w:t>. 2. 202</w:t>
      </w:r>
      <w:r w:rsidR="008C7F22" w:rsidRPr="00240AB2">
        <w:rPr>
          <w:rFonts w:ascii="Tahoma" w:hAnsi="Tahoma" w:cs="Tahoma"/>
          <w:b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0574567" w14:textId="5E0921B0" w:rsidR="006A44AC" w:rsidRPr="007D7EA4" w:rsidRDefault="006A44AC" w:rsidP="006A44AC">
      <w:pPr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  <w:bCs/>
        </w:rPr>
        <w:t xml:space="preserve">Číslo </w:t>
      </w:r>
      <w:r w:rsidR="003459FC" w:rsidRPr="007D7EA4">
        <w:rPr>
          <w:rFonts w:ascii="Tahoma" w:hAnsi="Tahoma" w:cs="Tahoma"/>
          <w:b/>
          <w:bCs/>
        </w:rPr>
        <w:t>usnesení: 17</w:t>
      </w:r>
      <w:r w:rsidRPr="007D7EA4">
        <w:rPr>
          <w:rFonts w:ascii="Tahoma" w:hAnsi="Tahoma" w:cs="Tahoma"/>
          <w:b/>
          <w:bCs/>
        </w:rPr>
        <w:t>/</w:t>
      </w:r>
      <w:r w:rsidR="003459FC">
        <w:rPr>
          <w:rFonts w:ascii="Tahoma" w:hAnsi="Tahoma" w:cs="Tahoma"/>
          <w:b/>
          <w:bCs/>
        </w:rPr>
        <w:t>168</w:t>
      </w:r>
      <w:r w:rsidRPr="007D7EA4">
        <w:rPr>
          <w:rFonts w:ascii="Tahoma" w:hAnsi="Tahoma" w:cs="Tahoma"/>
          <w:b/>
          <w:bCs/>
        </w:rPr>
        <w:t xml:space="preserve"> </w:t>
      </w:r>
    </w:p>
    <w:p w14:paraId="5F0E6D4A" w14:textId="77777777" w:rsidR="006A44AC" w:rsidRPr="007D7EA4" w:rsidRDefault="006A44AC" w:rsidP="006A44AC">
      <w:pPr>
        <w:rPr>
          <w:rFonts w:ascii="Tahoma" w:hAnsi="Tahoma" w:cs="Tahoma"/>
          <w:b/>
          <w:bCs/>
        </w:rPr>
      </w:pPr>
    </w:p>
    <w:p w14:paraId="2FA7D84B" w14:textId="77777777" w:rsidR="00B5750C" w:rsidRPr="007D7EA4" w:rsidRDefault="00B5750C" w:rsidP="00B5750C">
      <w:pPr>
        <w:spacing w:before="100" w:beforeAutospacing="1" w:after="100" w:afterAutospacing="1"/>
        <w:rPr>
          <w:rFonts w:ascii="Tahoma" w:hAnsi="Tahoma" w:cs="Tahoma"/>
        </w:rPr>
      </w:pPr>
      <w:r w:rsidRPr="007D7EA4">
        <w:rPr>
          <w:rFonts w:ascii="Tahoma" w:hAnsi="Tahoma" w:cs="Tahoma"/>
        </w:rPr>
        <w:t>Výbor sociální zastupitelstva kraje</w:t>
      </w:r>
    </w:p>
    <w:p w14:paraId="55218964" w14:textId="77777777" w:rsidR="00B5750C" w:rsidRPr="007D7EA4" w:rsidRDefault="00B5750C" w:rsidP="00B5750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 </w:t>
      </w:r>
      <w:r w:rsidRPr="007D7EA4">
        <w:rPr>
          <w:rFonts w:ascii="Tahoma" w:hAnsi="Tahoma" w:cs="Tahoma"/>
        </w:rPr>
        <w:t xml:space="preserve">b e r e   n a   v ě d o m í </w:t>
      </w:r>
    </w:p>
    <w:p w14:paraId="02A09A7F" w14:textId="77777777" w:rsidR="00B5750C" w:rsidRPr="007D7EA4" w:rsidRDefault="00B5750C" w:rsidP="00B5750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6653B374" w14:textId="427C0D9A" w:rsidR="00B5750C" w:rsidRPr="007D7EA4" w:rsidRDefault="00B5750C" w:rsidP="00B5750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informaci o výsledcích hodnocení žádostí podaných v rámci dotačního programu „Program realizace specifických aktivit Moravskoslezského krajského plánu vyrovnávání příležitostí pro občany se zdravotním postižením na rok 202</w:t>
      </w:r>
      <w:r w:rsidR="008C7F22">
        <w:rPr>
          <w:rFonts w:ascii="Tahoma" w:hAnsi="Tahoma" w:cs="Tahoma"/>
        </w:rPr>
        <w:t>3</w:t>
      </w:r>
      <w:r w:rsidRPr="007D7EA4">
        <w:rPr>
          <w:rFonts w:ascii="Tahoma" w:hAnsi="Tahoma" w:cs="Tahoma"/>
        </w:rPr>
        <w:t>“</w:t>
      </w:r>
    </w:p>
    <w:p w14:paraId="3418679F" w14:textId="77777777" w:rsidR="00B5750C" w:rsidRPr="007D7EA4" w:rsidRDefault="00B5750C" w:rsidP="00B5750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274C209F" w14:textId="77777777" w:rsidR="00B5750C" w:rsidRPr="007D7EA4" w:rsidRDefault="00B5750C" w:rsidP="00B5750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 w:rsidRPr="007D7EA4">
        <w:rPr>
          <w:rFonts w:ascii="Tahoma" w:hAnsi="Tahoma" w:cs="Tahoma"/>
        </w:rPr>
        <w:t xml:space="preserve">  d o p o r u č u j e </w:t>
      </w:r>
    </w:p>
    <w:p w14:paraId="2E8C2FC8" w14:textId="77777777" w:rsidR="00B5750C" w:rsidRPr="007D7EA4" w:rsidRDefault="00B5750C" w:rsidP="00B5750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zastupitelstvu kraje </w:t>
      </w:r>
    </w:p>
    <w:p w14:paraId="5311D217" w14:textId="77777777" w:rsidR="00B5750C" w:rsidRPr="007D7EA4" w:rsidRDefault="00B5750C" w:rsidP="00B5750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rozhodnout</w:t>
      </w:r>
    </w:p>
    <w:p w14:paraId="6DB58C4D" w14:textId="77777777" w:rsidR="00B5750C" w:rsidRPr="007D7EA4" w:rsidRDefault="00B5750C" w:rsidP="00B5750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68D45EE8" w14:textId="5505FD4D" w:rsidR="00B5750C" w:rsidRPr="007D7EA4" w:rsidRDefault="00B5750C" w:rsidP="00B5750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poskytnout a neposkytnout účelové dotace v rámci dotačního programu „Program realizace specifických aktivit Moravskoslezského krajského plánu vyrovnávání příležitostí pro občany se zdravotním postižením na rok 202</w:t>
      </w:r>
      <w:r w:rsidR="008C7F22">
        <w:rPr>
          <w:rFonts w:ascii="Tahoma" w:hAnsi="Tahoma" w:cs="Tahoma"/>
        </w:rPr>
        <w:t>3</w:t>
      </w:r>
      <w:r w:rsidRPr="007D7EA4">
        <w:rPr>
          <w:rFonts w:ascii="Tahoma" w:hAnsi="Tahoma" w:cs="Tahoma"/>
        </w:rPr>
        <w:t xml:space="preserve">“ v souladu s usnesením Komise pro občany se zdravotním postižením rady kraje </w:t>
      </w:r>
      <w:r w:rsidRPr="003459FC">
        <w:rPr>
          <w:rFonts w:ascii="Tahoma" w:hAnsi="Tahoma" w:cs="Tahoma"/>
        </w:rPr>
        <w:t xml:space="preserve">č. </w:t>
      </w:r>
      <w:r w:rsidR="003459FC">
        <w:rPr>
          <w:rFonts w:ascii="Tahoma" w:hAnsi="Tahoma" w:cs="Tahoma"/>
        </w:rPr>
        <w:t>15</w:t>
      </w:r>
      <w:r w:rsidRPr="003459FC">
        <w:rPr>
          <w:rFonts w:ascii="Tahoma" w:hAnsi="Tahoma" w:cs="Tahoma"/>
        </w:rPr>
        <w:t>/</w:t>
      </w:r>
      <w:r w:rsidR="003459FC">
        <w:rPr>
          <w:rFonts w:ascii="Tahoma" w:hAnsi="Tahoma" w:cs="Tahoma"/>
        </w:rPr>
        <w:t>43</w:t>
      </w:r>
      <w:r w:rsidRPr="00240AB2">
        <w:rPr>
          <w:rFonts w:ascii="Tahoma" w:hAnsi="Tahoma" w:cs="Tahoma"/>
        </w:rPr>
        <w:t xml:space="preserve"> ze dne </w:t>
      </w:r>
      <w:r w:rsidR="00240AB2" w:rsidRPr="00240AB2">
        <w:rPr>
          <w:rFonts w:ascii="Tahoma" w:hAnsi="Tahoma" w:cs="Tahoma"/>
        </w:rPr>
        <w:t>9</w:t>
      </w:r>
      <w:r w:rsidRPr="00240AB2">
        <w:rPr>
          <w:rFonts w:ascii="Tahoma" w:hAnsi="Tahoma" w:cs="Tahoma"/>
        </w:rPr>
        <w:t>. 2. 202</w:t>
      </w:r>
      <w:r w:rsidR="00240AB2" w:rsidRPr="00240AB2">
        <w:rPr>
          <w:rFonts w:ascii="Tahoma" w:hAnsi="Tahoma" w:cs="Tahoma"/>
        </w:rPr>
        <w:t>3</w:t>
      </w:r>
      <w:r w:rsidRPr="00240AB2">
        <w:rPr>
          <w:rFonts w:ascii="Tahoma" w:hAnsi="Tahoma" w:cs="Tahoma"/>
        </w:rPr>
        <w:t>.</w:t>
      </w:r>
    </w:p>
    <w:p w14:paraId="5A9A92C1" w14:textId="45FD248D" w:rsidR="00F63149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1B700D1E" w14:textId="009076E2" w:rsidR="0053330F" w:rsidRDefault="0053330F" w:rsidP="00F63149">
      <w:pPr>
        <w:spacing w:line="280" w:lineRule="exact"/>
        <w:jc w:val="both"/>
        <w:rPr>
          <w:rFonts w:ascii="Tahoma" w:hAnsi="Tahoma" w:cs="Tahoma"/>
        </w:rPr>
      </w:pPr>
    </w:p>
    <w:p w14:paraId="1E0A54B1" w14:textId="2A113A51" w:rsidR="006A44AC" w:rsidRDefault="006A44AC" w:rsidP="00F63149">
      <w:pPr>
        <w:spacing w:line="280" w:lineRule="exact"/>
        <w:jc w:val="both"/>
        <w:rPr>
          <w:rFonts w:ascii="Tahoma" w:hAnsi="Tahoma" w:cs="Tahoma"/>
        </w:rPr>
      </w:pPr>
    </w:p>
    <w:p w14:paraId="71F6EF7E" w14:textId="77777777" w:rsidR="00B715B8" w:rsidRDefault="00B715B8" w:rsidP="00F63149">
      <w:pPr>
        <w:spacing w:line="280" w:lineRule="exact"/>
        <w:jc w:val="both"/>
        <w:rPr>
          <w:rFonts w:ascii="Tahoma" w:hAnsi="Tahoma" w:cs="Tahoma"/>
        </w:rPr>
      </w:pPr>
    </w:p>
    <w:p w14:paraId="2E64BCEE" w14:textId="69B0C38F" w:rsidR="006A44AC" w:rsidRDefault="006A44AC" w:rsidP="00F63149">
      <w:pPr>
        <w:spacing w:line="280" w:lineRule="exact"/>
        <w:jc w:val="both"/>
        <w:rPr>
          <w:rFonts w:ascii="Tahoma" w:hAnsi="Tahoma" w:cs="Tahoma"/>
        </w:rPr>
      </w:pPr>
    </w:p>
    <w:p w14:paraId="3D4B41A1" w14:textId="77777777" w:rsidR="006A44AC" w:rsidRDefault="006A44AC" w:rsidP="00F63149">
      <w:pPr>
        <w:spacing w:line="280" w:lineRule="exact"/>
        <w:jc w:val="both"/>
        <w:rPr>
          <w:rFonts w:ascii="Tahoma" w:hAnsi="Tahoma" w:cs="Tahoma"/>
        </w:rPr>
      </w:pPr>
    </w:p>
    <w:p w14:paraId="56018E82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Za správnost vyhotovení:</w:t>
      </w:r>
    </w:p>
    <w:p w14:paraId="14C50644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  <w:i/>
        </w:rPr>
      </w:pPr>
      <w:r w:rsidRPr="007D7EA4">
        <w:rPr>
          <w:rFonts w:ascii="Tahoma" w:hAnsi="Tahoma" w:cs="Tahoma"/>
        </w:rPr>
        <w:t>Bc. Peter Hančin</w:t>
      </w:r>
    </w:p>
    <w:p w14:paraId="658E2DE6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</w:p>
    <w:p w14:paraId="1A83D089" w14:textId="710F10D3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V Ostravě dne </w:t>
      </w:r>
      <w:r w:rsidR="00240AB2">
        <w:rPr>
          <w:rFonts w:ascii="Tahoma" w:hAnsi="Tahoma" w:cs="Tahoma"/>
        </w:rPr>
        <w:t>13</w:t>
      </w:r>
      <w:r w:rsidRPr="007D7EA4">
        <w:rPr>
          <w:rFonts w:ascii="Tahoma" w:hAnsi="Tahoma" w:cs="Tahoma"/>
        </w:rPr>
        <w:t>. 2. 202</w:t>
      </w:r>
      <w:r w:rsidR="00240AB2">
        <w:rPr>
          <w:rFonts w:ascii="Tahoma" w:hAnsi="Tahoma" w:cs="Tahoma"/>
        </w:rPr>
        <w:t>3</w:t>
      </w:r>
    </w:p>
    <w:p w14:paraId="4DE3D489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</w:p>
    <w:p w14:paraId="385D7186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</w:p>
    <w:p w14:paraId="73D8EEC7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Ing. Jiří Carbol</w:t>
      </w:r>
    </w:p>
    <w:p w14:paraId="64F0CB12" w14:textId="2A0A939C" w:rsidR="0053330F" w:rsidRPr="00254A9B" w:rsidRDefault="0053330F" w:rsidP="00F63149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předseda výboru </w:t>
      </w:r>
      <w:r w:rsidRPr="007D7EA4">
        <w:rPr>
          <w:rFonts w:ascii="Tahoma" w:hAnsi="Tahoma" w:cs="Tahoma"/>
          <w:bCs/>
        </w:rPr>
        <w:t>sociálního</w:t>
      </w:r>
    </w:p>
    <w:sectPr w:rsidR="0053330F" w:rsidRPr="00254A9B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5BD19" w14:textId="77777777" w:rsidR="00386654" w:rsidRDefault="00386654" w:rsidP="00214052">
      <w:r>
        <w:separator/>
      </w:r>
    </w:p>
  </w:endnote>
  <w:endnote w:type="continuationSeparator" w:id="0">
    <w:p w14:paraId="7ED16F3B" w14:textId="77777777" w:rsidR="00386654" w:rsidRDefault="00386654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DAE2F61" wp14:editId="58795EA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173a4c299207fb9b0928b1e9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751D0DD6" w:rsidR="0050097E" w:rsidRPr="00C402D8" w:rsidRDefault="0050097E" w:rsidP="00C402D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173a4c299207fb9b0928b1e9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089EEB9" w14:textId="751D0DD6" w:rsidR="0050097E" w:rsidRPr="00C402D8" w:rsidRDefault="0050097E" w:rsidP="00C402D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7E50A1F" wp14:editId="1A34C131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f63848f880a32f34355d5092" descr="{&quot;HashCode&quot;:40466801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76A8B3CA" w:rsidR="0050097E" w:rsidRPr="00C402D8" w:rsidRDefault="0050097E" w:rsidP="00C402D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f63848f880a32f34355d5092" o:spid="_x0000_s1027" type="#_x0000_t202" alt="{&quot;HashCode&quot;:404668015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F306534" w14:textId="76A8B3CA" w:rsidR="0050097E" w:rsidRPr="00C402D8" w:rsidRDefault="0050097E" w:rsidP="00C402D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3AADD" w14:textId="77777777" w:rsidR="00386654" w:rsidRDefault="00386654" w:rsidP="00214052">
      <w:r>
        <w:separator/>
      </w:r>
    </w:p>
  </w:footnote>
  <w:footnote w:type="continuationSeparator" w:id="0">
    <w:p w14:paraId="12655CFE" w14:textId="77777777" w:rsidR="00386654" w:rsidRDefault="00386654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72E0E08"/>
    <w:multiLevelType w:val="hybridMultilevel"/>
    <w:tmpl w:val="81AAE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B6574"/>
    <w:multiLevelType w:val="hybridMultilevel"/>
    <w:tmpl w:val="D548CA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F1608"/>
    <w:multiLevelType w:val="hybridMultilevel"/>
    <w:tmpl w:val="B3762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6125F"/>
    <w:multiLevelType w:val="hybridMultilevel"/>
    <w:tmpl w:val="2FFA135C"/>
    <w:lvl w:ilvl="0" w:tplc="0405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7714">
    <w:abstractNumId w:val="14"/>
  </w:num>
  <w:num w:numId="2" w16cid:durableId="11959947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3394287">
    <w:abstractNumId w:val="12"/>
  </w:num>
  <w:num w:numId="4" w16cid:durableId="400175310">
    <w:abstractNumId w:val="2"/>
  </w:num>
  <w:num w:numId="5" w16cid:durableId="402028321">
    <w:abstractNumId w:val="4"/>
  </w:num>
  <w:num w:numId="6" w16cid:durableId="380323237">
    <w:abstractNumId w:val="18"/>
  </w:num>
  <w:num w:numId="7" w16cid:durableId="706640588">
    <w:abstractNumId w:val="9"/>
  </w:num>
  <w:num w:numId="8" w16cid:durableId="200750845">
    <w:abstractNumId w:val="11"/>
  </w:num>
  <w:num w:numId="9" w16cid:durableId="354577220">
    <w:abstractNumId w:val="0"/>
  </w:num>
  <w:num w:numId="10" w16cid:durableId="289165344">
    <w:abstractNumId w:val="21"/>
  </w:num>
  <w:num w:numId="11" w16cid:durableId="36898369">
    <w:abstractNumId w:val="3"/>
  </w:num>
  <w:num w:numId="12" w16cid:durableId="120072705">
    <w:abstractNumId w:val="10"/>
  </w:num>
  <w:num w:numId="13" w16cid:durableId="972717365">
    <w:abstractNumId w:val="5"/>
  </w:num>
  <w:num w:numId="14" w16cid:durableId="731465837">
    <w:abstractNumId w:val="22"/>
  </w:num>
  <w:num w:numId="15" w16cid:durableId="1420559629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92833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1640062">
    <w:abstractNumId w:val="19"/>
  </w:num>
  <w:num w:numId="18" w16cid:durableId="162748460">
    <w:abstractNumId w:val="1"/>
  </w:num>
  <w:num w:numId="19" w16cid:durableId="2126580837">
    <w:abstractNumId w:val="7"/>
  </w:num>
  <w:num w:numId="20" w16cid:durableId="1285112825">
    <w:abstractNumId w:val="6"/>
  </w:num>
  <w:num w:numId="21" w16cid:durableId="2020422639">
    <w:abstractNumId w:val="8"/>
  </w:num>
  <w:num w:numId="22" w16cid:durableId="1632202333">
    <w:abstractNumId w:val="15"/>
  </w:num>
  <w:num w:numId="23" w16cid:durableId="161362905">
    <w:abstractNumId w:val="20"/>
  </w:num>
  <w:num w:numId="24" w16cid:durableId="2027830556">
    <w:abstractNumId w:val="16"/>
  </w:num>
  <w:num w:numId="25" w16cid:durableId="14634253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848CE"/>
    <w:rsid w:val="000B36F3"/>
    <w:rsid w:val="000F0F55"/>
    <w:rsid w:val="000F454E"/>
    <w:rsid w:val="00142E68"/>
    <w:rsid w:val="00166D3A"/>
    <w:rsid w:val="001E4F60"/>
    <w:rsid w:val="00200668"/>
    <w:rsid w:val="00212B42"/>
    <w:rsid w:val="00214052"/>
    <w:rsid w:val="00226BB4"/>
    <w:rsid w:val="00240AB2"/>
    <w:rsid w:val="0024331B"/>
    <w:rsid w:val="0025234B"/>
    <w:rsid w:val="00254A9B"/>
    <w:rsid w:val="00270610"/>
    <w:rsid w:val="00294966"/>
    <w:rsid w:val="002A0321"/>
    <w:rsid w:val="003054C9"/>
    <w:rsid w:val="003122C7"/>
    <w:rsid w:val="003459FC"/>
    <w:rsid w:val="00360565"/>
    <w:rsid w:val="00365E64"/>
    <w:rsid w:val="00386654"/>
    <w:rsid w:val="003E1477"/>
    <w:rsid w:val="00422F22"/>
    <w:rsid w:val="00470F28"/>
    <w:rsid w:val="0047702F"/>
    <w:rsid w:val="004C63CD"/>
    <w:rsid w:val="004E73CE"/>
    <w:rsid w:val="0050097E"/>
    <w:rsid w:val="00501BC1"/>
    <w:rsid w:val="0053330F"/>
    <w:rsid w:val="00536BFB"/>
    <w:rsid w:val="00537115"/>
    <w:rsid w:val="0068689E"/>
    <w:rsid w:val="006A44AC"/>
    <w:rsid w:val="006A66F5"/>
    <w:rsid w:val="006B1231"/>
    <w:rsid w:val="006B4CAA"/>
    <w:rsid w:val="006C78EB"/>
    <w:rsid w:val="007432F6"/>
    <w:rsid w:val="007A16C0"/>
    <w:rsid w:val="007A4DBC"/>
    <w:rsid w:val="007E1076"/>
    <w:rsid w:val="008846B5"/>
    <w:rsid w:val="008C7F22"/>
    <w:rsid w:val="009026C4"/>
    <w:rsid w:val="00953765"/>
    <w:rsid w:val="00954639"/>
    <w:rsid w:val="0098440A"/>
    <w:rsid w:val="00A62E06"/>
    <w:rsid w:val="00A63204"/>
    <w:rsid w:val="00A80AB3"/>
    <w:rsid w:val="00AA0924"/>
    <w:rsid w:val="00AB787C"/>
    <w:rsid w:val="00B57268"/>
    <w:rsid w:val="00B5750C"/>
    <w:rsid w:val="00B715B8"/>
    <w:rsid w:val="00B960E1"/>
    <w:rsid w:val="00BA4260"/>
    <w:rsid w:val="00BE5851"/>
    <w:rsid w:val="00C402D8"/>
    <w:rsid w:val="00C41D15"/>
    <w:rsid w:val="00CC51E8"/>
    <w:rsid w:val="00CC6156"/>
    <w:rsid w:val="00D170AB"/>
    <w:rsid w:val="00D96075"/>
    <w:rsid w:val="00DB33ED"/>
    <w:rsid w:val="00DC6E9C"/>
    <w:rsid w:val="00E23D7D"/>
    <w:rsid w:val="00E56F5C"/>
    <w:rsid w:val="00E95B8B"/>
    <w:rsid w:val="00EB5902"/>
    <w:rsid w:val="00EE3387"/>
    <w:rsid w:val="00EE61D0"/>
    <w:rsid w:val="00EF4E86"/>
    <w:rsid w:val="00F30C39"/>
    <w:rsid w:val="00F323B9"/>
    <w:rsid w:val="00F43CAB"/>
    <w:rsid w:val="00F63149"/>
    <w:rsid w:val="00FB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523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Himlarová Markéta</cp:lastModifiedBy>
  <cp:revision>7</cp:revision>
  <cp:lastPrinted>2021-11-15T10:20:00Z</cp:lastPrinted>
  <dcterms:created xsi:type="dcterms:W3CDTF">2022-02-23T06:54:00Z</dcterms:created>
  <dcterms:modified xsi:type="dcterms:W3CDTF">2023-02-14T10:02:00Z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2023-02-01T10:15:10Z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499fca8a-92c4-45c7-a90c-2b43dc781098</vt:lpwstr>
  </property>
  <property fmtid="{D5CDD505-2E9C-101B-9397-08002B2CF9AE}" pid="8" name="MSIP_Label_bc18e8b5-cf04-4356-9f73-4b8f937bc4ae_ContentBits">
    <vt:lpwstr>0</vt:lpwstr>
  </property>
</Properties>
</file>