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7796"/>
      </w:tblGrid>
      <w:tr w:rsidR="0061689D" w:rsidRPr="003D2BBA" w14:paraId="717440DF" w14:textId="77777777" w:rsidTr="00CA5066">
        <w:trPr>
          <w:trHeight w:val="957"/>
        </w:trPr>
        <w:tc>
          <w:tcPr>
            <w:tcW w:w="7196" w:type="dxa"/>
          </w:tcPr>
          <w:p w14:paraId="48235E9F" w14:textId="18E6D453" w:rsidR="002C6469" w:rsidRPr="00821D68" w:rsidRDefault="0093200E" w:rsidP="002C6469">
            <w:pPr>
              <w:ind w:firstLine="22"/>
              <w:jc w:val="center"/>
              <w:rPr>
                <w:rFonts w:ascii="Arial" w:hAnsi="Arial" w:cs="Arial"/>
                <w:b/>
                <w:color w:val="003399"/>
                <w:sz w:val="28"/>
                <w:szCs w:val="28"/>
              </w:rPr>
            </w:pPr>
            <w:r w:rsidRPr="00821D68">
              <w:rPr>
                <w:rFonts w:ascii="Arial" w:hAnsi="Arial" w:cs="Arial"/>
                <w:b/>
                <w:color w:val="003399"/>
                <w:sz w:val="28"/>
                <w:szCs w:val="28"/>
              </w:rPr>
              <w:t xml:space="preserve">Dohoda o spolupráci na projektu </w:t>
            </w:r>
          </w:p>
          <w:p w14:paraId="0FF1DA93" w14:textId="77777777" w:rsidR="0093200E" w:rsidRPr="00821D68" w:rsidRDefault="002C6469" w:rsidP="002C6469">
            <w:pPr>
              <w:ind w:firstLine="22"/>
              <w:jc w:val="center"/>
              <w:rPr>
                <w:rFonts w:ascii="Arial" w:hAnsi="Arial" w:cs="Arial"/>
                <w:b/>
                <w:color w:val="003399"/>
                <w:sz w:val="28"/>
                <w:szCs w:val="28"/>
              </w:rPr>
            </w:pPr>
            <w:r w:rsidRPr="00821D68">
              <w:rPr>
                <w:rFonts w:ascii="Arial" w:hAnsi="Arial" w:cs="Arial"/>
                <w:b/>
                <w:color w:val="003399"/>
                <w:sz w:val="28"/>
                <w:szCs w:val="28"/>
              </w:rPr>
              <w:t>r</w:t>
            </w:r>
            <w:r w:rsidR="0093200E" w:rsidRPr="00821D68">
              <w:rPr>
                <w:rFonts w:ascii="Arial" w:hAnsi="Arial" w:cs="Arial"/>
                <w:b/>
                <w:color w:val="003399"/>
                <w:sz w:val="28"/>
                <w:szCs w:val="28"/>
              </w:rPr>
              <w:t xml:space="preserve">ealizovaného z prostředků programu </w:t>
            </w:r>
          </w:p>
          <w:p w14:paraId="4C5AE097" w14:textId="77777777" w:rsidR="00A226F4" w:rsidRPr="00821D68" w:rsidRDefault="0093200E" w:rsidP="002C6469">
            <w:pPr>
              <w:ind w:firstLine="22"/>
              <w:jc w:val="center"/>
              <w:rPr>
                <w:rFonts w:ascii="Arial" w:hAnsi="Arial" w:cs="Arial"/>
                <w:b/>
                <w:color w:val="003399"/>
                <w:sz w:val="28"/>
                <w:szCs w:val="28"/>
              </w:rPr>
            </w:pPr>
            <w:proofErr w:type="spellStart"/>
            <w:r w:rsidRPr="00821D68">
              <w:rPr>
                <w:rFonts w:ascii="Arial" w:hAnsi="Arial" w:cs="Arial"/>
                <w:b/>
                <w:color w:val="003399"/>
                <w:sz w:val="28"/>
                <w:szCs w:val="28"/>
              </w:rPr>
              <w:t>Interreg</w:t>
            </w:r>
            <w:proofErr w:type="spellEnd"/>
            <w:r w:rsidRPr="00821D68">
              <w:rPr>
                <w:rFonts w:ascii="Arial" w:hAnsi="Arial" w:cs="Arial"/>
                <w:b/>
                <w:color w:val="003399"/>
                <w:sz w:val="28"/>
                <w:szCs w:val="28"/>
              </w:rPr>
              <w:t xml:space="preserve"> Česko – Polsko</w:t>
            </w:r>
          </w:p>
          <w:p w14:paraId="5566DA9E" w14:textId="77777777" w:rsidR="002C6469" w:rsidRPr="003D2BBA" w:rsidRDefault="002C6469" w:rsidP="002C6469">
            <w:pPr>
              <w:ind w:firstLine="22"/>
              <w:jc w:val="center"/>
              <w:rPr>
                <w:rFonts w:ascii="Arial" w:hAnsi="Arial" w:cs="Arial"/>
                <w:b/>
                <w:sz w:val="28"/>
                <w:szCs w:val="28"/>
              </w:rPr>
            </w:pPr>
          </w:p>
        </w:tc>
        <w:tc>
          <w:tcPr>
            <w:tcW w:w="7796" w:type="dxa"/>
          </w:tcPr>
          <w:p w14:paraId="65DDD077" w14:textId="2FF2EBA0" w:rsidR="002C6469" w:rsidRPr="00821D68" w:rsidRDefault="00B10D04" w:rsidP="002C6469">
            <w:pPr>
              <w:jc w:val="center"/>
              <w:rPr>
                <w:rFonts w:ascii="Arial" w:hAnsi="Arial" w:cs="Arial"/>
                <w:b/>
                <w:color w:val="003399"/>
                <w:sz w:val="28"/>
                <w:szCs w:val="28"/>
                <w:lang w:val="pl-PL"/>
              </w:rPr>
            </w:pPr>
            <w:r w:rsidRPr="003D2BBA">
              <w:rPr>
                <w:rFonts w:ascii="Arial" w:hAnsi="Arial" w:cs="Arial"/>
              </w:rPr>
              <w:tab/>
            </w:r>
            <w:r w:rsidRPr="00821D68">
              <w:rPr>
                <w:rFonts w:ascii="Arial" w:hAnsi="Arial" w:cs="Arial"/>
                <w:b/>
                <w:color w:val="003399"/>
                <w:sz w:val="28"/>
                <w:szCs w:val="28"/>
                <w:lang w:val="pl-PL"/>
              </w:rPr>
              <w:t xml:space="preserve">Porozumienie o współpracy w ramach projektu realizowanego ze środków Programu </w:t>
            </w:r>
          </w:p>
          <w:p w14:paraId="099342BF" w14:textId="77777777" w:rsidR="00A226F4" w:rsidRPr="003D2BBA" w:rsidRDefault="00B10D04" w:rsidP="002C6469">
            <w:pPr>
              <w:jc w:val="center"/>
              <w:rPr>
                <w:rFonts w:ascii="Arial" w:hAnsi="Arial" w:cs="Arial"/>
                <w:b/>
                <w:sz w:val="28"/>
                <w:szCs w:val="28"/>
                <w:lang w:val="pl-PL"/>
              </w:rPr>
            </w:pPr>
            <w:r w:rsidRPr="00821D68">
              <w:rPr>
                <w:rFonts w:ascii="Arial" w:hAnsi="Arial" w:cs="Arial"/>
                <w:b/>
                <w:color w:val="003399"/>
                <w:sz w:val="28"/>
                <w:szCs w:val="28"/>
                <w:lang w:val="pl-PL"/>
              </w:rPr>
              <w:t>Interreg</w:t>
            </w:r>
            <w:r w:rsidR="002C6469" w:rsidRPr="00821D68">
              <w:rPr>
                <w:rFonts w:ascii="Arial" w:hAnsi="Arial" w:cs="Arial"/>
                <w:b/>
                <w:color w:val="003399"/>
                <w:sz w:val="28"/>
                <w:szCs w:val="28"/>
                <w:lang w:val="pl-PL"/>
              </w:rPr>
              <w:t xml:space="preserve"> </w:t>
            </w:r>
            <w:r w:rsidRPr="00821D68">
              <w:rPr>
                <w:rFonts w:ascii="Arial" w:hAnsi="Arial" w:cs="Arial"/>
                <w:b/>
                <w:color w:val="003399"/>
                <w:sz w:val="28"/>
                <w:szCs w:val="28"/>
                <w:lang w:val="pl-PL"/>
              </w:rPr>
              <w:t xml:space="preserve">Czechy – Polska </w:t>
            </w:r>
          </w:p>
        </w:tc>
      </w:tr>
      <w:tr w:rsidR="0061689D" w:rsidRPr="003D2BBA" w14:paraId="64D00C41" w14:textId="77777777" w:rsidTr="002C6469">
        <w:trPr>
          <w:trHeight w:val="787"/>
        </w:trPr>
        <w:tc>
          <w:tcPr>
            <w:tcW w:w="7196" w:type="dxa"/>
          </w:tcPr>
          <w:p w14:paraId="13E9A0A7" w14:textId="77777777" w:rsidR="001D7BD5" w:rsidRDefault="0093200E" w:rsidP="0093200E">
            <w:pPr>
              <w:jc w:val="both"/>
              <w:rPr>
                <w:rFonts w:ascii="Arial" w:hAnsi="Arial" w:cs="Arial"/>
              </w:rPr>
            </w:pPr>
            <w:r w:rsidRPr="001D7BD5">
              <w:rPr>
                <w:rFonts w:ascii="Arial" w:hAnsi="Arial" w:cs="Arial"/>
                <w:b/>
              </w:rPr>
              <w:t>Vedoucí partner</w:t>
            </w:r>
            <w:r w:rsidRPr="003D2BBA">
              <w:rPr>
                <w:rFonts w:ascii="Arial" w:hAnsi="Arial" w:cs="Arial"/>
              </w:rPr>
              <w:t xml:space="preserve"> (název, sídlo, identifikační číslo</w:t>
            </w:r>
            <w:r w:rsidRPr="00D464A1">
              <w:rPr>
                <w:rStyle w:val="Znakapoznpodarou"/>
                <w:rFonts w:ascii="Arial" w:hAnsi="Arial" w:cs="Arial"/>
              </w:rPr>
              <w:footnoteReference w:id="1"/>
            </w:r>
            <w:r w:rsidRPr="00D464A1">
              <w:rPr>
                <w:rFonts w:ascii="Arial" w:hAnsi="Arial" w:cs="Arial"/>
              </w:rPr>
              <w:t>):</w:t>
            </w:r>
          </w:p>
          <w:p w14:paraId="04C4E10B" w14:textId="77777777" w:rsidR="0093200E" w:rsidRPr="001D7BD5" w:rsidRDefault="00992124" w:rsidP="0093200E">
            <w:pPr>
              <w:jc w:val="both"/>
              <w:rPr>
                <w:rFonts w:ascii="Arial" w:hAnsi="Arial" w:cs="Arial"/>
              </w:rPr>
            </w:pPr>
            <w:r w:rsidRPr="001D7BD5">
              <w:rPr>
                <w:rFonts w:ascii="Arial" w:hAnsi="Arial" w:cs="Arial"/>
                <w:b/>
                <w:lang w:val="pl-PL"/>
              </w:rPr>
              <w:t>Moravskoslezský kraj</w:t>
            </w:r>
            <w:r w:rsidRPr="001D7BD5">
              <w:rPr>
                <w:rFonts w:ascii="Arial" w:hAnsi="Arial" w:cs="Arial"/>
                <w:lang w:val="pl-PL"/>
              </w:rPr>
              <w:t xml:space="preserve">, </w:t>
            </w:r>
            <w:r w:rsidR="00E86615" w:rsidRPr="001D7BD5">
              <w:rPr>
                <w:rFonts w:ascii="Arial" w:hAnsi="Arial" w:cs="Arial"/>
                <w:lang w:val="pl-PL"/>
              </w:rPr>
              <w:t>28. října 117, 702 18 Ostrava</w:t>
            </w:r>
            <w:r w:rsidR="00FB3CCF" w:rsidRPr="001D7BD5">
              <w:rPr>
                <w:rFonts w:ascii="Arial" w:hAnsi="Arial" w:cs="Arial"/>
                <w:lang w:val="pl-PL"/>
              </w:rPr>
              <w:t>, IČ: 70890692</w:t>
            </w:r>
          </w:p>
          <w:p w14:paraId="0FFA0338" w14:textId="77777777" w:rsidR="0093200E" w:rsidRPr="003D2BBA" w:rsidRDefault="0093200E" w:rsidP="0093200E">
            <w:pPr>
              <w:jc w:val="both"/>
              <w:rPr>
                <w:rFonts w:ascii="Arial" w:hAnsi="Arial" w:cs="Arial"/>
              </w:rPr>
            </w:pPr>
            <w:r w:rsidRPr="00D464A1">
              <w:rPr>
                <w:rFonts w:ascii="Arial" w:hAnsi="Arial" w:cs="Arial"/>
              </w:rPr>
              <w:t>jménem kterého jedná:</w:t>
            </w:r>
            <w:r w:rsidR="007C2806" w:rsidRPr="001D7BD5">
              <w:rPr>
                <w:rFonts w:ascii="Arial" w:hAnsi="Arial" w:cs="Arial"/>
                <w:b/>
                <w:lang w:val="pl-PL"/>
              </w:rPr>
              <w:fldChar w:fldCharType="begin">
                <w:ffData>
                  <w:name w:val="Text2"/>
                  <w:enabled/>
                  <w:calcOnExit w:val="0"/>
                  <w:textInput/>
                </w:ffData>
              </w:fldChar>
            </w:r>
            <w:bookmarkStart w:id="0" w:name="Text2"/>
            <w:r w:rsidRPr="001D7BD5">
              <w:rPr>
                <w:rFonts w:ascii="Arial" w:hAnsi="Arial" w:cs="Arial"/>
                <w:b/>
                <w:lang w:val="pl-PL"/>
              </w:rPr>
              <w:instrText xml:space="preserve"> FORMTEXT </w:instrText>
            </w:r>
            <w:r w:rsidR="007C2806" w:rsidRPr="001D7BD5">
              <w:rPr>
                <w:rFonts w:ascii="Arial" w:hAnsi="Arial" w:cs="Arial"/>
                <w:b/>
                <w:lang w:val="pl-PL"/>
              </w:rPr>
            </w:r>
            <w:r w:rsidR="007C2806" w:rsidRPr="001D7BD5">
              <w:rPr>
                <w:rFonts w:ascii="Arial" w:hAnsi="Arial" w:cs="Arial"/>
                <w:b/>
                <w:lang w:val="pl-PL"/>
              </w:rPr>
              <w:fldChar w:fldCharType="separate"/>
            </w:r>
            <w:r w:rsidR="00862D77" w:rsidRPr="001D7BD5">
              <w:rPr>
                <w:rFonts w:ascii="Arial" w:hAnsi="Arial" w:cs="Arial"/>
                <w:b/>
                <w:lang w:val="pl-PL"/>
              </w:rPr>
              <w:t xml:space="preserve"> </w:t>
            </w:r>
            <w:hyperlink r:id="rId8" w:history="1">
              <w:r w:rsidR="00685F0B" w:rsidRPr="001D7BD5">
                <w:rPr>
                  <w:rFonts w:ascii="Arial" w:hAnsi="Arial" w:cs="Arial"/>
                  <w:b/>
                  <w:lang w:val="pl-PL"/>
                </w:rPr>
                <w:t>prof. Ing. Ivo Vondrák, CSc.</w:t>
              </w:r>
            </w:hyperlink>
            <w:r w:rsidR="00F26CB3" w:rsidRPr="001D7BD5">
              <w:rPr>
                <w:rFonts w:ascii="Arial" w:hAnsi="Arial" w:cs="Arial"/>
                <w:b/>
                <w:lang w:val="pl-PL"/>
              </w:rPr>
              <w:t xml:space="preserve"> - hejtman</w:t>
            </w:r>
            <w:r w:rsidR="007C2806" w:rsidRPr="001D7BD5">
              <w:rPr>
                <w:rFonts w:ascii="Arial" w:hAnsi="Arial" w:cs="Arial"/>
                <w:b/>
                <w:lang w:val="pl-PL"/>
              </w:rPr>
              <w:fldChar w:fldCharType="end"/>
            </w:r>
            <w:bookmarkEnd w:id="0"/>
            <w:r w:rsidR="001D6D88" w:rsidRPr="001D7BD5">
              <w:rPr>
                <w:rFonts w:ascii="Arial" w:hAnsi="Arial" w:cs="Arial"/>
                <w:b/>
                <w:lang w:val="pl-PL"/>
              </w:rPr>
              <w:t xml:space="preserve"> kraje</w:t>
            </w:r>
          </w:p>
          <w:p w14:paraId="055A32DF" w14:textId="77777777" w:rsidR="00A226F4" w:rsidRPr="003D2BBA" w:rsidRDefault="0093200E" w:rsidP="001D7BD5">
            <w:pPr>
              <w:spacing w:after="120"/>
              <w:jc w:val="both"/>
              <w:rPr>
                <w:rFonts w:ascii="Arial" w:hAnsi="Arial" w:cs="Arial"/>
              </w:rPr>
            </w:pPr>
            <w:r w:rsidRPr="003D2BBA">
              <w:rPr>
                <w:rFonts w:ascii="Arial" w:hAnsi="Arial" w:cs="Arial"/>
              </w:rPr>
              <w:t xml:space="preserve">na </w:t>
            </w:r>
            <w:r w:rsidRPr="005D5281">
              <w:rPr>
                <w:rFonts w:ascii="Arial" w:hAnsi="Arial" w:cs="Arial"/>
              </w:rPr>
              <w:t>základě:</w:t>
            </w:r>
            <w:r w:rsidR="008E02C5" w:rsidRPr="005D5281">
              <w:rPr>
                <w:rFonts w:ascii="Arial" w:hAnsi="Arial" w:cs="Arial"/>
              </w:rPr>
              <w:t xml:space="preserve"> usnesení zastupitelstva kraje</w:t>
            </w:r>
            <w:r w:rsidR="00993815" w:rsidRPr="005D5281">
              <w:rPr>
                <w:rFonts w:ascii="Arial" w:hAnsi="Arial" w:cs="Arial"/>
              </w:rPr>
              <w:t xml:space="preserve"> č. 1/6 ze dne 05.11.2020</w:t>
            </w:r>
            <w:r w:rsidR="008E02C5">
              <w:rPr>
                <w:rFonts w:ascii="Arial" w:hAnsi="Arial" w:cs="Arial"/>
              </w:rPr>
              <w:t xml:space="preserve"> </w:t>
            </w:r>
            <w:r w:rsidRPr="003D2BBA">
              <w:rPr>
                <w:rFonts w:ascii="Arial" w:hAnsi="Arial" w:cs="Arial"/>
              </w:rPr>
              <w:tab/>
            </w:r>
          </w:p>
        </w:tc>
        <w:tc>
          <w:tcPr>
            <w:tcW w:w="7796" w:type="dxa"/>
          </w:tcPr>
          <w:p w14:paraId="705E38FA" w14:textId="77777777" w:rsidR="001D7BD5" w:rsidRDefault="00B10D04" w:rsidP="00B10D04">
            <w:pPr>
              <w:jc w:val="both"/>
              <w:rPr>
                <w:rFonts w:ascii="Arial" w:hAnsi="Arial" w:cs="Arial"/>
                <w:lang w:val="pl-PL"/>
              </w:rPr>
            </w:pPr>
            <w:r w:rsidRPr="001D7BD5">
              <w:rPr>
                <w:rFonts w:ascii="Arial" w:hAnsi="Arial" w:cs="Arial"/>
                <w:b/>
                <w:lang w:val="pl-PL"/>
              </w:rPr>
              <w:t>Partner Wiodący</w:t>
            </w:r>
            <w:r w:rsidRPr="003D2BBA">
              <w:rPr>
                <w:rFonts w:ascii="Arial" w:hAnsi="Arial" w:cs="Arial"/>
                <w:lang w:val="pl-PL"/>
              </w:rPr>
              <w:t xml:space="preserve"> (nazwa, siedziba, dane identyfikujące</w:t>
            </w:r>
            <w:r w:rsidR="001C0AEE" w:rsidRPr="003D2BBA">
              <w:rPr>
                <w:rFonts w:ascii="Arial" w:hAnsi="Arial" w:cs="Arial"/>
                <w:vertAlign w:val="superscript"/>
                <w:lang w:val="pl-PL"/>
              </w:rPr>
              <w:t>1</w:t>
            </w:r>
            <w:r w:rsidRPr="00D464A1">
              <w:rPr>
                <w:rFonts w:ascii="Arial" w:hAnsi="Arial" w:cs="Arial"/>
                <w:color w:val="FFFFFF" w:themeColor="background1"/>
                <w:vertAlign w:val="superscript"/>
                <w:lang w:val="pl-PL"/>
              </w:rPr>
              <w:footnoteReference w:id="2"/>
            </w:r>
            <w:r w:rsidRPr="00D464A1">
              <w:rPr>
                <w:rFonts w:ascii="Arial" w:hAnsi="Arial" w:cs="Arial"/>
                <w:lang w:val="pl-PL"/>
              </w:rPr>
              <w:t>):</w:t>
            </w:r>
            <w:r w:rsidR="00B45CFF" w:rsidRPr="00D464A1">
              <w:rPr>
                <w:rFonts w:ascii="Arial" w:hAnsi="Arial" w:cs="Arial"/>
                <w:lang w:val="pl-PL"/>
              </w:rPr>
              <w:t xml:space="preserve"> </w:t>
            </w:r>
          </w:p>
          <w:p w14:paraId="69BCAFDA" w14:textId="77777777" w:rsidR="00B10D04" w:rsidRPr="001D7BD5" w:rsidRDefault="00B45CFF" w:rsidP="00B10D04">
            <w:pPr>
              <w:jc w:val="both"/>
              <w:rPr>
                <w:rFonts w:ascii="Arial" w:hAnsi="Arial" w:cs="Arial"/>
                <w:b/>
                <w:lang w:val="pl-PL"/>
              </w:rPr>
            </w:pPr>
            <w:r w:rsidRPr="001D7BD5">
              <w:rPr>
                <w:rFonts w:ascii="Arial" w:hAnsi="Arial" w:cs="Arial"/>
                <w:b/>
                <w:lang w:val="pl-PL"/>
              </w:rPr>
              <w:t>Kraj Morawsko-Śląski</w:t>
            </w:r>
            <w:r w:rsidR="003A35E4" w:rsidRPr="001D7BD5">
              <w:rPr>
                <w:rFonts w:ascii="Arial" w:hAnsi="Arial" w:cs="Arial"/>
                <w:lang w:val="pl-PL"/>
              </w:rPr>
              <w:t>, 28. října 117, 702 18 Ostrava, IČ: 70890692</w:t>
            </w:r>
          </w:p>
          <w:p w14:paraId="06B320BB" w14:textId="77777777" w:rsidR="00B10D04" w:rsidRPr="00D464A1" w:rsidRDefault="00B10D04" w:rsidP="00B10D04">
            <w:pPr>
              <w:jc w:val="both"/>
              <w:rPr>
                <w:rFonts w:ascii="Arial" w:hAnsi="Arial" w:cs="Arial"/>
                <w:lang w:val="pl-PL"/>
              </w:rPr>
            </w:pPr>
            <w:r w:rsidRPr="00D464A1">
              <w:rPr>
                <w:rFonts w:ascii="Arial" w:hAnsi="Arial" w:cs="Arial"/>
                <w:lang w:val="pl-PL"/>
              </w:rPr>
              <w:t>którego reprezentuje:</w:t>
            </w:r>
            <w:r w:rsidR="004A7012" w:rsidRPr="00D464A1">
              <w:rPr>
                <w:rFonts w:ascii="Arial" w:hAnsi="Arial" w:cs="Arial"/>
                <w:lang w:val="pl-PL"/>
              </w:rPr>
              <w:t xml:space="preserve"> </w:t>
            </w:r>
            <w:r w:rsidR="007C2806" w:rsidRPr="001D7BD5">
              <w:rPr>
                <w:rFonts w:ascii="Arial" w:hAnsi="Arial" w:cs="Arial"/>
                <w:b/>
                <w:lang w:val="pl-PL"/>
              </w:rPr>
              <w:fldChar w:fldCharType="begin">
                <w:ffData>
                  <w:name w:val="Text2"/>
                  <w:enabled/>
                  <w:calcOnExit w:val="0"/>
                  <w:textInput/>
                </w:ffData>
              </w:fldChar>
            </w:r>
            <w:r w:rsidR="004A7012" w:rsidRPr="001D7BD5">
              <w:rPr>
                <w:rFonts w:ascii="Arial" w:hAnsi="Arial" w:cs="Arial"/>
                <w:b/>
                <w:lang w:val="pl-PL"/>
              </w:rPr>
              <w:instrText xml:space="preserve"> FORMTEXT </w:instrText>
            </w:r>
            <w:r w:rsidR="007C2806" w:rsidRPr="001D7BD5">
              <w:rPr>
                <w:rFonts w:ascii="Arial" w:hAnsi="Arial" w:cs="Arial"/>
                <w:b/>
                <w:lang w:val="pl-PL"/>
              </w:rPr>
            </w:r>
            <w:r w:rsidR="007C2806" w:rsidRPr="001D7BD5">
              <w:rPr>
                <w:rFonts w:ascii="Arial" w:hAnsi="Arial" w:cs="Arial"/>
                <w:b/>
                <w:lang w:val="pl-PL"/>
              </w:rPr>
              <w:fldChar w:fldCharType="separate"/>
            </w:r>
            <w:r w:rsidR="004A7012" w:rsidRPr="001D7BD5">
              <w:rPr>
                <w:rFonts w:ascii="Arial" w:hAnsi="Arial" w:cs="Arial"/>
                <w:b/>
                <w:lang w:val="pl-PL"/>
              </w:rPr>
              <w:t xml:space="preserve"> </w:t>
            </w:r>
            <w:hyperlink r:id="rId9" w:history="1">
              <w:r w:rsidR="004A7012" w:rsidRPr="001D7BD5">
                <w:rPr>
                  <w:rFonts w:ascii="Arial" w:hAnsi="Arial" w:cs="Arial"/>
                  <w:b/>
                  <w:lang w:val="pl-PL"/>
                </w:rPr>
                <w:t>prof. Ing. Ivo Vondrák, CSc.</w:t>
              </w:r>
            </w:hyperlink>
            <w:r w:rsidR="004A7012" w:rsidRPr="001D7BD5">
              <w:rPr>
                <w:rFonts w:ascii="Arial" w:hAnsi="Arial" w:cs="Arial"/>
                <w:b/>
                <w:lang w:val="pl-PL"/>
              </w:rPr>
              <w:t xml:space="preserve"> - </w:t>
            </w:r>
            <w:r w:rsidR="001D6D88" w:rsidRPr="001D7BD5">
              <w:rPr>
                <w:rFonts w:ascii="Arial" w:hAnsi="Arial" w:cs="Arial"/>
                <w:b/>
                <w:lang w:val="pl-PL"/>
              </w:rPr>
              <w:t>Hetman Kraju</w:t>
            </w:r>
            <w:r w:rsidR="007C2806" w:rsidRPr="001D7BD5">
              <w:rPr>
                <w:rFonts w:ascii="Arial" w:hAnsi="Arial" w:cs="Arial"/>
                <w:b/>
                <w:lang w:val="pl-PL"/>
              </w:rPr>
              <w:fldChar w:fldCharType="end"/>
            </w:r>
          </w:p>
          <w:p w14:paraId="20FB53F1" w14:textId="77777777" w:rsidR="00A226F4" w:rsidRPr="003D2BBA" w:rsidRDefault="00B10D04" w:rsidP="00B10D04">
            <w:pPr>
              <w:spacing w:after="240"/>
              <w:jc w:val="both"/>
              <w:rPr>
                <w:rFonts w:ascii="Arial" w:hAnsi="Arial" w:cs="Arial"/>
                <w:lang w:val="pl-PL"/>
              </w:rPr>
            </w:pPr>
            <w:r w:rsidRPr="00D464A1">
              <w:rPr>
                <w:rFonts w:ascii="Arial" w:hAnsi="Arial" w:cs="Arial"/>
                <w:lang w:val="pl-PL"/>
              </w:rPr>
              <w:t xml:space="preserve">na </w:t>
            </w:r>
            <w:r w:rsidRPr="005D5281">
              <w:rPr>
                <w:rFonts w:ascii="Arial" w:hAnsi="Arial" w:cs="Arial"/>
                <w:lang w:val="pl-PL"/>
              </w:rPr>
              <w:t>podstawie:</w:t>
            </w:r>
            <w:r w:rsidR="00BA7CB3" w:rsidRPr="005D5281">
              <w:rPr>
                <w:rFonts w:ascii="Arial" w:hAnsi="Arial" w:cs="Arial"/>
                <w:lang w:val="pl-PL"/>
              </w:rPr>
              <w:t xml:space="preserve"> uchwały sejmiku kraju nr 1/6 z dnia 05.11.2020 r.</w:t>
            </w:r>
            <w:r w:rsidR="0055601E">
              <w:rPr>
                <w:rFonts w:ascii="Arial" w:hAnsi="Arial" w:cs="Arial"/>
              </w:rPr>
              <w:t xml:space="preserve"> </w:t>
            </w:r>
          </w:p>
        </w:tc>
      </w:tr>
      <w:tr w:rsidR="0061689D" w:rsidRPr="003D2BBA" w14:paraId="0E775AAB" w14:textId="77777777" w:rsidTr="002C6469">
        <w:trPr>
          <w:trHeight w:val="774"/>
        </w:trPr>
        <w:tc>
          <w:tcPr>
            <w:tcW w:w="7196" w:type="dxa"/>
          </w:tcPr>
          <w:p w14:paraId="28F2CA9B" w14:textId="77777777" w:rsidR="00EA699E" w:rsidRPr="00D33237" w:rsidRDefault="00EA699E" w:rsidP="00EA699E">
            <w:pPr>
              <w:jc w:val="both"/>
              <w:rPr>
                <w:rFonts w:ascii="Arial" w:hAnsi="Arial" w:cs="Arial"/>
              </w:rPr>
            </w:pPr>
            <w:r w:rsidRPr="00D33237">
              <w:rPr>
                <w:rFonts w:ascii="Arial" w:hAnsi="Arial" w:cs="Arial"/>
                <w:b/>
                <w:bCs/>
              </w:rPr>
              <w:t>Partner</w:t>
            </w:r>
            <w:r w:rsidRPr="00D33237">
              <w:rPr>
                <w:rFonts w:ascii="Arial" w:hAnsi="Arial" w:cs="Arial"/>
              </w:rPr>
              <w:t xml:space="preserve"> (název, sídlo, identifikační číslo</w:t>
            </w:r>
            <w:r w:rsidRPr="00D33237">
              <w:rPr>
                <w:rFonts w:ascii="Arial" w:hAnsi="Arial" w:cs="Arial"/>
                <w:vertAlign w:val="superscript"/>
              </w:rPr>
              <w:t>2</w:t>
            </w:r>
            <w:r w:rsidRPr="00D33237">
              <w:rPr>
                <w:rStyle w:val="Znakapoznpodarou"/>
                <w:rFonts w:ascii="Arial" w:hAnsi="Arial" w:cs="Arial"/>
                <w:color w:val="FFFFFF" w:themeColor="background1"/>
              </w:rPr>
              <w:footnoteReference w:id="3"/>
            </w:r>
            <w:r w:rsidRPr="00D33237">
              <w:rPr>
                <w:rFonts w:ascii="Arial" w:hAnsi="Arial" w:cs="Arial"/>
              </w:rPr>
              <w:t xml:space="preserve">): </w:t>
            </w:r>
            <w:r w:rsidRPr="00D33237">
              <w:rPr>
                <w:rFonts w:ascii="Arial" w:hAnsi="Arial" w:cs="Arial"/>
                <w:b/>
                <w:bCs/>
              </w:rPr>
              <w:t>Okres Hlubčice</w:t>
            </w:r>
            <w:r w:rsidRPr="00D33237">
              <w:rPr>
                <w:rFonts w:ascii="Arial" w:hAnsi="Arial" w:cs="Arial"/>
              </w:rPr>
              <w:t xml:space="preserve">, ul. </w:t>
            </w:r>
            <w:proofErr w:type="spellStart"/>
            <w:r w:rsidRPr="00D33237">
              <w:rPr>
                <w:rFonts w:ascii="Arial" w:hAnsi="Arial" w:cs="Arial"/>
              </w:rPr>
              <w:t>Kochanowskiego</w:t>
            </w:r>
            <w:proofErr w:type="spellEnd"/>
            <w:r w:rsidRPr="00D33237">
              <w:rPr>
                <w:rFonts w:ascii="Arial" w:hAnsi="Arial" w:cs="Arial"/>
              </w:rPr>
              <w:t xml:space="preserve"> 15, 48-100 </w:t>
            </w:r>
            <w:proofErr w:type="spellStart"/>
            <w:r w:rsidRPr="00D33237">
              <w:rPr>
                <w:rFonts w:ascii="Arial" w:hAnsi="Arial" w:cs="Arial"/>
              </w:rPr>
              <w:t>Głubczyce</w:t>
            </w:r>
            <w:proofErr w:type="spellEnd"/>
            <w:r w:rsidRPr="00D33237">
              <w:rPr>
                <w:rFonts w:ascii="Arial" w:hAnsi="Arial" w:cs="Arial"/>
              </w:rPr>
              <w:t xml:space="preserve">, Polsko, </w:t>
            </w:r>
            <w:r w:rsidRPr="00D33237">
              <w:rPr>
                <w:rFonts w:ascii="Arial" w:hAnsi="Arial" w:cs="Arial"/>
                <w:color w:val="000000"/>
                <w:lang w:val="pl-PL"/>
              </w:rPr>
              <w:t>NIP 748-15-80-829, zastoupeným radou Okresu v Hlubčicích,</w:t>
            </w:r>
          </w:p>
          <w:p w14:paraId="0553607F" w14:textId="77777777" w:rsidR="00EA699E" w:rsidRPr="00D33237" w:rsidRDefault="00EA699E" w:rsidP="00EA699E">
            <w:pPr>
              <w:jc w:val="both"/>
              <w:rPr>
                <w:rFonts w:ascii="Arial" w:hAnsi="Arial" w:cs="Arial"/>
              </w:rPr>
            </w:pPr>
            <w:r w:rsidRPr="00D33237">
              <w:rPr>
                <w:rFonts w:ascii="Arial" w:hAnsi="Arial" w:cs="Arial"/>
              </w:rPr>
              <w:t>jménem kterého jedná:</w:t>
            </w:r>
          </w:p>
          <w:p w14:paraId="6AA9A6D9" w14:textId="77777777" w:rsidR="00EA699E" w:rsidRPr="00D33237" w:rsidRDefault="00EA699E" w:rsidP="00EA699E">
            <w:pPr>
              <w:jc w:val="both"/>
              <w:rPr>
                <w:rFonts w:ascii="Arial" w:hAnsi="Arial" w:cs="Arial"/>
              </w:rPr>
            </w:pPr>
            <w:r w:rsidRPr="00D33237">
              <w:rPr>
                <w:rFonts w:ascii="Arial" w:hAnsi="Arial" w:cs="Arial"/>
              </w:rPr>
              <w:t xml:space="preserve">- </w:t>
            </w:r>
            <w:r w:rsidRPr="00D33237">
              <w:rPr>
                <w:rFonts w:ascii="Arial" w:hAnsi="Arial" w:cs="Arial"/>
                <w:b/>
                <w:bCs/>
              </w:rPr>
              <w:t xml:space="preserve">Piotr </w:t>
            </w:r>
            <w:proofErr w:type="spellStart"/>
            <w:r w:rsidRPr="00D33237">
              <w:rPr>
                <w:rFonts w:ascii="Arial" w:hAnsi="Arial" w:cs="Arial"/>
                <w:b/>
                <w:bCs/>
              </w:rPr>
              <w:t>Soczyński</w:t>
            </w:r>
            <w:proofErr w:type="spellEnd"/>
            <w:r w:rsidRPr="00D33237">
              <w:rPr>
                <w:rFonts w:ascii="Arial" w:hAnsi="Arial" w:cs="Arial"/>
                <w:b/>
                <w:bCs/>
              </w:rPr>
              <w:t xml:space="preserve"> – Starosta Okresu Hlubčice</w:t>
            </w:r>
            <w:r w:rsidRPr="00D33237">
              <w:rPr>
                <w:rFonts w:ascii="Arial" w:hAnsi="Arial" w:cs="Arial"/>
              </w:rPr>
              <w:t>,</w:t>
            </w:r>
          </w:p>
          <w:p w14:paraId="0972D450" w14:textId="77777777" w:rsidR="00EA699E" w:rsidRPr="00D33237" w:rsidRDefault="00EA699E" w:rsidP="00EA699E">
            <w:pPr>
              <w:jc w:val="both"/>
              <w:rPr>
                <w:rFonts w:ascii="Arial" w:hAnsi="Arial" w:cs="Arial"/>
              </w:rPr>
            </w:pPr>
            <w:r w:rsidRPr="00D33237">
              <w:rPr>
                <w:rFonts w:ascii="Arial" w:hAnsi="Arial" w:cs="Arial"/>
              </w:rPr>
              <w:t xml:space="preserve">- </w:t>
            </w:r>
            <w:r w:rsidRPr="00D33237">
              <w:rPr>
                <w:rFonts w:ascii="Arial" w:hAnsi="Arial" w:cs="Arial"/>
                <w:b/>
                <w:bCs/>
              </w:rPr>
              <w:t xml:space="preserve">Anita </w:t>
            </w:r>
            <w:proofErr w:type="spellStart"/>
            <w:r w:rsidRPr="00D33237">
              <w:rPr>
                <w:rFonts w:ascii="Arial" w:hAnsi="Arial" w:cs="Arial"/>
                <w:b/>
                <w:bCs/>
              </w:rPr>
              <w:t>Juchno</w:t>
            </w:r>
            <w:proofErr w:type="spellEnd"/>
            <w:r w:rsidRPr="00D33237">
              <w:rPr>
                <w:rFonts w:ascii="Arial" w:hAnsi="Arial" w:cs="Arial"/>
                <w:b/>
                <w:bCs/>
              </w:rPr>
              <w:t xml:space="preserve"> – Místostarosta Okresu Hlubčice</w:t>
            </w:r>
            <w:r w:rsidRPr="00D33237">
              <w:rPr>
                <w:rFonts w:ascii="Arial" w:hAnsi="Arial" w:cs="Arial"/>
              </w:rPr>
              <w:t>,</w:t>
            </w:r>
            <w:r w:rsidRPr="00D33237">
              <w:rPr>
                <w:rFonts w:ascii="Arial" w:hAnsi="Arial" w:cs="Arial"/>
              </w:rPr>
              <w:tab/>
            </w:r>
          </w:p>
          <w:p w14:paraId="1547AFBF" w14:textId="77777777" w:rsidR="00EA699E" w:rsidRPr="00D33237" w:rsidRDefault="00EA699E" w:rsidP="00EA699E">
            <w:pPr>
              <w:jc w:val="both"/>
              <w:rPr>
                <w:rFonts w:ascii="Arial" w:hAnsi="Arial" w:cs="Arial"/>
              </w:rPr>
            </w:pPr>
            <w:r w:rsidRPr="00D33237">
              <w:rPr>
                <w:rFonts w:ascii="Arial" w:hAnsi="Arial" w:cs="Arial"/>
              </w:rPr>
              <w:t>na základě:</w:t>
            </w:r>
          </w:p>
          <w:p w14:paraId="7A2DEC14" w14:textId="77777777" w:rsidR="00EA699E" w:rsidRPr="00D33237" w:rsidRDefault="00EA699E" w:rsidP="00EA699E">
            <w:pPr>
              <w:jc w:val="both"/>
              <w:rPr>
                <w:rFonts w:ascii="Arial" w:hAnsi="Arial" w:cs="Arial"/>
              </w:rPr>
            </w:pPr>
            <w:r w:rsidRPr="00D33237">
              <w:rPr>
                <w:rFonts w:ascii="Arial" w:hAnsi="Arial" w:cs="Arial"/>
              </w:rPr>
              <w:t>- Usnesení č. I/3/2018 zastupitelstva Okresu v Hlubčicích ze dne 19.11.2018.</w:t>
            </w:r>
          </w:p>
          <w:p w14:paraId="3D2D9AA2" w14:textId="4EC6B639" w:rsidR="004A7D24" w:rsidRPr="003D2BBA" w:rsidRDefault="00EA699E" w:rsidP="00EA699E">
            <w:pPr>
              <w:spacing w:after="240"/>
              <w:jc w:val="both"/>
              <w:rPr>
                <w:rFonts w:ascii="Arial" w:hAnsi="Arial" w:cs="Arial"/>
              </w:rPr>
            </w:pPr>
            <w:r w:rsidRPr="00D33237">
              <w:rPr>
                <w:rFonts w:ascii="Arial" w:hAnsi="Arial" w:cs="Arial"/>
              </w:rPr>
              <w:t>- Usnesení č. I/4/2018 zastupitelstva Okresu v Hlubčicích ze dne 19.11.2018.</w:t>
            </w:r>
            <w:r w:rsidR="0093200E" w:rsidRPr="003D2BBA">
              <w:rPr>
                <w:rFonts w:ascii="Arial" w:hAnsi="Arial" w:cs="Arial"/>
              </w:rPr>
              <w:tab/>
            </w:r>
            <w:r w:rsidR="0093200E" w:rsidRPr="003D2BBA">
              <w:rPr>
                <w:rFonts w:ascii="Arial" w:hAnsi="Arial" w:cs="Arial"/>
              </w:rPr>
              <w:tab/>
            </w:r>
            <w:r w:rsidR="0093200E" w:rsidRPr="003D2BBA">
              <w:rPr>
                <w:rFonts w:ascii="Arial" w:hAnsi="Arial" w:cs="Arial"/>
              </w:rPr>
              <w:tab/>
            </w:r>
          </w:p>
        </w:tc>
        <w:tc>
          <w:tcPr>
            <w:tcW w:w="7796" w:type="dxa"/>
          </w:tcPr>
          <w:p w14:paraId="435672BE" w14:textId="77777777" w:rsidR="00D33237" w:rsidRPr="00D33237" w:rsidRDefault="00D33237" w:rsidP="00D33237">
            <w:pPr>
              <w:jc w:val="both"/>
              <w:rPr>
                <w:rFonts w:ascii="Arial" w:hAnsi="Arial" w:cs="Arial"/>
                <w:lang w:val="pl-PL"/>
              </w:rPr>
            </w:pPr>
            <w:r w:rsidRPr="009E3AB5">
              <w:rPr>
                <w:rFonts w:ascii="Arial" w:hAnsi="Arial" w:cs="Arial"/>
                <w:b/>
                <w:bCs/>
                <w:lang w:val="pl-PL"/>
              </w:rPr>
              <w:t>Partner</w:t>
            </w:r>
            <w:r w:rsidRPr="00D33237">
              <w:rPr>
                <w:rFonts w:ascii="Arial" w:hAnsi="Arial" w:cs="Arial"/>
                <w:lang w:val="pl-PL"/>
              </w:rPr>
              <w:t xml:space="preserve"> (nazwa, siedziba, dane identyfikujące</w:t>
            </w:r>
            <w:r w:rsidRPr="00D33237">
              <w:rPr>
                <w:rFonts w:ascii="Arial" w:hAnsi="Arial" w:cs="Arial"/>
                <w:vertAlign w:val="superscript"/>
                <w:lang w:val="pl-PL"/>
              </w:rPr>
              <w:t>2</w:t>
            </w:r>
            <w:r w:rsidRPr="00D33237">
              <w:rPr>
                <w:rFonts w:ascii="Arial" w:hAnsi="Arial" w:cs="Arial"/>
                <w:color w:val="FFFFFF" w:themeColor="background1"/>
                <w:vertAlign w:val="superscript"/>
                <w:lang w:val="pl-PL"/>
              </w:rPr>
              <w:footnoteReference w:id="4"/>
            </w:r>
            <w:r w:rsidRPr="00D33237">
              <w:rPr>
                <w:rFonts w:ascii="Arial" w:hAnsi="Arial" w:cs="Arial"/>
                <w:lang w:val="pl-PL"/>
              </w:rPr>
              <w:t xml:space="preserve">): </w:t>
            </w:r>
            <w:r w:rsidRPr="009E3AB5">
              <w:rPr>
                <w:rFonts w:ascii="Arial" w:hAnsi="Arial" w:cs="Arial"/>
                <w:b/>
                <w:bCs/>
                <w:lang w:val="pl-PL"/>
              </w:rPr>
              <w:t>Powiat Głubczycki</w:t>
            </w:r>
            <w:r w:rsidRPr="00D33237">
              <w:rPr>
                <w:rFonts w:ascii="Arial" w:hAnsi="Arial" w:cs="Arial"/>
                <w:color w:val="000000"/>
                <w:lang w:val="pl-PL"/>
              </w:rPr>
              <w:t>, ul. Kochanowskiego 15, 48-100 Głubczyce, NIP 748-15-80-829, reprezentowanym przez Zarząd Powiatu w Głubczycach, w imieniu którego działają:</w:t>
            </w:r>
          </w:p>
          <w:p w14:paraId="667CC15B" w14:textId="77777777" w:rsidR="00D33237" w:rsidRPr="00D33237" w:rsidRDefault="00D33237" w:rsidP="00D33237">
            <w:pPr>
              <w:jc w:val="both"/>
              <w:rPr>
                <w:rFonts w:ascii="Arial" w:hAnsi="Arial" w:cs="Arial"/>
                <w:color w:val="000000"/>
                <w:lang w:val="pl-PL"/>
              </w:rPr>
            </w:pPr>
            <w:r w:rsidRPr="00D33237">
              <w:rPr>
                <w:rFonts w:ascii="Arial" w:hAnsi="Arial" w:cs="Arial"/>
                <w:color w:val="000000"/>
                <w:lang w:val="pl-PL"/>
              </w:rPr>
              <w:t xml:space="preserve">- </w:t>
            </w:r>
            <w:r w:rsidRPr="009E3AB5">
              <w:rPr>
                <w:rFonts w:ascii="Arial" w:hAnsi="Arial" w:cs="Arial"/>
                <w:b/>
                <w:bCs/>
                <w:color w:val="000000"/>
                <w:lang w:val="pl-PL"/>
              </w:rPr>
              <w:t>Piotr Soczyński – Starosta Głubczycki</w:t>
            </w:r>
            <w:r w:rsidRPr="00D33237">
              <w:rPr>
                <w:rFonts w:ascii="Arial" w:hAnsi="Arial" w:cs="Arial"/>
                <w:color w:val="000000"/>
                <w:lang w:val="pl-PL"/>
              </w:rPr>
              <w:t>,</w:t>
            </w:r>
          </w:p>
          <w:p w14:paraId="5B12B432" w14:textId="65426653" w:rsidR="00D33237" w:rsidRPr="00D33237" w:rsidRDefault="00D33237" w:rsidP="00D33237">
            <w:pPr>
              <w:jc w:val="both"/>
              <w:rPr>
                <w:rFonts w:ascii="Arial" w:hAnsi="Arial" w:cs="Arial"/>
                <w:lang w:val="pl-PL"/>
              </w:rPr>
            </w:pPr>
            <w:r w:rsidRPr="00D33237">
              <w:rPr>
                <w:rFonts w:ascii="Arial" w:hAnsi="Arial" w:cs="Arial"/>
                <w:color w:val="000000"/>
                <w:lang w:val="pl-PL"/>
              </w:rPr>
              <w:t xml:space="preserve">- </w:t>
            </w:r>
            <w:r w:rsidRPr="009E3AB5">
              <w:rPr>
                <w:rFonts w:ascii="Arial" w:hAnsi="Arial" w:cs="Arial"/>
                <w:b/>
                <w:bCs/>
                <w:color w:val="000000"/>
                <w:lang w:val="pl-PL"/>
              </w:rPr>
              <w:t>Anita Juchno – Wicestarosta Głubczycki</w:t>
            </w:r>
            <w:r w:rsidR="009E3AB5" w:rsidRPr="00D33237">
              <w:rPr>
                <w:rFonts w:ascii="Arial" w:hAnsi="Arial" w:cs="Arial"/>
                <w:color w:val="000000"/>
                <w:lang w:val="pl-PL"/>
              </w:rPr>
              <w:t>,</w:t>
            </w:r>
            <w:r w:rsidRPr="00D33237">
              <w:rPr>
                <w:rFonts w:ascii="Arial" w:hAnsi="Arial" w:cs="Arial"/>
                <w:lang w:val="pl-PL"/>
              </w:rPr>
              <w:tab/>
            </w:r>
            <w:r w:rsidRPr="00D33237">
              <w:rPr>
                <w:rFonts w:ascii="Arial" w:hAnsi="Arial" w:cs="Arial"/>
                <w:lang w:val="pl-PL"/>
              </w:rPr>
              <w:tab/>
            </w:r>
            <w:r w:rsidRPr="00D33237">
              <w:rPr>
                <w:rFonts w:ascii="Arial" w:hAnsi="Arial" w:cs="Arial"/>
                <w:lang w:val="pl-PL"/>
              </w:rPr>
              <w:tab/>
              <w:t xml:space="preserve"> </w:t>
            </w:r>
          </w:p>
          <w:p w14:paraId="7797D0D5" w14:textId="77777777" w:rsidR="00D33237" w:rsidRPr="00D33237" w:rsidRDefault="00D33237" w:rsidP="00D33237">
            <w:pPr>
              <w:jc w:val="both"/>
              <w:rPr>
                <w:rFonts w:ascii="Arial" w:hAnsi="Arial" w:cs="Arial"/>
                <w:lang w:val="pl-PL"/>
              </w:rPr>
            </w:pPr>
            <w:r w:rsidRPr="00D33237">
              <w:rPr>
                <w:rFonts w:ascii="Arial" w:hAnsi="Arial" w:cs="Arial"/>
                <w:lang w:val="pl-PL"/>
              </w:rPr>
              <w:t>na podstawie:</w:t>
            </w:r>
          </w:p>
          <w:p w14:paraId="16336016" w14:textId="77777777" w:rsidR="00D33237" w:rsidRPr="00D33237" w:rsidRDefault="00D33237" w:rsidP="00D33237">
            <w:pPr>
              <w:jc w:val="both"/>
              <w:rPr>
                <w:rFonts w:ascii="Arial" w:hAnsi="Arial" w:cs="Arial"/>
                <w:lang w:val="pl-PL"/>
              </w:rPr>
            </w:pPr>
            <w:r w:rsidRPr="00D33237">
              <w:rPr>
                <w:rFonts w:ascii="Arial" w:hAnsi="Arial" w:cs="Arial"/>
                <w:lang w:val="pl-PL"/>
              </w:rPr>
              <w:t>- Uchwały nr I/3/2018 Rady Powiatu w Głubczycach z dnia 19.11.2018r.</w:t>
            </w:r>
          </w:p>
          <w:p w14:paraId="2CD55053" w14:textId="4BF9E443" w:rsidR="004A7D24" w:rsidRPr="00C3341F" w:rsidRDefault="00D33237" w:rsidP="00D33237">
            <w:pPr>
              <w:pStyle w:val="Zkladntext"/>
              <w:spacing w:after="120" w:line="276" w:lineRule="auto"/>
              <w:rPr>
                <w:rFonts w:ascii="Calibri" w:hAnsi="Calibri" w:cs="Calibri"/>
                <w:b/>
                <w:szCs w:val="22"/>
                <w:lang w:val="pl-PL" w:eastAsia="zh-CN"/>
              </w:rPr>
            </w:pPr>
            <w:r w:rsidRPr="00D33237">
              <w:rPr>
                <w:rFonts w:ascii="Arial" w:hAnsi="Arial" w:cs="Arial"/>
                <w:sz w:val="24"/>
                <w:szCs w:val="24"/>
                <w:lang w:val="pl-PL"/>
              </w:rPr>
              <w:t>- Uchwały nr I/4/2018 Rady Powiatu w Głubczycach z dnia 19.11.2018r.</w:t>
            </w:r>
          </w:p>
        </w:tc>
      </w:tr>
      <w:tr w:rsidR="0061689D" w:rsidRPr="003D2BBA" w14:paraId="0ED93F64" w14:textId="77777777" w:rsidTr="002C6469">
        <w:trPr>
          <w:trHeight w:val="806"/>
        </w:trPr>
        <w:tc>
          <w:tcPr>
            <w:tcW w:w="7196" w:type="dxa"/>
          </w:tcPr>
          <w:p w14:paraId="13DE15C9" w14:textId="77777777" w:rsidR="004A7D24" w:rsidRPr="003D2BBA" w:rsidRDefault="004A7D24" w:rsidP="0093200E">
            <w:pPr>
              <w:spacing w:after="240"/>
              <w:jc w:val="both"/>
              <w:rPr>
                <w:rFonts w:ascii="Arial" w:hAnsi="Arial" w:cs="Arial"/>
              </w:rPr>
            </w:pPr>
          </w:p>
        </w:tc>
        <w:tc>
          <w:tcPr>
            <w:tcW w:w="7796" w:type="dxa"/>
          </w:tcPr>
          <w:p w14:paraId="49F67452" w14:textId="77777777" w:rsidR="004A7D24" w:rsidRPr="003D2BBA" w:rsidRDefault="004A7D24" w:rsidP="00B10D04">
            <w:pPr>
              <w:spacing w:after="240"/>
              <w:jc w:val="both"/>
              <w:rPr>
                <w:rFonts w:ascii="Arial" w:hAnsi="Arial" w:cs="Arial"/>
                <w:lang w:val="pl-PL"/>
              </w:rPr>
            </w:pPr>
          </w:p>
        </w:tc>
      </w:tr>
      <w:tr w:rsidR="0061689D" w:rsidRPr="003D2BBA" w14:paraId="0B49F372" w14:textId="77777777" w:rsidTr="002C6469">
        <w:trPr>
          <w:trHeight w:val="447"/>
        </w:trPr>
        <w:tc>
          <w:tcPr>
            <w:tcW w:w="7196" w:type="dxa"/>
          </w:tcPr>
          <w:p w14:paraId="3F618B63" w14:textId="77777777" w:rsidR="004A7D24" w:rsidRPr="003D2BBA" w:rsidRDefault="0093200E" w:rsidP="0016265C">
            <w:pPr>
              <w:jc w:val="both"/>
              <w:rPr>
                <w:rFonts w:ascii="Arial" w:hAnsi="Arial" w:cs="Arial"/>
              </w:rPr>
            </w:pPr>
            <w:r w:rsidRPr="003D2BBA">
              <w:rPr>
                <w:rFonts w:ascii="Arial" w:hAnsi="Arial" w:cs="Arial"/>
              </w:rPr>
              <w:t>dále společně také „partneři“ či jednotlivě „partner“</w:t>
            </w:r>
          </w:p>
        </w:tc>
        <w:tc>
          <w:tcPr>
            <w:tcW w:w="7796" w:type="dxa"/>
          </w:tcPr>
          <w:p w14:paraId="1C2D2750" w14:textId="77777777" w:rsidR="004A7D24" w:rsidRPr="003D2BBA" w:rsidRDefault="00B10D04" w:rsidP="00B10D04">
            <w:pPr>
              <w:jc w:val="both"/>
              <w:rPr>
                <w:rFonts w:ascii="Arial" w:hAnsi="Arial" w:cs="Arial"/>
                <w:lang w:val="pl-PL"/>
              </w:rPr>
            </w:pPr>
            <w:r w:rsidRPr="003D2BBA">
              <w:rPr>
                <w:rFonts w:ascii="Arial" w:hAnsi="Arial" w:cs="Arial"/>
                <w:lang w:val="pl-PL"/>
              </w:rPr>
              <w:t>dalej wspólnie jako „partnerzy” lub pojedynczo jako „partner”</w:t>
            </w:r>
          </w:p>
        </w:tc>
      </w:tr>
      <w:tr w:rsidR="0061689D" w:rsidRPr="003D2BBA" w14:paraId="48F845FA" w14:textId="77777777" w:rsidTr="002C6469">
        <w:trPr>
          <w:trHeight w:val="426"/>
        </w:trPr>
        <w:tc>
          <w:tcPr>
            <w:tcW w:w="7196" w:type="dxa"/>
          </w:tcPr>
          <w:p w14:paraId="2F0D058D" w14:textId="77777777" w:rsidR="00A226F4" w:rsidRPr="003D2BBA" w:rsidRDefault="0093200E" w:rsidP="0016265C">
            <w:pPr>
              <w:jc w:val="center"/>
              <w:rPr>
                <w:rFonts w:ascii="Arial" w:hAnsi="Arial" w:cs="Arial"/>
              </w:rPr>
            </w:pPr>
            <w:r w:rsidRPr="003D2BBA">
              <w:rPr>
                <w:rFonts w:ascii="Arial" w:hAnsi="Arial" w:cs="Arial"/>
              </w:rPr>
              <w:t>uzavírají tuto:</w:t>
            </w:r>
          </w:p>
        </w:tc>
        <w:tc>
          <w:tcPr>
            <w:tcW w:w="7796" w:type="dxa"/>
          </w:tcPr>
          <w:p w14:paraId="219AC159" w14:textId="77777777" w:rsidR="00A226F4" w:rsidRPr="003D2BBA" w:rsidRDefault="00B10D04" w:rsidP="001C0AEE">
            <w:pPr>
              <w:jc w:val="center"/>
              <w:rPr>
                <w:rFonts w:ascii="Arial" w:hAnsi="Arial" w:cs="Arial"/>
                <w:lang w:val="pl-PL"/>
              </w:rPr>
            </w:pPr>
            <w:r w:rsidRPr="003D2BBA">
              <w:rPr>
                <w:rFonts w:ascii="Arial" w:hAnsi="Arial" w:cs="Arial"/>
                <w:lang w:val="pl-PL"/>
              </w:rPr>
              <w:t>zawierają niniejsze:</w:t>
            </w:r>
          </w:p>
        </w:tc>
      </w:tr>
      <w:tr w:rsidR="0061689D" w:rsidRPr="003D2BBA" w14:paraId="2BBD099D" w14:textId="77777777" w:rsidTr="002C6469">
        <w:trPr>
          <w:trHeight w:val="702"/>
        </w:trPr>
        <w:tc>
          <w:tcPr>
            <w:tcW w:w="7196" w:type="dxa"/>
          </w:tcPr>
          <w:p w14:paraId="77A16F12" w14:textId="77777777" w:rsidR="00BA2A72" w:rsidRDefault="00BA2A72" w:rsidP="0016265C">
            <w:pPr>
              <w:jc w:val="center"/>
              <w:rPr>
                <w:rFonts w:ascii="Arial" w:hAnsi="Arial" w:cs="Arial"/>
                <w:b/>
              </w:rPr>
            </w:pPr>
          </w:p>
          <w:p w14:paraId="072EEAEC" w14:textId="77777777" w:rsidR="00A226F4" w:rsidRPr="003D2BBA" w:rsidRDefault="0093200E" w:rsidP="0016265C">
            <w:pPr>
              <w:jc w:val="center"/>
              <w:rPr>
                <w:rFonts w:ascii="Arial" w:hAnsi="Arial" w:cs="Arial"/>
                <w:b/>
              </w:rPr>
            </w:pPr>
            <w:r w:rsidRPr="003D2BBA">
              <w:rPr>
                <w:rFonts w:ascii="Arial" w:hAnsi="Arial" w:cs="Arial"/>
                <w:b/>
              </w:rPr>
              <w:t xml:space="preserve">Dohodu o spolupráci na projektu realizovaného z prostředků programu </w:t>
            </w:r>
            <w:proofErr w:type="spellStart"/>
            <w:r w:rsidRPr="003D2BBA">
              <w:rPr>
                <w:rFonts w:ascii="Arial" w:hAnsi="Arial" w:cs="Arial"/>
                <w:b/>
              </w:rPr>
              <w:t>Interreg</w:t>
            </w:r>
            <w:proofErr w:type="spellEnd"/>
            <w:r w:rsidRPr="003D2BBA">
              <w:rPr>
                <w:rFonts w:ascii="Arial" w:hAnsi="Arial" w:cs="Arial"/>
                <w:b/>
              </w:rPr>
              <w:t xml:space="preserve"> Česko – Polsko (dále jen „dohoda“)</w:t>
            </w:r>
          </w:p>
        </w:tc>
        <w:tc>
          <w:tcPr>
            <w:tcW w:w="7796" w:type="dxa"/>
          </w:tcPr>
          <w:p w14:paraId="2DF70A12" w14:textId="77777777" w:rsidR="00BA2A72" w:rsidRDefault="00BA2A72" w:rsidP="00B10D04">
            <w:pPr>
              <w:jc w:val="center"/>
              <w:rPr>
                <w:rFonts w:ascii="Arial" w:hAnsi="Arial" w:cs="Arial"/>
                <w:b/>
                <w:spacing w:val="-6"/>
                <w:lang w:val="pl-PL"/>
              </w:rPr>
            </w:pPr>
          </w:p>
          <w:p w14:paraId="794A2010" w14:textId="77777777" w:rsidR="00A226F4" w:rsidRPr="00BA2A72" w:rsidRDefault="00B10D04" w:rsidP="00B10D04">
            <w:pPr>
              <w:jc w:val="center"/>
              <w:rPr>
                <w:rFonts w:ascii="Arial" w:hAnsi="Arial" w:cs="Arial"/>
                <w:b/>
                <w:spacing w:val="-6"/>
                <w:lang w:val="pl-PL"/>
              </w:rPr>
            </w:pPr>
            <w:r w:rsidRPr="00BA2A72">
              <w:rPr>
                <w:rFonts w:ascii="Arial" w:hAnsi="Arial" w:cs="Arial"/>
                <w:b/>
                <w:spacing w:val="-6"/>
                <w:lang w:val="pl-PL"/>
              </w:rPr>
              <w:t>Porozumienie o współpracy w ramach projektu realizowanego ze środków programu Interreg Czechy– Polska (dalej tylko „Porozumienie”)</w:t>
            </w:r>
          </w:p>
        </w:tc>
      </w:tr>
      <w:tr w:rsidR="0061689D" w:rsidRPr="003D2BBA" w14:paraId="20D092D9" w14:textId="77777777" w:rsidTr="002C6469">
        <w:trPr>
          <w:trHeight w:val="539"/>
        </w:trPr>
        <w:tc>
          <w:tcPr>
            <w:tcW w:w="7196" w:type="dxa"/>
          </w:tcPr>
          <w:p w14:paraId="0E2692FF" w14:textId="77777777" w:rsidR="00BA2A72" w:rsidRDefault="00BA2A72" w:rsidP="003C17DC">
            <w:pPr>
              <w:rPr>
                <w:rFonts w:ascii="Arial" w:hAnsi="Arial" w:cs="Arial"/>
              </w:rPr>
            </w:pPr>
          </w:p>
          <w:p w14:paraId="78E1F4A2" w14:textId="77777777" w:rsidR="008D558B" w:rsidRDefault="0093200E" w:rsidP="003C17DC">
            <w:pPr>
              <w:rPr>
                <w:rFonts w:ascii="Arial" w:hAnsi="Arial" w:cs="Arial"/>
              </w:rPr>
            </w:pPr>
            <w:r w:rsidRPr="003D2BBA">
              <w:rPr>
                <w:rFonts w:ascii="Arial" w:hAnsi="Arial" w:cs="Arial"/>
              </w:rPr>
              <w:t xml:space="preserve">na základě příslušných ustanovení: </w:t>
            </w:r>
          </w:p>
          <w:p w14:paraId="0F72ED4E" w14:textId="77777777" w:rsidR="00BA2A72" w:rsidRPr="003D2BBA" w:rsidRDefault="00BA2A72" w:rsidP="003C17DC">
            <w:pPr>
              <w:rPr>
                <w:rFonts w:ascii="Arial" w:hAnsi="Arial" w:cs="Arial"/>
              </w:rPr>
            </w:pPr>
          </w:p>
        </w:tc>
        <w:tc>
          <w:tcPr>
            <w:tcW w:w="7796" w:type="dxa"/>
          </w:tcPr>
          <w:p w14:paraId="470685F4" w14:textId="77777777" w:rsidR="00BA2A72" w:rsidRDefault="00BA2A72" w:rsidP="003C17DC">
            <w:pPr>
              <w:jc w:val="both"/>
              <w:rPr>
                <w:rFonts w:ascii="Arial" w:hAnsi="Arial" w:cs="Arial"/>
              </w:rPr>
            </w:pPr>
          </w:p>
          <w:p w14:paraId="604DB974" w14:textId="77777777" w:rsidR="008D558B" w:rsidRPr="003D2BBA" w:rsidRDefault="003C17DC" w:rsidP="003C17DC">
            <w:pPr>
              <w:jc w:val="both"/>
              <w:rPr>
                <w:rFonts w:ascii="Arial" w:hAnsi="Arial" w:cs="Arial"/>
              </w:rPr>
            </w:pPr>
            <w:r w:rsidRPr="003D2BBA">
              <w:rPr>
                <w:rFonts w:ascii="Arial" w:hAnsi="Arial" w:cs="Arial"/>
              </w:rPr>
              <w:t>n</w:t>
            </w:r>
            <w:r w:rsidR="00B10D04" w:rsidRPr="003D2BBA">
              <w:rPr>
                <w:rFonts w:ascii="Arial" w:hAnsi="Arial" w:cs="Arial"/>
              </w:rPr>
              <w:t xml:space="preserve">a </w:t>
            </w:r>
            <w:proofErr w:type="spellStart"/>
            <w:r w:rsidR="00B10D04" w:rsidRPr="003D2BBA">
              <w:rPr>
                <w:rFonts w:ascii="Arial" w:hAnsi="Arial" w:cs="Arial"/>
              </w:rPr>
              <w:t>podstawie</w:t>
            </w:r>
            <w:proofErr w:type="spellEnd"/>
            <w:r w:rsidR="00B10D04" w:rsidRPr="003D2BBA">
              <w:rPr>
                <w:rFonts w:ascii="Arial" w:hAnsi="Arial" w:cs="Arial"/>
              </w:rPr>
              <w:t xml:space="preserve"> </w:t>
            </w:r>
            <w:proofErr w:type="spellStart"/>
            <w:r w:rsidR="00B10D04" w:rsidRPr="003D2BBA">
              <w:rPr>
                <w:rFonts w:ascii="Arial" w:hAnsi="Arial" w:cs="Arial"/>
              </w:rPr>
              <w:t>odpowiednich</w:t>
            </w:r>
            <w:proofErr w:type="spellEnd"/>
            <w:r w:rsidR="00B10D04" w:rsidRPr="003D2BBA">
              <w:rPr>
                <w:rFonts w:ascii="Arial" w:hAnsi="Arial" w:cs="Arial"/>
              </w:rPr>
              <w:t xml:space="preserve"> </w:t>
            </w:r>
            <w:proofErr w:type="spellStart"/>
            <w:r w:rsidR="00B10D04" w:rsidRPr="003D2BBA">
              <w:rPr>
                <w:rFonts w:ascii="Arial" w:hAnsi="Arial" w:cs="Arial"/>
              </w:rPr>
              <w:t>postanowień</w:t>
            </w:r>
            <w:proofErr w:type="spellEnd"/>
            <w:r w:rsidR="00B10D04" w:rsidRPr="003D2BBA">
              <w:rPr>
                <w:rFonts w:ascii="Arial" w:hAnsi="Arial" w:cs="Arial"/>
              </w:rPr>
              <w:t>:</w:t>
            </w:r>
          </w:p>
        </w:tc>
      </w:tr>
      <w:tr w:rsidR="0093200E" w:rsidRPr="003D2BBA" w14:paraId="0822243B" w14:textId="77777777" w:rsidTr="002C6469">
        <w:trPr>
          <w:trHeight w:val="291"/>
        </w:trPr>
        <w:tc>
          <w:tcPr>
            <w:tcW w:w="7196" w:type="dxa"/>
          </w:tcPr>
          <w:p w14:paraId="7C9E6466" w14:textId="77777777" w:rsidR="0093200E" w:rsidRPr="003D2BBA" w:rsidRDefault="0093200E" w:rsidP="003D2BBA">
            <w:pPr>
              <w:pStyle w:val="01AufzhlungEbene1"/>
              <w:numPr>
                <w:ilvl w:val="0"/>
                <w:numId w:val="4"/>
              </w:numPr>
              <w:spacing w:line="288" w:lineRule="auto"/>
              <w:ind w:left="426" w:hanging="284"/>
              <w:rPr>
                <w:rFonts w:ascii="Arial" w:hAnsi="Arial" w:cs="Arial"/>
                <w:b/>
                <w:bCs/>
                <w:color w:val="000000" w:themeColor="text1"/>
                <w:sz w:val="18"/>
                <w:szCs w:val="18"/>
                <w:lang w:val="cs-CZ"/>
              </w:rPr>
            </w:pPr>
            <w:r w:rsidRPr="003D2BBA">
              <w:rPr>
                <w:rFonts w:ascii="Arial" w:hAnsi="Arial" w:cs="Arial"/>
                <w:sz w:val="22"/>
                <w:szCs w:val="22"/>
                <w:lang w:val="cs-CZ"/>
              </w:rPr>
              <w:t xml:space="preserve">nařízení </w:t>
            </w:r>
            <w:r w:rsidRPr="003D2BBA">
              <w:rPr>
                <w:rFonts w:ascii="Arial" w:eastAsiaTheme="minorHAnsi" w:hAnsi="Arial" w:cs="Arial"/>
                <w:sz w:val="22"/>
                <w:szCs w:val="22"/>
                <w:lang w:val="cs-CZ" w:eastAsia="en-US"/>
              </w:rPr>
              <w:t>Evropského parlamentu a Rady EU) č. 2021/1060 ze dne 24. června 2021 o společných ustanoveních pro Evropský fond pro regionální rozvoj, Evropský sociální fond plus, Fondu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w:t>
            </w:r>
            <w:r w:rsidRPr="003D2BBA">
              <w:rPr>
                <w:rFonts w:ascii="Arial" w:hAnsi="Arial" w:cs="Arial"/>
                <w:sz w:val="22"/>
                <w:szCs w:val="22"/>
                <w:lang w:val="cs-CZ"/>
              </w:rPr>
              <w:t xml:space="preserve"> (dále také „obecné nařízení“);</w:t>
            </w:r>
          </w:p>
        </w:tc>
        <w:tc>
          <w:tcPr>
            <w:tcW w:w="7796" w:type="dxa"/>
          </w:tcPr>
          <w:p w14:paraId="637E8787" w14:textId="77777777" w:rsidR="0093200E" w:rsidRPr="003D2BBA" w:rsidRDefault="00B10D04" w:rsidP="00344766">
            <w:pPr>
              <w:numPr>
                <w:ilvl w:val="0"/>
                <w:numId w:val="4"/>
              </w:numPr>
              <w:ind w:left="456" w:hanging="284"/>
              <w:jc w:val="both"/>
              <w:rPr>
                <w:rFonts w:ascii="Arial" w:hAnsi="Arial" w:cs="Arial"/>
                <w:b/>
                <w:bCs/>
                <w:lang w:val="pl-PL"/>
              </w:rPr>
            </w:pPr>
            <w:r w:rsidRPr="003D2BBA">
              <w:rPr>
                <w:rFonts w:ascii="Arial" w:hAnsi="Arial" w:cs="Arial"/>
                <w:bCs/>
                <w:lang w:val="pl-PL"/>
              </w:rPr>
              <w:t>rozporządzenia Parlamentu Europejskiego i Rady (UE) nr 2021/1060 z</w:t>
            </w:r>
            <w:r w:rsidR="00344766">
              <w:rPr>
                <w:rFonts w:ascii="Arial" w:hAnsi="Arial" w:cs="Arial"/>
                <w:bCs/>
                <w:lang w:val="pl-PL"/>
              </w:rPr>
              <w:t> </w:t>
            </w:r>
            <w:r w:rsidRPr="003D2BBA">
              <w:rPr>
                <w:rFonts w:ascii="Arial" w:hAnsi="Arial" w:cs="Arial"/>
                <w:bCs/>
                <w:lang w:val="pl-PL"/>
              </w:rPr>
              <w:t xml:space="preserve">dnia 24 czerwca 2021  r. </w:t>
            </w:r>
            <w:r w:rsidRPr="003D2BBA">
              <w:rPr>
                <w:rFonts w:ascii="Arial" w:hAnsi="Arial" w:cs="Arial"/>
                <w:color w:val="333333"/>
                <w:shd w:val="clear" w:color="auto" w:fill="FFFFFF"/>
                <w:lang w:val="pl-PL"/>
              </w:rPr>
              <w:t>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3D2BBA">
              <w:rPr>
                <w:rFonts w:ascii="Arial" w:hAnsi="Arial" w:cs="Arial"/>
                <w:color w:val="333333"/>
                <w:sz w:val="21"/>
                <w:szCs w:val="21"/>
                <w:shd w:val="clear" w:color="auto" w:fill="FFFFFF"/>
                <w:lang w:val="pl-PL"/>
              </w:rPr>
              <w:t xml:space="preserve">j </w:t>
            </w:r>
            <w:r w:rsidRPr="003D2BBA">
              <w:rPr>
                <w:rFonts w:ascii="Arial" w:hAnsi="Arial" w:cs="Arial"/>
                <w:bCs/>
                <w:lang w:val="pl-PL"/>
              </w:rPr>
              <w:t xml:space="preserve">(dalej też „rozporządzenia ogólnego”); </w:t>
            </w:r>
          </w:p>
        </w:tc>
      </w:tr>
      <w:tr w:rsidR="0093200E" w:rsidRPr="003D2BBA" w14:paraId="465096C6" w14:textId="77777777" w:rsidTr="002C6469">
        <w:trPr>
          <w:trHeight w:val="806"/>
        </w:trPr>
        <w:tc>
          <w:tcPr>
            <w:tcW w:w="7196" w:type="dxa"/>
          </w:tcPr>
          <w:p w14:paraId="20D4AB46" w14:textId="77777777" w:rsidR="0093200E" w:rsidRPr="003D2BBA" w:rsidRDefault="0093200E" w:rsidP="003D2BBA">
            <w:pPr>
              <w:pStyle w:val="Odstavecseseznamem"/>
              <w:numPr>
                <w:ilvl w:val="0"/>
                <w:numId w:val="4"/>
              </w:numPr>
              <w:ind w:left="426" w:hanging="284"/>
              <w:rPr>
                <w:rFonts w:ascii="Arial" w:hAnsi="Arial" w:cs="Arial"/>
                <w:sz w:val="18"/>
                <w:lang w:val="cs-CZ"/>
              </w:rPr>
            </w:pPr>
            <w:r w:rsidRPr="003D2BBA">
              <w:rPr>
                <w:rFonts w:ascii="Arial" w:hAnsi="Arial" w:cs="Arial"/>
                <w:sz w:val="22"/>
                <w:lang w:val="cs-CZ"/>
              </w:rPr>
              <w:t xml:space="preserve">nařízení </w:t>
            </w:r>
            <w:r w:rsidRPr="003D2BBA">
              <w:rPr>
                <w:rFonts w:ascii="Arial" w:eastAsiaTheme="minorHAnsi" w:hAnsi="Arial" w:cs="Arial"/>
                <w:sz w:val="22"/>
                <w:lang w:val="cs-CZ" w:eastAsia="en-US"/>
              </w:rPr>
              <w:t>Evropského parlamentu a Rady (EU) č. 2021/1058 ze dne 24. června 2021, o Evropském fondu pro regionální rozvoj a o Fondu soudržnosti (dále také „nařízení EFRR“);</w:t>
            </w:r>
          </w:p>
        </w:tc>
        <w:tc>
          <w:tcPr>
            <w:tcW w:w="7796" w:type="dxa"/>
          </w:tcPr>
          <w:p w14:paraId="19BB6CFB" w14:textId="77777777" w:rsidR="00B10D04" w:rsidRPr="003D2BBA" w:rsidRDefault="00B10D04" w:rsidP="00344766">
            <w:pPr>
              <w:numPr>
                <w:ilvl w:val="0"/>
                <w:numId w:val="4"/>
              </w:numPr>
              <w:ind w:left="456" w:hanging="284"/>
              <w:jc w:val="both"/>
              <w:rPr>
                <w:rFonts w:ascii="Arial" w:hAnsi="Arial" w:cs="Arial"/>
                <w:b/>
                <w:bCs/>
                <w:lang w:val="pl-PL"/>
              </w:rPr>
            </w:pPr>
            <w:r w:rsidRPr="003D2BBA">
              <w:rPr>
                <w:rFonts w:ascii="Arial" w:hAnsi="Arial" w:cs="Arial"/>
                <w:bCs/>
                <w:lang w:val="pl-PL"/>
              </w:rPr>
              <w:t>rozporządzenia Parlamentu Europejskiego i Rady (UE) nr 2021/1058 z</w:t>
            </w:r>
            <w:r w:rsidR="00344766">
              <w:rPr>
                <w:rFonts w:ascii="Arial" w:hAnsi="Arial" w:cs="Arial"/>
                <w:bCs/>
                <w:lang w:val="pl-PL"/>
              </w:rPr>
              <w:t> </w:t>
            </w:r>
            <w:r w:rsidRPr="003D2BBA">
              <w:rPr>
                <w:rFonts w:ascii="Arial" w:hAnsi="Arial" w:cs="Arial"/>
                <w:bCs/>
                <w:lang w:val="pl-PL"/>
              </w:rPr>
              <w:t xml:space="preserve">dnia 24 czerwca 2021 </w:t>
            </w:r>
            <w:r w:rsidRPr="003D2BBA">
              <w:rPr>
                <w:rFonts w:ascii="Arial" w:hAnsi="Arial" w:cs="Arial"/>
                <w:color w:val="333333"/>
                <w:shd w:val="clear" w:color="auto" w:fill="FFFFFF"/>
                <w:lang w:val="pl-PL"/>
              </w:rPr>
              <w:t>w sprawie Europejskiego Funduszu Rozwoju Regionalnego i Funduszu Spójności”</w:t>
            </w:r>
            <w:r w:rsidRPr="003D2BBA">
              <w:rPr>
                <w:rFonts w:ascii="Arial" w:hAnsi="Arial" w:cs="Arial"/>
                <w:bCs/>
                <w:lang w:val="pl-PL"/>
              </w:rPr>
              <w:t xml:space="preserve"> (dalej też „rozporządzenie EFRR</w:t>
            </w:r>
            <w:r w:rsidRPr="003D2BBA">
              <w:rPr>
                <w:rFonts w:ascii="Arial" w:eastAsia="Segoe UI Emoji" w:hAnsi="Arial" w:cs="Arial"/>
                <w:bCs/>
                <w:lang w:val="pl-PL"/>
              </w:rPr>
              <w:t>)</w:t>
            </w:r>
            <w:r w:rsidRPr="003D2BBA">
              <w:rPr>
                <w:rFonts w:ascii="Arial" w:hAnsi="Arial" w:cs="Arial"/>
                <w:bCs/>
                <w:lang w:val="pl-PL"/>
              </w:rPr>
              <w:t xml:space="preserve">; </w:t>
            </w:r>
          </w:p>
        </w:tc>
      </w:tr>
      <w:tr w:rsidR="0093200E" w:rsidRPr="003D2BBA" w14:paraId="3C2D4E46" w14:textId="77777777" w:rsidTr="002C6469">
        <w:trPr>
          <w:trHeight w:val="350"/>
        </w:trPr>
        <w:tc>
          <w:tcPr>
            <w:tcW w:w="7196" w:type="dxa"/>
          </w:tcPr>
          <w:p w14:paraId="1CB50F9C" w14:textId="77777777" w:rsidR="0093200E" w:rsidRPr="003D2BBA" w:rsidRDefault="0093200E" w:rsidP="003D2BBA">
            <w:pPr>
              <w:pStyle w:val="01AufzhlungEbene1"/>
              <w:numPr>
                <w:ilvl w:val="0"/>
                <w:numId w:val="4"/>
              </w:numPr>
              <w:spacing w:line="288" w:lineRule="auto"/>
              <w:ind w:left="426" w:hanging="284"/>
              <w:rPr>
                <w:rFonts w:ascii="Arial" w:hAnsi="Arial" w:cs="Arial"/>
                <w:b/>
                <w:bCs/>
                <w:sz w:val="18"/>
                <w:szCs w:val="18"/>
                <w:lang w:val="cs-CZ"/>
              </w:rPr>
            </w:pPr>
            <w:r w:rsidRPr="003D2BBA">
              <w:rPr>
                <w:rFonts w:ascii="Arial" w:hAnsi="Arial" w:cs="Arial"/>
                <w:sz w:val="22"/>
                <w:szCs w:val="22"/>
                <w:lang w:val="cs-CZ"/>
              </w:rPr>
              <w:t xml:space="preserve">nařízení Evropského parlamentu a Rady (EU) č. 2021/1059 ze dne 24. června 2021 o zvláštních ustanoveních týkajících se cíle </w:t>
            </w:r>
            <w:r w:rsidRPr="003D2BBA">
              <w:rPr>
                <w:rFonts w:ascii="Arial" w:hAnsi="Arial" w:cs="Arial"/>
                <w:sz w:val="22"/>
                <w:szCs w:val="22"/>
                <w:lang w:val="cs-CZ"/>
              </w:rPr>
              <w:lastRenderedPageBreak/>
              <w:t>Evropská územní spolupráce (</w:t>
            </w:r>
            <w:proofErr w:type="spellStart"/>
            <w:r w:rsidRPr="003D2BBA">
              <w:rPr>
                <w:rFonts w:ascii="Arial" w:hAnsi="Arial" w:cs="Arial"/>
                <w:sz w:val="22"/>
                <w:szCs w:val="22"/>
                <w:lang w:val="cs-CZ"/>
              </w:rPr>
              <w:t>Interreg</w:t>
            </w:r>
            <w:proofErr w:type="spellEnd"/>
            <w:r w:rsidRPr="003D2BBA">
              <w:rPr>
                <w:rFonts w:ascii="Arial" w:hAnsi="Arial" w:cs="Arial"/>
                <w:sz w:val="22"/>
                <w:szCs w:val="22"/>
                <w:lang w:val="cs-CZ"/>
              </w:rPr>
              <w:t xml:space="preserve">) podporovaného z Evropského fondu pro regionální rozvoj a nástrojů financování vnější činnosti (dále také „nařízení </w:t>
            </w:r>
            <w:proofErr w:type="spellStart"/>
            <w:r w:rsidRPr="003D2BBA">
              <w:rPr>
                <w:rFonts w:ascii="Arial" w:hAnsi="Arial" w:cs="Arial"/>
                <w:sz w:val="22"/>
                <w:szCs w:val="22"/>
                <w:lang w:val="cs-CZ"/>
              </w:rPr>
              <w:t>Interreg</w:t>
            </w:r>
            <w:proofErr w:type="spellEnd"/>
            <w:r w:rsidRPr="003D2BBA">
              <w:rPr>
                <w:rFonts w:ascii="Arial" w:hAnsi="Arial" w:cs="Arial"/>
                <w:sz w:val="22"/>
                <w:szCs w:val="22"/>
                <w:lang w:val="cs-CZ"/>
              </w:rPr>
              <w:t>“)</w:t>
            </w:r>
            <w:r w:rsidR="0016265C" w:rsidRPr="003D2BBA">
              <w:rPr>
                <w:rFonts w:ascii="Arial" w:hAnsi="Arial" w:cs="Arial"/>
                <w:sz w:val="22"/>
                <w:szCs w:val="22"/>
                <w:lang w:val="cs-CZ"/>
              </w:rPr>
              <w:t>;</w:t>
            </w:r>
          </w:p>
        </w:tc>
        <w:tc>
          <w:tcPr>
            <w:tcW w:w="7796" w:type="dxa"/>
          </w:tcPr>
          <w:p w14:paraId="692499CD" w14:textId="77777777" w:rsidR="0093200E" w:rsidRPr="003D2BBA" w:rsidRDefault="00413FEA" w:rsidP="003D2BBA">
            <w:pPr>
              <w:numPr>
                <w:ilvl w:val="0"/>
                <w:numId w:val="4"/>
              </w:numPr>
              <w:ind w:left="456" w:hanging="284"/>
              <w:jc w:val="both"/>
              <w:rPr>
                <w:rFonts w:ascii="Arial" w:hAnsi="Arial" w:cs="Arial"/>
                <w:lang w:val="pl-PL"/>
              </w:rPr>
            </w:pPr>
            <w:r w:rsidRPr="003D2BBA">
              <w:rPr>
                <w:rFonts w:ascii="Arial" w:hAnsi="Arial" w:cs="Arial"/>
                <w:bCs/>
                <w:lang w:val="pl-PL"/>
              </w:rPr>
              <w:lastRenderedPageBreak/>
              <w:t xml:space="preserve">rozporządzenia Parlamentu i Rady (UE) nr 2021/1059 z dnia 24 czerwca 2021 roku </w:t>
            </w:r>
            <w:r w:rsidRPr="003D2BBA">
              <w:rPr>
                <w:rFonts w:ascii="Arial" w:hAnsi="Arial" w:cs="Arial"/>
                <w:color w:val="333333"/>
                <w:shd w:val="clear" w:color="auto" w:fill="FFFFFF"/>
                <w:lang w:val="pl-PL"/>
              </w:rPr>
              <w:t xml:space="preserve">w sprawie przepisów szczegółowych </w:t>
            </w:r>
            <w:r w:rsidRPr="003D2BBA">
              <w:rPr>
                <w:rFonts w:ascii="Arial" w:hAnsi="Arial" w:cs="Arial"/>
                <w:color w:val="333333"/>
                <w:shd w:val="clear" w:color="auto" w:fill="FFFFFF"/>
                <w:lang w:val="pl-PL"/>
              </w:rPr>
              <w:lastRenderedPageBreak/>
              <w:t>dotyczących celu „Europejska współpraca terytorialna” (Interreg) wspieranego w ramach Europejskiego Funduszu Rozwoju Regionalnego oraz instrumentów finansowania zewnętrznego (dalej też „rozporządzenie Interreg“)</w:t>
            </w:r>
            <w:r w:rsidRPr="003D2BBA">
              <w:rPr>
                <w:rFonts w:ascii="Arial" w:hAnsi="Arial" w:cs="Arial"/>
                <w:bCs/>
                <w:lang w:val="pl-PL"/>
              </w:rPr>
              <w:t xml:space="preserve">; </w:t>
            </w:r>
          </w:p>
        </w:tc>
      </w:tr>
      <w:tr w:rsidR="0093200E" w:rsidRPr="003D2BBA" w14:paraId="23B8699A" w14:textId="77777777" w:rsidTr="002C6469">
        <w:trPr>
          <w:trHeight w:val="446"/>
        </w:trPr>
        <w:tc>
          <w:tcPr>
            <w:tcW w:w="7196" w:type="dxa"/>
          </w:tcPr>
          <w:p w14:paraId="3120B67C" w14:textId="77777777" w:rsidR="0093200E" w:rsidRPr="003D2BBA" w:rsidRDefault="0093200E" w:rsidP="003D2BBA">
            <w:pPr>
              <w:pStyle w:val="Odstavecseseznamem"/>
              <w:numPr>
                <w:ilvl w:val="0"/>
                <w:numId w:val="4"/>
              </w:numPr>
              <w:ind w:left="426" w:hanging="284"/>
              <w:rPr>
                <w:rFonts w:ascii="Arial" w:hAnsi="Arial" w:cs="Arial"/>
                <w:sz w:val="18"/>
                <w:szCs w:val="18"/>
                <w:lang w:val="cs-CZ"/>
              </w:rPr>
            </w:pPr>
            <w:r w:rsidRPr="003D2BBA">
              <w:rPr>
                <w:rFonts w:ascii="Arial" w:hAnsi="Arial" w:cs="Arial"/>
                <w:sz w:val="22"/>
                <w:lang w:val="cs-CZ"/>
              </w:rPr>
              <w:lastRenderedPageBreak/>
              <w:t xml:space="preserve">programu </w:t>
            </w:r>
            <w:proofErr w:type="spellStart"/>
            <w:r w:rsidRPr="003D2BBA">
              <w:rPr>
                <w:rFonts w:ascii="Arial" w:hAnsi="Arial" w:cs="Arial"/>
                <w:sz w:val="22"/>
                <w:lang w:val="cs-CZ"/>
              </w:rPr>
              <w:t>Interreg</w:t>
            </w:r>
            <w:proofErr w:type="spellEnd"/>
            <w:r w:rsidRPr="003D2BBA">
              <w:rPr>
                <w:rFonts w:ascii="Arial" w:hAnsi="Arial" w:cs="Arial"/>
                <w:sz w:val="22"/>
                <w:lang w:val="cs-CZ"/>
              </w:rPr>
              <w:t xml:space="preserve"> Česko – Polsko</w:t>
            </w:r>
            <w:r w:rsidR="003C17DC" w:rsidRPr="003D2BBA">
              <w:rPr>
                <w:rFonts w:ascii="Arial" w:hAnsi="Arial" w:cs="Arial"/>
                <w:sz w:val="22"/>
                <w:lang w:val="cs-CZ"/>
              </w:rPr>
              <w:t>;</w:t>
            </w:r>
          </w:p>
        </w:tc>
        <w:tc>
          <w:tcPr>
            <w:tcW w:w="7796" w:type="dxa"/>
          </w:tcPr>
          <w:p w14:paraId="4F0591D5" w14:textId="77777777" w:rsidR="0093200E" w:rsidRPr="003D2BBA" w:rsidRDefault="00413FEA" w:rsidP="003D2BBA">
            <w:pPr>
              <w:numPr>
                <w:ilvl w:val="0"/>
                <w:numId w:val="4"/>
              </w:numPr>
              <w:ind w:left="456" w:hanging="284"/>
              <w:jc w:val="both"/>
              <w:rPr>
                <w:rFonts w:ascii="Arial" w:hAnsi="Arial" w:cs="Arial"/>
                <w:b/>
                <w:bCs/>
                <w:lang w:val="pl-PL"/>
              </w:rPr>
            </w:pPr>
            <w:r w:rsidRPr="003D2BBA">
              <w:rPr>
                <w:rFonts w:ascii="Arial" w:hAnsi="Arial" w:cs="Arial"/>
                <w:bCs/>
                <w:lang w:val="pl-PL"/>
              </w:rPr>
              <w:t>Programu Interreg Czechy – Polska;</w:t>
            </w:r>
          </w:p>
        </w:tc>
      </w:tr>
      <w:tr w:rsidR="0061689D" w:rsidRPr="003D2BBA" w14:paraId="6AE32F86" w14:textId="77777777" w:rsidTr="002C6469">
        <w:trPr>
          <w:trHeight w:val="410"/>
        </w:trPr>
        <w:tc>
          <w:tcPr>
            <w:tcW w:w="7196" w:type="dxa"/>
          </w:tcPr>
          <w:p w14:paraId="74B80EE3" w14:textId="77777777" w:rsidR="004C511E" w:rsidRPr="003D2BBA" w:rsidRDefault="0093200E" w:rsidP="0093200E">
            <w:pPr>
              <w:spacing w:after="120"/>
              <w:jc w:val="both"/>
              <w:rPr>
                <w:rFonts w:ascii="Arial" w:hAnsi="Arial" w:cs="Arial"/>
              </w:rPr>
            </w:pPr>
            <w:r w:rsidRPr="003D2BBA">
              <w:rPr>
                <w:rFonts w:ascii="Arial" w:hAnsi="Arial" w:cs="Arial"/>
              </w:rPr>
              <w:t>pro realizaci projektu uvedeného v § 1 této dohody.</w:t>
            </w:r>
          </w:p>
        </w:tc>
        <w:tc>
          <w:tcPr>
            <w:tcW w:w="7796" w:type="dxa"/>
          </w:tcPr>
          <w:p w14:paraId="5420016A" w14:textId="77777777" w:rsidR="004C511E" w:rsidRPr="003D2BBA" w:rsidRDefault="00413FEA" w:rsidP="00413FEA">
            <w:pPr>
              <w:spacing w:before="120"/>
              <w:jc w:val="both"/>
              <w:rPr>
                <w:rFonts w:ascii="Arial" w:hAnsi="Arial" w:cs="Arial"/>
                <w:b/>
                <w:bCs/>
                <w:lang w:val="pl-PL"/>
              </w:rPr>
            </w:pPr>
            <w:r w:rsidRPr="003D2BBA">
              <w:rPr>
                <w:rFonts w:ascii="Arial" w:hAnsi="Arial" w:cs="Arial"/>
                <w:bCs/>
                <w:lang w:val="pl-PL"/>
              </w:rPr>
              <w:t xml:space="preserve">w celu realizacji projektu wymienionego w §1 niniejszego Porozumienia, </w:t>
            </w:r>
          </w:p>
        </w:tc>
      </w:tr>
      <w:tr w:rsidR="0061689D" w:rsidRPr="003D2BBA" w14:paraId="7BD02FC1" w14:textId="77777777" w:rsidTr="002C6469">
        <w:trPr>
          <w:trHeight w:val="274"/>
        </w:trPr>
        <w:tc>
          <w:tcPr>
            <w:tcW w:w="7196" w:type="dxa"/>
          </w:tcPr>
          <w:p w14:paraId="28A316BA" w14:textId="77777777" w:rsidR="00BA2A72" w:rsidRDefault="00BA2A72" w:rsidP="003D2BBA">
            <w:pPr>
              <w:spacing w:before="240"/>
              <w:jc w:val="center"/>
              <w:rPr>
                <w:rFonts w:ascii="Arial" w:hAnsi="Arial" w:cs="Arial"/>
                <w:b/>
                <w:lang w:val="pl-PL"/>
              </w:rPr>
            </w:pPr>
          </w:p>
          <w:p w14:paraId="13AB988B" w14:textId="77777777" w:rsidR="0093200E" w:rsidRPr="003D2BBA" w:rsidRDefault="0093200E" w:rsidP="003D2BBA">
            <w:pPr>
              <w:spacing w:before="240"/>
              <w:jc w:val="center"/>
              <w:rPr>
                <w:rFonts w:ascii="Arial" w:hAnsi="Arial" w:cs="Arial"/>
                <w:b/>
                <w:lang w:val="pl-PL"/>
              </w:rPr>
            </w:pPr>
            <w:r w:rsidRPr="003D2BBA">
              <w:rPr>
                <w:rFonts w:ascii="Arial" w:hAnsi="Arial" w:cs="Arial"/>
                <w:b/>
                <w:lang w:val="pl-PL"/>
              </w:rPr>
              <w:t>§ 1</w:t>
            </w:r>
          </w:p>
          <w:p w14:paraId="3907BE19" w14:textId="77777777" w:rsidR="004C511E" w:rsidRPr="003D2BBA" w:rsidRDefault="0093200E" w:rsidP="003D2BBA">
            <w:pPr>
              <w:spacing w:after="240"/>
              <w:jc w:val="center"/>
              <w:rPr>
                <w:rFonts w:ascii="Arial" w:hAnsi="Arial" w:cs="Arial"/>
                <w:b/>
              </w:rPr>
            </w:pPr>
            <w:r w:rsidRPr="003D2BBA">
              <w:rPr>
                <w:rFonts w:ascii="Arial" w:hAnsi="Arial" w:cs="Arial"/>
                <w:b/>
                <w:lang w:val="pl-PL"/>
              </w:rPr>
              <w:t>Účel dohody</w:t>
            </w:r>
          </w:p>
        </w:tc>
        <w:tc>
          <w:tcPr>
            <w:tcW w:w="7796" w:type="dxa"/>
          </w:tcPr>
          <w:p w14:paraId="7914A85C" w14:textId="77777777" w:rsidR="00BA2A72" w:rsidRDefault="00BA2A72" w:rsidP="00413FEA">
            <w:pPr>
              <w:spacing w:before="240"/>
              <w:jc w:val="center"/>
              <w:rPr>
                <w:rFonts w:ascii="Arial" w:hAnsi="Arial" w:cs="Arial"/>
                <w:b/>
                <w:lang w:val="pl-PL"/>
              </w:rPr>
            </w:pPr>
          </w:p>
          <w:p w14:paraId="288BC51D" w14:textId="77777777" w:rsidR="00413FEA" w:rsidRPr="003D2BBA" w:rsidRDefault="00413FEA" w:rsidP="00413FEA">
            <w:pPr>
              <w:spacing w:before="240"/>
              <w:jc w:val="center"/>
              <w:rPr>
                <w:rFonts w:ascii="Arial" w:hAnsi="Arial" w:cs="Arial"/>
                <w:b/>
                <w:lang w:val="pl-PL"/>
              </w:rPr>
            </w:pPr>
            <w:r w:rsidRPr="003D2BBA">
              <w:rPr>
                <w:rFonts w:ascii="Arial" w:hAnsi="Arial" w:cs="Arial"/>
                <w:b/>
                <w:lang w:val="pl-PL"/>
              </w:rPr>
              <w:t>§ 1</w:t>
            </w:r>
          </w:p>
          <w:p w14:paraId="1515AE66" w14:textId="77777777" w:rsidR="004C511E" w:rsidRPr="003D2BBA" w:rsidRDefault="00413FEA" w:rsidP="00413FEA">
            <w:pPr>
              <w:spacing w:after="240"/>
              <w:jc w:val="center"/>
              <w:rPr>
                <w:rFonts w:ascii="Arial" w:hAnsi="Arial" w:cs="Arial"/>
                <w:b/>
                <w:lang w:val="pl-PL"/>
              </w:rPr>
            </w:pPr>
            <w:r w:rsidRPr="003D2BBA">
              <w:rPr>
                <w:rFonts w:ascii="Arial" w:hAnsi="Arial" w:cs="Arial"/>
                <w:b/>
                <w:lang w:val="pl-PL"/>
              </w:rPr>
              <w:t>Cel porozumienia</w:t>
            </w:r>
          </w:p>
        </w:tc>
      </w:tr>
      <w:tr w:rsidR="0061689D" w:rsidRPr="003D2BBA" w14:paraId="74CBC0B2" w14:textId="77777777" w:rsidTr="002C6469">
        <w:trPr>
          <w:trHeight w:val="266"/>
        </w:trPr>
        <w:tc>
          <w:tcPr>
            <w:tcW w:w="7196" w:type="dxa"/>
          </w:tcPr>
          <w:p w14:paraId="7CC501DC" w14:textId="2FE571CB" w:rsidR="004C511E" w:rsidRPr="003D2BBA" w:rsidRDefault="0016265C" w:rsidP="003B2806">
            <w:pPr>
              <w:numPr>
                <w:ilvl w:val="0"/>
                <w:numId w:val="5"/>
              </w:numPr>
              <w:tabs>
                <w:tab w:val="clear" w:pos="0"/>
                <w:tab w:val="num" w:pos="-2160"/>
              </w:tabs>
              <w:ind w:left="360" w:hanging="360"/>
              <w:jc w:val="both"/>
              <w:rPr>
                <w:rFonts w:ascii="Arial" w:hAnsi="Arial" w:cs="Arial"/>
              </w:rPr>
            </w:pPr>
            <w:r w:rsidRPr="003D2BBA">
              <w:rPr>
                <w:rFonts w:ascii="Arial" w:hAnsi="Arial" w:cs="Arial"/>
              </w:rPr>
              <w:t xml:space="preserve">Účelem této dohody je spolupráce na projektu Evropské územní spolupráce v rámci programu </w:t>
            </w:r>
            <w:proofErr w:type="spellStart"/>
            <w:r w:rsidRPr="00DC18D0">
              <w:rPr>
                <w:rFonts w:ascii="Arial" w:hAnsi="Arial" w:cs="Arial"/>
              </w:rPr>
              <w:t>Interreg</w:t>
            </w:r>
            <w:proofErr w:type="spellEnd"/>
            <w:r w:rsidRPr="00DC18D0">
              <w:rPr>
                <w:rFonts w:ascii="Arial" w:hAnsi="Arial" w:cs="Arial"/>
              </w:rPr>
              <w:t xml:space="preserve"> Česko </w:t>
            </w:r>
            <w:r w:rsidR="007C1325" w:rsidRPr="00DC18D0">
              <w:rPr>
                <w:rFonts w:ascii="Arial" w:hAnsi="Arial" w:cs="Arial"/>
              </w:rPr>
              <w:t>–</w:t>
            </w:r>
            <w:r w:rsidRPr="00DC18D0">
              <w:rPr>
                <w:rFonts w:ascii="Arial" w:hAnsi="Arial" w:cs="Arial"/>
              </w:rPr>
              <w:t xml:space="preserve"> Polsko</w:t>
            </w:r>
            <w:r w:rsidR="002E53E9" w:rsidRPr="00DC18D0">
              <w:rPr>
                <w:rFonts w:ascii="Arial" w:hAnsi="Arial" w:cs="Arial"/>
              </w:rPr>
              <w:t xml:space="preserve"> </w:t>
            </w:r>
            <w:r w:rsidR="008233D5" w:rsidRPr="008233D5">
              <w:rPr>
                <w:b/>
                <w:bCs/>
              </w:rPr>
              <w:t xml:space="preserve">Silnice III/4593 Úvalno - Branice, km 7,194 - 8,239 s vazbou na hraniční přechod PR - </w:t>
            </w:r>
            <w:proofErr w:type="spellStart"/>
            <w:r w:rsidR="008233D5" w:rsidRPr="008233D5">
              <w:rPr>
                <w:b/>
                <w:bCs/>
              </w:rPr>
              <w:t>Bogdanowice</w:t>
            </w:r>
            <w:proofErr w:type="spellEnd"/>
            <w:r w:rsidR="008233D5" w:rsidRPr="008233D5">
              <w:rPr>
                <w:b/>
                <w:bCs/>
              </w:rPr>
              <w:t xml:space="preserve"> – </w:t>
            </w:r>
            <w:proofErr w:type="spellStart"/>
            <w:r w:rsidR="007B13E5" w:rsidRPr="007B13E5">
              <w:rPr>
                <w:b/>
                <w:bCs/>
              </w:rPr>
              <w:t>Włodzienin</w:t>
            </w:r>
            <w:proofErr w:type="spellEnd"/>
            <w:r w:rsidR="00880E0E" w:rsidRPr="00DC18D0">
              <w:rPr>
                <w:b/>
                <w:bCs/>
              </w:rPr>
              <w:t xml:space="preserve">, </w:t>
            </w:r>
            <w:r w:rsidRPr="00DC18D0">
              <w:rPr>
                <w:rFonts w:ascii="Arial" w:hAnsi="Arial" w:cs="Arial"/>
              </w:rPr>
              <w:t>jak je uvedeno v žádosti o podporu, jejíž nedílnou</w:t>
            </w:r>
            <w:r w:rsidRPr="003D2BBA">
              <w:rPr>
                <w:rFonts w:ascii="Arial" w:hAnsi="Arial" w:cs="Arial"/>
              </w:rPr>
              <w:t xml:space="preserve"> součástí je tato dohoda.</w:t>
            </w:r>
          </w:p>
        </w:tc>
        <w:tc>
          <w:tcPr>
            <w:tcW w:w="7796" w:type="dxa"/>
          </w:tcPr>
          <w:p w14:paraId="2CE553C7" w14:textId="783C84CF" w:rsidR="004C511E" w:rsidRPr="003D2BBA" w:rsidRDefault="00413FEA" w:rsidP="00344766">
            <w:pPr>
              <w:pStyle w:val="Odstavecseseznamem"/>
              <w:numPr>
                <w:ilvl w:val="0"/>
                <w:numId w:val="14"/>
              </w:numPr>
              <w:tabs>
                <w:tab w:val="left" w:pos="426"/>
              </w:tabs>
              <w:spacing w:line="240" w:lineRule="auto"/>
              <w:ind w:left="357" w:hanging="357"/>
              <w:rPr>
                <w:rFonts w:ascii="Arial" w:hAnsi="Arial" w:cs="Arial"/>
                <w:sz w:val="22"/>
                <w:lang w:val="pl-PL"/>
              </w:rPr>
            </w:pPr>
            <w:r w:rsidRPr="003D2BBA">
              <w:rPr>
                <w:rFonts w:ascii="Arial" w:hAnsi="Arial" w:cs="Arial"/>
                <w:sz w:val="22"/>
                <w:lang w:val="pl-PL"/>
              </w:rPr>
              <w:t xml:space="preserve">Celem niniejszego porozumienia jest realizacja projektu ze środków Europejskiej Współpracy Terytorialnej w ramach Programu Interreg Czechy – </w:t>
            </w:r>
            <w:r w:rsidRPr="00DC18D0">
              <w:rPr>
                <w:rFonts w:ascii="Arial" w:hAnsi="Arial" w:cs="Arial"/>
                <w:sz w:val="22"/>
                <w:lang w:val="pl-PL"/>
              </w:rPr>
              <w:t xml:space="preserve">Polska pn. </w:t>
            </w:r>
            <w:proofErr w:type="spellStart"/>
            <w:r w:rsidR="000F78E9" w:rsidRPr="000F78E9">
              <w:rPr>
                <w:b/>
              </w:rPr>
              <w:t>Droga</w:t>
            </w:r>
            <w:proofErr w:type="spellEnd"/>
            <w:r w:rsidR="000F78E9" w:rsidRPr="000F78E9">
              <w:rPr>
                <w:b/>
              </w:rPr>
              <w:t xml:space="preserve"> III/4593 </w:t>
            </w:r>
            <w:proofErr w:type="spellStart"/>
            <w:r w:rsidR="000F78E9" w:rsidRPr="000F78E9">
              <w:rPr>
                <w:b/>
              </w:rPr>
              <w:t>Úvalno</w:t>
            </w:r>
            <w:proofErr w:type="spellEnd"/>
            <w:r w:rsidR="000F78E9" w:rsidRPr="000F78E9">
              <w:rPr>
                <w:b/>
              </w:rPr>
              <w:t xml:space="preserve"> - </w:t>
            </w:r>
            <w:proofErr w:type="spellStart"/>
            <w:r w:rsidR="000F78E9" w:rsidRPr="000F78E9">
              <w:rPr>
                <w:b/>
              </w:rPr>
              <w:t>Branice</w:t>
            </w:r>
            <w:proofErr w:type="spellEnd"/>
            <w:r w:rsidR="000F78E9" w:rsidRPr="000F78E9">
              <w:rPr>
                <w:b/>
              </w:rPr>
              <w:t xml:space="preserve">, km </w:t>
            </w:r>
            <w:r w:rsidR="00224F66" w:rsidRPr="008233D5">
              <w:rPr>
                <w:b/>
                <w:bCs/>
              </w:rPr>
              <w:t>7,194 - 8,239</w:t>
            </w:r>
            <w:r w:rsidR="000F78E9" w:rsidRPr="000F78E9">
              <w:rPr>
                <w:b/>
              </w:rPr>
              <w:t xml:space="preserve"> z </w:t>
            </w:r>
            <w:proofErr w:type="spellStart"/>
            <w:r w:rsidR="000F78E9" w:rsidRPr="000F78E9">
              <w:rPr>
                <w:b/>
              </w:rPr>
              <w:t>nawiązaniem</w:t>
            </w:r>
            <w:proofErr w:type="spellEnd"/>
            <w:r w:rsidR="000F78E9" w:rsidRPr="000F78E9">
              <w:rPr>
                <w:b/>
              </w:rPr>
              <w:t xml:space="preserve"> do </w:t>
            </w:r>
            <w:proofErr w:type="spellStart"/>
            <w:r w:rsidR="000F78E9" w:rsidRPr="000F78E9">
              <w:rPr>
                <w:b/>
              </w:rPr>
              <w:t>przejścia</w:t>
            </w:r>
            <w:proofErr w:type="spellEnd"/>
            <w:r w:rsidR="000F78E9" w:rsidRPr="000F78E9">
              <w:rPr>
                <w:b/>
              </w:rPr>
              <w:t xml:space="preserve"> </w:t>
            </w:r>
            <w:proofErr w:type="spellStart"/>
            <w:r w:rsidR="000F78E9" w:rsidRPr="000F78E9">
              <w:rPr>
                <w:b/>
              </w:rPr>
              <w:t>granicznego</w:t>
            </w:r>
            <w:proofErr w:type="spellEnd"/>
            <w:r w:rsidR="000F78E9" w:rsidRPr="000F78E9">
              <w:rPr>
                <w:b/>
              </w:rPr>
              <w:t xml:space="preserve"> RP - </w:t>
            </w:r>
            <w:proofErr w:type="spellStart"/>
            <w:r w:rsidR="000F78E9" w:rsidRPr="000F78E9">
              <w:rPr>
                <w:b/>
              </w:rPr>
              <w:t>Bogdanowice</w:t>
            </w:r>
            <w:proofErr w:type="spellEnd"/>
            <w:r w:rsidR="000F78E9" w:rsidRPr="000F78E9">
              <w:rPr>
                <w:b/>
              </w:rPr>
              <w:t xml:space="preserve"> – </w:t>
            </w:r>
            <w:proofErr w:type="spellStart"/>
            <w:r w:rsidR="00B10163" w:rsidRPr="007B13E5">
              <w:rPr>
                <w:b/>
                <w:bCs/>
              </w:rPr>
              <w:t>Włodzienin</w:t>
            </w:r>
            <w:proofErr w:type="spellEnd"/>
            <w:r w:rsidRPr="00DC18D0">
              <w:rPr>
                <w:rFonts w:ascii="Arial" w:hAnsi="Arial" w:cs="Arial"/>
                <w:sz w:val="22"/>
                <w:lang w:val="pl-PL"/>
              </w:rPr>
              <w:t>, zgodnie z zapisami znajdującymi</w:t>
            </w:r>
            <w:r w:rsidRPr="003D2BBA">
              <w:rPr>
                <w:rFonts w:ascii="Arial" w:hAnsi="Arial" w:cs="Arial"/>
                <w:sz w:val="22"/>
                <w:lang w:val="pl-PL"/>
              </w:rPr>
              <w:t xml:space="preserve"> się we wniosku o</w:t>
            </w:r>
            <w:r w:rsidR="00344766">
              <w:rPr>
                <w:rFonts w:ascii="Arial" w:hAnsi="Arial" w:cs="Arial"/>
                <w:sz w:val="22"/>
                <w:lang w:val="pl-PL"/>
              </w:rPr>
              <w:t> </w:t>
            </w:r>
            <w:r w:rsidRPr="003D2BBA">
              <w:rPr>
                <w:rFonts w:ascii="Arial" w:hAnsi="Arial" w:cs="Arial"/>
                <w:sz w:val="22"/>
                <w:lang w:val="pl-PL"/>
              </w:rPr>
              <w:t>dofinansowanie, którego nieodłączny element stanowi niniejsze porozumienie.</w:t>
            </w:r>
          </w:p>
        </w:tc>
      </w:tr>
      <w:tr w:rsidR="0061689D" w:rsidRPr="003D2BBA" w14:paraId="4CCBD962" w14:textId="77777777" w:rsidTr="002C6469">
        <w:trPr>
          <w:trHeight w:val="272"/>
        </w:trPr>
        <w:tc>
          <w:tcPr>
            <w:tcW w:w="7196" w:type="dxa"/>
          </w:tcPr>
          <w:p w14:paraId="47AC70D6" w14:textId="77777777" w:rsidR="004C511E" w:rsidRPr="003D2BBA" w:rsidRDefault="0016265C" w:rsidP="003B2806">
            <w:pPr>
              <w:numPr>
                <w:ilvl w:val="0"/>
                <w:numId w:val="5"/>
              </w:numPr>
              <w:tabs>
                <w:tab w:val="clear" w:pos="0"/>
                <w:tab w:val="num" w:pos="-2160"/>
              </w:tabs>
              <w:ind w:left="360" w:hanging="360"/>
              <w:jc w:val="both"/>
              <w:rPr>
                <w:rFonts w:ascii="Arial" w:hAnsi="Arial" w:cs="Arial"/>
              </w:rPr>
            </w:pPr>
            <w:r w:rsidRPr="00417A93">
              <w:rPr>
                <w:rFonts w:ascii="Arial" w:hAnsi="Arial" w:cs="Arial"/>
              </w:rPr>
              <w:t xml:space="preserve">Dohoda </w:t>
            </w:r>
            <w:r w:rsidR="00B562A1" w:rsidRPr="00417A93">
              <w:rPr>
                <w:rFonts w:ascii="Arial" w:hAnsi="Arial" w:cs="Arial"/>
              </w:rPr>
              <w:t xml:space="preserve">se uzavírá na dobu určitou </w:t>
            </w:r>
            <w:r w:rsidR="009553CD" w:rsidRPr="00417A93">
              <w:rPr>
                <w:rFonts w:ascii="Arial" w:hAnsi="Arial" w:cs="Arial"/>
              </w:rPr>
              <w:t xml:space="preserve">ode dne nabytí účinnosti dle § 10 této dohody do </w:t>
            </w:r>
            <w:r w:rsidRPr="00417A93">
              <w:rPr>
                <w:rFonts w:ascii="Arial" w:hAnsi="Arial" w:cs="Arial"/>
              </w:rPr>
              <w:t>pět</w:t>
            </w:r>
            <w:r w:rsidR="009553CD" w:rsidRPr="00417A93">
              <w:rPr>
                <w:rFonts w:ascii="Arial" w:hAnsi="Arial" w:cs="Arial"/>
              </w:rPr>
              <w:t>i</w:t>
            </w:r>
            <w:r w:rsidRPr="00417A93">
              <w:rPr>
                <w:rFonts w:ascii="Arial" w:hAnsi="Arial" w:cs="Arial"/>
              </w:rPr>
              <w:t xml:space="preserve"> let ode</w:t>
            </w:r>
            <w:r w:rsidRPr="003D2BBA">
              <w:rPr>
                <w:rFonts w:ascii="Arial" w:hAnsi="Arial" w:cs="Arial"/>
              </w:rPr>
              <w:t xml:space="preserve"> dne 31. prosince roku, ve kterém byla zaslána závěrečná platba vedoucímu partnerovi platebním orgánem.</w:t>
            </w:r>
          </w:p>
        </w:tc>
        <w:tc>
          <w:tcPr>
            <w:tcW w:w="7796" w:type="dxa"/>
          </w:tcPr>
          <w:p w14:paraId="3D71AB77" w14:textId="77777777" w:rsidR="004C511E" w:rsidRPr="003D2BBA" w:rsidRDefault="00413FEA" w:rsidP="00344766">
            <w:pPr>
              <w:pStyle w:val="Odstavecseseznamem"/>
              <w:numPr>
                <w:ilvl w:val="0"/>
                <w:numId w:val="14"/>
              </w:numPr>
              <w:tabs>
                <w:tab w:val="left" w:pos="426"/>
              </w:tabs>
              <w:spacing w:line="240" w:lineRule="auto"/>
              <w:ind w:left="357" w:hanging="357"/>
              <w:rPr>
                <w:rFonts w:ascii="Arial" w:hAnsi="Arial" w:cs="Arial"/>
                <w:sz w:val="22"/>
                <w:lang w:val="pl-PL"/>
              </w:rPr>
            </w:pPr>
            <w:r w:rsidRPr="008E610C">
              <w:rPr>
                <w:rFonts w:ascii="Arial" w:hAnsi="Arial" w:cs="Arial"/>
                <w:sz w:val="22"/>
                <w:lang w:val="pl-PL"/>
              </w:rPr>
              <w:t xml:space="preserve">Porozumienie </w:t>
            </w:r>
            <w:r w:rsidR="00BA7CB3" w:rsidRPr="008E610C">
              <w:rPr>
                <w:rFonts w:ascii="Arial" w:hAnsi="Arial" w:cs="Arial"/>
                <w:sz w:val="22"/>
                <w:lang w:val="pl-PL"/>
              </w:rPr>
              <w:t xml:space="preserve">zostaje zawarte na czas określony od dnia wejścia w życie zgodnie z § 10 niniejszego porozumienia </w:t>
            </w:r>
            <w:r w:rsidR="008372F9" w:rsidRPr="008E610C">
              <w:rPr>
                <w:rFonts w:ascii="Arial" w:hAnsi="Arial" w:cs="Arial"/>
                <w:sz w:val="22"/>
                <w:lang w:val="pl-PL"/>
              </w:rPr>
              <w:t xml:space="preserve">wynoszący </w:t>
            </w:r>
            <w:r w:rsidRPr="008E610C">
              <w:rPr>
                <w:rFonts w:ascii="Arial" w:hAnsi="Arial" w:cs="Arial"/>
                <w:sz w:val="22"/>
                <w:lang w:val="pl-PL"/>
              </w:rPr>
              <w:t>pię</w:t>
            </w:r>
            <w:r w:rsidR="008372F9" w:rsidRPr="008E610C">
              <w:rPr>
                <w:rFonts w:ascii="Arial" w:hAnsi="Arial" w:cs="Arial"/>
                <w:sz w:val="22"/>
                <w:lang w:val="pl-PL"/>
              </w:rPr>
              <w:t>ć</w:t>
            </w:r>
            <w:r w:rsidRPr="008E610C">
              <w:rPr>
                <w:rFonts w:ascii="Arial" w:hAnsi="Arial" w:cs="Arial"/>
                <w:sz w:val="22"/>
                <w:lang w:val="pl-PL"/>
              </w:rPr>
              <w:t xml:space="preserve"> lat</w:t>
            </w:r>
            <w:r w:rsidRPr="003D2BBA">
              <w:rPr>
                <w:rFonts w:ascii="Arial" w:hAnsi="Arial" w:cs="Arial"/>
                <w:sz w:val="22"/>
                <w:lang w:val="pl-PL"/>
              </w:rPr>
              <w:t xml:space="preserve"> od dnia 31</w:t>
            </w:r>
            <w:r w:rsidR="00344766">
              <w:rPr>
                <w:rFonts w:ascii="Arial" w:hAnsi="Arial" w:cs="Arial"/>
                <w:sz w:val="22"/>
                <w:lang w:val="pl-PL"/>
              </w:rPr>
              <w:t> </w:t>
            </w:r>
            <w:r w:rsidRPr="003D2BBA">
              <w:rPr>
                <w:rFonts w:ascii="Arial" w:hAnsi="Arial" w:cs="Arial"/>
                <w:sz w:val="22"/>
                <w:lang w:val="pl-PL"/>
              </w:rPr>
              <w:t>grudnia roku, w którym instytucja płatnicza wysłała płatność końcową Partnerowi Wiodącemu.</w:t>
            </w:r>
          </w:p>
        </w:tc>
      </w:tr>
      <w:tr w:rsidR="0061689D" w:rsidRPr="003D2BBA" w14:paraId="77EC6A8A" w14:textId="77777777" w:rsidTr="002C6469">
        <w:trPr>
          <w:trHeight w:val="558"/>
        </w:trPr>
        <w:tc>
          <w:tcPr>
            <w:tcW w:w="7196" w:type="dxa"/>
          </w:tcPr>
          <w:p w14:paraId="435F66AF" w14:textId="77777777" w:rsidR="0016265C" w:rsidRPr="003D2BBA" w:rsidRDefault="0016265C" w:rsidP="003D2BBA">
            <w:pPr>
              <w:spacing w:before="240"/>
              <w:jc w:val="center"/>
              <w:rPr>
                <w:rFonts w:ascii="Arial" w:hAnsi="Arial" w:cs="Arial"/>
                <w:b/>
              </w:rPr>
            </w:pPr>
            <w:r w:rsidRPr="003D2BBA">
              <w:rPr>
                <w:rFonts w:ascii="Arial" w:hAnsi="Arial" w:cs="Arial"/>
                <w:b/>
              </w:rPr>
              <w:t>§ 2</w:t>
            </w:r>
          </w:p>
          <w:p w14:paraId="3DF3187F" w14:textId="77777777" w:rsidR="00A226F4" w:rsidRPr="003D2BBA" w:rsidRDefault="0016265C" w:rsidP="003D2BBA">
            <w:pPr>
              <w:spacing w:after="240"/>
              <w:jc w:val="center"/>
              <w:rPr>
                <w:rFonts w:ascii="Arial" w:hAnsi="Arial" w:cs="Arial"/>
                <w:b/>
              </w:rPr>
            </w:pPr>
            <w:r w:rsidRPr="003D2BBA">
              <w:rPr>
                <w:rFonts w:ascii="Arial" w:hAnsi="Arial" w:cs="Arial"/>
                <w:b/>
              </w:rPr>
              <w:t>Všeobecné povinnosti partnera</w:t>
            </w:r>
          </w:p>
        </w:tc>
        <w:tc>
          <w:tcPr>
            <w:tcW w:w="7796" w:type="dxa"/>
          </w:tcPr>
          <w:p w14:paraId="31FFA092" w14:textId="77777777" w:rsidR="00413FEA" w:rsidRPr="003D2BBA" w:rsidRDefault="00413FEA" w:rsidP="003D2BBA">
            <w:pPr>
              <w:spacing w:before="240"/>
              <w:jc w:val="center"/>
              <w:rPr>
                <w:rFonts w:ascii="Arial" w:hAnsi="Arial" w:cs="Arial"/>
                <w:b/>
                <w:lang w:val="pl-PL"/>
              </w:rPr>
            </w:pPr>
            <w:r w:rsidRPr="003D2BBA">
              <w:rPr>
                <w:rFonts w:ascii="Arial" w:hAnsi="Arial" w:cs="Arial"/>
                <w:b/>
                <w:lang w:val="pl-PL"/>
              </w:rPr>
              <w:t>§ 2</w:t>
            </w:r>
          </w:p>
          <w:p w14:paraId="36BFD21D" w14:textId="77777777" w:rsidR="00A226F4" w:rsidRPr="003D2BBA" w:rsidRDefault="00413FEA" w:rsidP="003D2BBA">
            <w:pPr>
              <w:spacing w:after="240"/>
              <w:jc w:val="center"/>
              <w:rPr>
                <w:rFonts w:ascii="Arial" w:hAnsi="Arial" w:cs="Arial"/>
                <w:b/>
                <w:lang w:val="pl-PL"/>
              </w:rPr>
            </w:pPr>
            <w:r w:rsidRPr="003D2BBA">
              <w:rPr>
                <w:rFonts w:ascii="Arial" w:hAnsi="Arial" w:cs="Arial"/>
                <w:b/>
                <w:lang w:val="pl-PL"/>
              </w:rPr>
              <w:t>Ogólne obowiązki partnera</w:t>
            </w:r>
          </w:p>
        </w:tc>
      </w:tr>
      <w:tr w:rsidR="0061689D" w:rsidRPr="003D2BBA" w14:paraId="61241937" w14:textId="77777777" w:rsidTr="002C6469">
        <w:trPr>
          <w:trHeight w:val="806"/>
        </w:trPr>
        <w:tc>
          <w:tcPr>
            <w:tcW w:w="7196" w:type="dxa"/>
          </w:tcPr>
          <w:p w14:paraId="43C01F54" w14:textId="77777777" w:rsidR="00A226F4" w:rsidRPr="003D2BBA" w:rsidRDefault="0016265C" w:rsidP="008A1417">
            <w:pPr>
              <w:numPr>
                <w:ilvl w:val="0"/>
                <w:numId w:val="31"/>
              </w:numPr>
              <w:tabs>
                <w:tab w:val="clear" w:pos="0"/>
              </w:tabs>
              <w:ind w:left="426" w:hanging="426"/>
              <w:jc w:val="both"/>
              <w:rPr>
                <w:rFonts w:ascii="Arial" w:hAnsi="Arial" w:cs="Arial"/>
              </w:rPr>
            </w:pPr>
            <w:r w:rsidRPr="003D2BBA">
              <w:rPr>
                <w:rFonts w:ascii="Arial" w:hAnsi="Arial" w:cs="Arial"/>
              </w:rPr>
              <w:t xml:space="preserve">Partner odpovídá za svoji část projektu a za to, že ji bude realizovat tak, jak bylo popsáno v žádosti o podporu, a zároveň v souladu s případnými změnami schválenými monitorovacím </w:t>
            </w:r>
            <w:r w:rsidRPr="003D2BBA">
              <w:rPr>
                <w:rFonts w:ascii="Arial" w:hAnsi="Arial" w:cs="Arial"/>
              </w:rPr>
              <w:lastRenderedPageBreak/>
              <w:t>výborem či poskytovatelem dotace</w:t>
            </w:r>
            <w:r w:rsidR="00B014E5" w:rsidRPr="003D2BBA">
              <w:rPr>
                <w:rFonts w:ascii="Arial" w:hAnsi="Arial" w:cs="Arial"/>
                <w:vertAlign w:val="superscript"/>
              </w:rPr>
              <w:t>5</w:t>
            </w:r>
            <w:r w:rsidRPr="003D2BBA">
              <w:rPr>
                <w:rStyle w:val="Znakapoznpodarou"/>
                <w:rFonts w:ascii="Arial" w:hAnsi="Arial" w:cs="Arial"/>
                <w:color w:val="FFFFFF" w:themeColor="background1"/>
              </w:rPr>
              <w:footnoteReference w:id="5"/>
            </w:r>
            <w:r w:rsidRPr="003D2BBA">
              <w:rPr>
                <w:rFonts w:ascii="Arial" w:hAnsi="Arial" w:cs="Arial"/>
              </w:rPr>
              <w:t xml:space="preserve">, dle pravidel daných legislativou a dalšími předpisy, které upravují podmínky pro realizaci projektů v rámci programu </w:t>
            </w:r>
            <w:proofErr w:type="spellStart"/>
            <w:r w:rsidRPr="003D2BBA">
              <w:rPr>
                <w:rFonts w:ascii="Arial" w:hAnsi="Arial" w:cs="Arial"/>
              </w:rPr>
              <w:t>Interreg</w:t>
            </w:r>
            <w:proofErr w:type="spellEnd"/>
            <w:r w:rsidRPr="003D2BBA">
              <w:rPr>
                <w:rFonts w:ascii="Arial" w:hAnsi="Arial" w:cs="Arial"/>
              </w:rPr>
              <w:t xml:space="preserve"> Česko - Polsko.</w:t>
            </w:r>
          </w:p>
        </w:tc>
        <w:tc>
          <w:tcPr>
            <w:tcW w:w="7796" w:type="dxa"/>
          </w:tcPr>
          <w:p w14:paraId="3C7EA246" w14:textId="77777777" w:rsidR="00413FEA" w:rsidRPr="003D2BBA" w:rsidRDefault="00413FEA" w:rsidP="00344766">
            <w:pPr>
              <w:pStyle w:val="Odstavecseseznamem"/>
              <w:numPr>
                <w:ilvl w:val="0"/>
                <w:numId w:val="30"/>
              </w:numPr>
              <w:tabs>
                <w:tab w:val="left" w:pos="426"/>
              </w:tabs>
              <w:spacing w:line="240" w:lineRule="auto"/>
              <w:ind w:left="357" w:hanging="357"/>
              <w:rPr>
                <w:rFonts w:ascii="Arial" w:hAnsi="Arial" w:cs="Arial"/>
                <w:sz w:val="22"/>
                <w:lang w:val="pl-PL"/>
              </w:rPr>
            </w:pPr>
            <w:r w:rsidRPr="003D2BBA">
              <w:rPr>
                <w:rFonts w:ascii="Arial" w:hAnsi="Arial" w:cs="Arial"/>
                <w:sz w:val="22"/>
                <w:lang w:val="pl-PL"/>
              </w:rPr>
              <w:lastRenderedPageBreak/>
              <w:t xml:space="preserve">Partner odpowiada za swoją część projektu oraz za to, że będzie ją realizował zgodnie z wnioskiem o dofinansowanie oraz zgodnie z ewentualnymi zmianami zatwierdzonymi przez Komitet Monitorujący lub </w:t>
            </w:r>
            <w:r w:rsidRPr="003D2BBA">
              <w:rPr>
                <w:rFonts w:ascii="Arial" w:hAnsi="Arial" w:cs="Arial"/>
                <w:sz w:val="22"/>
                <w:lang w:val="pl-PL"/>
              </w:rPr>
              <w:lastRenderedPageBreak/>
              <w:t>udzielającego dofinansowania</w:t>
            </w:r>
            <w:r w:rsidR="00B014E5" w:rsidRPr="003D2BBA">
              <w:rPr>
                <w:rFonts w:ascii="Arial" w:hAnsi="Arial" w:cs="Arial"/>
                <w:sz w:val="22"/>
                <w:vertAlign w:val="superscript"/>
                <w:lang w:val="pl-PL"/>
              </w:rPr>
              <w:t>5</w:t>
            </w:r>
            <w:r w:rsidRPr="003D2BBA">
              <w:rPr>
                <w:rFonts w:ascii="Arial" w:hAnsi="Arial" w:cs="Arial"/>
                <w:color w:val="FFFFFF" w:themeColor="background1"/>
                <w:sz w:val="22"/>
                <w:vertAlign w:val="superscript"/>
              </w:rPr>
              <w:footnoteReference w:id="6"/>
            </w:r>
            <w:r w:rsidRPr="003D2BBA">
              <w:rPr>
                <w:rFonts w:ascii="Arial" w:hAnsi="Arial" w:cs="Arial"/>
                <w:sz w:val="22"/>
                <w:lang w:val="pl-PL"/>
              </w:rPr>
              <w:t>, zgodnie z zasadami wynikającymi z</w:t>
            </w:r>
            <w:r w:rsidR="00344766">
              <w:rPr>
                <w:rFonts w:ascii="Arial" w:hAnsi="Arial" w:cs="Arial"/>
                <w:sz w:val="22"/>
                <w:lang w:val="pl-PL"/>
              </w:rPr>
              <w:t> </w:t>
            </w:r>
            <w:r w:rsidRPr="003D2BBA">
              <w:rPr>
                <w:rFonts w:ascii="Arial" w:hAnsi="Arial" w:cs="Arial"/>
                <w:sz w:val="22"/>
                <w:lang w:val="pl-PL"/>
              </w:rPr>
              <w:t xml:space="preserve">prawa i przepisów regulujących warunki dotyczące realizacji projektów w ramach Programu Interreg Czechy – Polska. </w:t>
            </w:r>
          </w:p>
        </w:tc>
      </w:tr>
      <w:tr w:rsidR="0061689D" w:rsidRPr="003D2BBA" w14:paraId="378E88DC" w14:textId="77777777" w:rsidTr="002C6469">
        <w:trPr>
          <w:trHeight w:val="806"/>
        </w:trPr>
        <w:tc>
          <w:tcPr>
            <w:tcW w:w="7196" w:type="dxa"/>
          </w:tcPr>
          <w:p w14:paraId="40E83F41" w14:textId="77777777" w:rsidR="00A226F4" w:rsidRPr="003D2BBA" w:rsidRDefault="0016265C" w:rsidP="008A1417">
            <w:pPr>
              <w:numPr>
                <w:ilvl w:val="0"/>
                <w:numId w:val="31"/>
              </w:numPr>
              <w:tabs>
                <w:tab w:val="clear" w:pos="0"/>
              </w:tabs>
              <w:ind w:left="426" w:hanging="426"/>
              <w:jc w:val="both"/>
              <w:rPr>
                <w:rFonts w:ascii="Arial" w:hAnsi="Arial" w:cs="Arial"/>
              </w:rPr>
            </w:pPr>
            <w:r w:rsidRPr="003D2BBA">
              <w:rPr>
                <w:rFonts w:ascii="Arial" w:hAnsi="Arial" w:cs="Arial"/>
              </w:rPr>
              <w:lastRenderedPageBreak/>
              <w:t>Partner se zavazuje plnit své úkoly vztahující se k projektu svědomitě a v odpovídající lhůtě a bere na vědomí svou zodpovědnost za úspěšnou realizaci projektu.</w:t>
            </w:r>
          </w:p>
        </w:tc>
        <w:tc>
          <w:tcPr>
            <w:tcW w:w="7796" w:type="dxa"/>
          </w:tcPr>
          <w:p w14:paraId="28CF6626" w14:textId="77777777" w:rsidR="00A226F4" w:rsidRPr="003D2BBA" w:rsidRDefault="00413FEA" w:rsidP="008A1417">
            <w:pPr>
              <w:pStyle w:val="Odstavecseseznamem"/>
              <w:numPr>
                <w:ilvl w:val="0"/>
                <w:numId w:val="30"/>
              </w:numPr>
              <w:tabs>
                <w:tab w:val="left" w:pos="426"/>
              </w:tabs>
              <w:spacing w:line="240" w:lineRule="auto"/>
              <w:ind w:left="357" w:hanging="357"/>
              <w:rPr>
                <w:rFonts w:ascii="Arial" w:hAnsi="Arial" w:cs="Arial"/>
                <w:sz w:val="22"/>
                <w:lang w:val="pl-PL"/>
              </w:rPr>
            </w:pPr>
            <w:r w:rsidRPr="003D2BBA">
              <w:rPr>
                <w:rFonts w:ascii="Arial" w:hAnsi="Arial" w:cs="Arial"/>
                <w:sz w:val="22"/>
                <w:lang w:val="pl-PL"/>
              </w:rPr>
              <w:t>Partner zobowiązuje się do realizacji swoich zadań dotyczących projektu w sposób sumienny i w określonym terminie oraz ponosi współodpowiedzialność za pomyślną realizację projektu.</w:t>
            </w:r>
          </w:p>
        </w:tc>
      </w:tr>
      <w:tr w:rsidR="0061689D" w:rsidRPr="003D2BBA" w14:paraId="5037F67A" w14:textId="77777777" w:rsidTr="002C6469">
        <w:trPr>
          <w:trHeight w:val="274"/>
        </w:trPr>
        <w:tc>
          <w:tcPr>
            <w:tcW w:w="7196" w:type="dxa"/>
          </w:tcPr>
          <w:p w14:paraId="72253D94" w14:textId="77777777" w:rsidR="004C511E" w:rsidRPr="003D2BBA" w:rsidRDefault="0016265C" w:rsidP="008A1417">
            <w:pPr>
              <w:numPr>
                <w:ilvl w:val="0"/>
                <w:numId w:val="31"/>
              </w:numPr>
              <w:tabs>
                <w:tab w:val="clear" w:pos="0"/>
              </w:tabs>
              <w:ind w:left="426" w:hanging="426"/>
              <w:jc w:val="both"/>
              <w:rPr>
                <w:rFonts w:ascii="Arial" w:hAnsi="Arial" w:cs="Arial"/>
              </w:rPr>
            </w:pPr>
            <w:r w:rsidRPr="003D2BBA">
              <w:rPr>
                <w:rFonts w:ascii="Arial" w:hAnsi="Arial" w:cs="Arial"/>
              </w:rPr>
              <w:t xml:space="preserve">Partner odpovídá za svůj rozpočet až do výše částky, kterou se účastní na projektu a zavazuje se, že poskytne svůj díl spolufinancování. </w:t>
            </w:r>
          </w:p>
        </w:tc>
        <w:tc>
          <w:tcPr>
            <w:tcW w:w="7796" w:type="dxa"/>
          </w:tcPr>
          <w:p w14:paraId="19B858EB" w14:textId="77777777" w:rsidR="004C511E" w:rsidRPr="003D2BBA" w:rsidDel="004C511E" w:rsidRDefault="00413FEA" w:rsidP="008A1417">
            <w:pPr>
              <w:pStyle w:val="Odstavecseseznamem"/>
              <w:numPr>
                <w:ilvl w:val="0"/>
                <w:numId w:val="30"/>
              </w:numPr>
              <w:tabs>
                <w:tab w:val="left" w:pos="426"/>
              </w:tabs>
              <w:spacing w:line="240" w:lineRule="auto"/>
              <w:ind w:left="357" w:hanging="357"/>
              <w:rPr>
                <w:rFonts w:ascii="Arial" w:hAnsi="Arial" w:cs="Arial"/>
                <w:sz w:val="22"/>
                <w:lang w:val="pl-PL"/>
              </w:rPr>
            </w:pPr>
            <w:r w:rsidRPr="003D2BBA">
              <w:rPr>
                <w:rFonts w:ascii="Arial" w:hAnsi="Arial" w:cs="Arial"/>
                <w:sz w:val="22"/>
                <w:lang w:val="pl-PL"/>
              </w:rPr>
              <w:t>Partner jest odpowiedzialny za swój budżet do wysokości kwoty, w jakiej uczestniczy w projekcie i zobowiązuje się do pokrycia swojej części współfinansowania.</w:t>
            </w:r>
          </w:p>
        </w:tc>
      </w:tr>
      <w:tr w:rsidR="0061689D" w:rsidRPr="003D2BBA" w14:paraId="157346F7" w14:textId="77777777" w:rsidTr="002C6469">
        <w:trPr>
          <w:trHeight w:val="806"/>
        </w:trPr>
        <w:tc>
          <w:tcPr>
            <w:tcW w:w="7196" w:type="dxa"/>
          </w:tcPr>
          <w:p w14:paraId="0DF78EA0" w14:textId="77777777" w:rsidR="004C511E" w:rsidRPr="003D2BBA" w:rsidRDefault="0016265C" w:rsidP="008A1417">
            <w:pPr>
              <w:numPr>
                <w:ilvl w:val="0"/>
                <w:numId w:val="31"/>
              </w:numPr>
              <w:tabs>
                <w:tab w:val="clear" w:pos="0"/>
              </w:tabs>
              <w:ind w:left="426" w:hanging="426"/>
              <w:jc w:val="both"/>
              <w:rPr>
                <w:rFonts w:ascii="Arial" w:hAnsi="Arial" w:cs="Arial"/>
              </w:rPr>
            </w:pPr>
            <w:r w:rsidRPr="003D2BBA">
              <w:rPr>
                <w:rFonts w:ascii="Arial" w:hAnsi="Arial" w:cs="Arial"/>
              </w:rPr>
              <w:t>Partneři souhlasí s tím, že poskytovatel dotace/společný sekretariát/národní orgán</w:t>
            </w:r>
            <w:r w:rsidR="00B014E5" w:rsidRPr="003D2BBA">
              <w:rPr>
                <w:rFonts w:ascii="Arial" w:hAnsi="Arial" w:cs="Arial"/>
                <w:vertAlign w:val="superscript"/>
              </w:rPr>
              <w:t>6</w:t>
            </w:r>
            <w:r w:rsidRPr="003D2BBA">
              <w:rPr>
                <w:rStyle w:val="Znakapoznpodarou"/>
                <w:rFonts w:ascii="Arial" w:hAnsi="Arial" w:cs="Arial"/>
                <w:color w:val="FFFFFF" w:themeColor="background1"/>
              </w:rPr>
              <w:footnoteReference w:id="7"/>
            </w:r>
            <w:r w:rsidRPr="003D2BBA">
              <w:rPr>
                <w:rFonts w:ascii="Arial" w:hAnsi="Arial" w:cs="Arial"/>
              </w:rPr>
              <w:t xml:space="preserve">bude oprávněn zveřejňovat, a to jakoukoliv formou a prostřednictvím jakéhokoliv média, včetně dálkového přístupu, následující informace: </w:t>
            </w:r>
          </w:p>
        </w:tc>
        <w:tc>
          <w:tcPr>
            <w:tcW w:w="7796" w:type="dxa"/>
          </w:tcPr>
          <w:p w14:paraId="6D273D9B" w14:textId="77777777" w:rsidR="004C511E" w:rsidRPr="003D2BBA" w:rsidDel="004C511E" w:rsidRDefault="00413FEA" w:rsidP="00344766">
            <w:pPr>
              <w:pStyle w:val="Odstavecseseznamem"/>
              <w:numPr>
                <w:ilvl w:val="0"/>
                <w:numId w:val="30"/>
              </w:numPr>
              <w:tabs>
                <w:tab w:val="left" w:pos="426"/>
              </w:tabs>
              <w:spacing w:line="240" w:lineRule="auto"/>
              <w:ind w:left="357" w:hanging="357"/>
              <w:rPr>
                <w:rFonts w:ascii="Arial" w:hAnsi="Arial" w:cs="Arial"/>
                <w:sz w:val="22"/>
                <w:lang w:val="pl-PL"/>
              </w:rPr>
            </w:pPr>
            <w:r w:rsidRPr="003D2BBA">
              <w:rPr>
                <w:rFonts w:ascii="Arial" w:hAnsi="Arial" w:cs="Arial"/>
                <w:sz w:val="22"/>
                <w:lang w:val="pl-PL"/>
              </w:rPr>
              <w:t>Partnerzy wyrażają zgodę na to, że udzielający dofinansowania/Wspólny Sekretariat/Instytucja Krajowa</w:t>
            </w:r>
            <w:r w:rsidR="00B014E5" w:rsidRPr="003D2BBA">
              <w:rPr>
                <w:rFonts w:ascii="Arial" w:hAnsi="Arial" w:cs="Arial"/>
                <w:sz w:val="22"/>
                <w:vertAlign w:val="superscript"/>
                <w:lang w:val="pl-PL"/>
              </w:rPr>
              <w:t>6</w:t>
            </w:r>
            <w:r w:rsidRPr="003D2BBA">
              <w:rPr>
                <w:rFonts w:ascii="Arial" w:hAnsi="Arial" w:cs="Arial"/>
                <w:color w:val="FFFFFF" w:themeColor="background1"/>
                <w:sz w:val="22"/>
              </w:rPr>
              <w:footnoteReference w:id="8"/>
            </w:r>
            <w:r w:rsidRPr="003D2BBA">
              <w:rPr>
                <w:rFonts w:ascii="Arial" w:hAnsi="Arial" w:cs="Arial"/>
                <w:sz w:val="22"/>
                <w:lang w:val="pl-PL"/>
              </w:rPr>
              <w:t>będą uprawnione do publikowania w</w:t>
            </w:r>
            <w:r w:rsidR="00344766">
              <w:rPr>
                <w:rFonts w:ascii="Arial" w:hAnsi="Arial" w:cs="Arial"/>
                <w:sz w:val="22"/>
                <w:lang w:val="pl-PL"/>
              </w:rPr>
              <w:t> </w:t>
            </w:r>
            <w:r w:rsidRPr="003D2BBA">
              <w:rPr>
                <w:rFonts w:ascii="Arial" w:hAnsi="Arial" w:cs="Arial"/>
                <w:sz w:val="22"/>
                <w:lang w:val="pl-PL"/>
              </w:rPr>
              <w:t>jakiejkolwiek formie i za pośrednictwem jakichkolwiek mediów, w tym Internetu, następujących informacji:</w:t>
            </w:r>
          </w:p>
        </w:tc>
      </w:tr>
      <w:tr w:rsidR="0061689D" w:rsidRPr="003D2BBA" w14:paraId="22855C8F" w14:textId="77777777" w:rsidTr="002C6469">
        <w:trPr>
          <w:trHeight w:val="806"/>
        </w:trPr>
        <w:tc>
          <w:tcPr>
            <w:tcW w:w="7196" w:type="dxa"/>
          </w:tcPr>
          <w:p w14:paraId="02763BB0" w14:textId="77777777" w:rsidR="0016265C" w:rsidRPr="003D2BBA" w:rsidRDefault="0016265C" w:rsidP="008A1417">
            <w:pPr>
              <w:numPr>
                <w:ilvl w:val="0"/>
                <w:numId w:val="6"/>
              </w:numPr>
              <w:tabs>
                <w:tab w:val="clear" w:pos="720"/>
              </w:tabs>
              <w:ind w:left="993" w:hanging="349"/>
              <w:jc w:val="both"/>
              <w:rPr>
                <w:rFonts w:ascii="Arial" w:hAnsi="Arial" w:cs="Arial"/>
              </w:rPr>
            </w:pPr>
            <w:r w:rsidRPr="003D2BBA">
              <w:rPr>
                <w:rFonts w:ascii="Arial" w:hAnsi="Arial" w:cs="Arial"/>
              </w:rPr>
              <w:t>název vedoucího partnera a ostatních partnerů,</w:t>
            </w:r>
          </w:p>
          <w:p w14:paraId="0CDC8D22" w14:textId="77777777" w:rsidR="0016265C" w:rsidRPr="003D2BBA" w:rsidRDefault="0016265C" w:rsidP="008A1417">
            <w:pPr>
              <w:numPr>
                <w:ilvl w:val="0"/>
                <w:numId w:val="6"/>
              </w:numPr>
              <w:tabs>
                <w:tab w:val="clear" w:pos="720"/>
              </w:tabs>
              <w:ind w:left="993" w:hanging="349"/>
              <w:jc w:val="both"/>
              <w:rPr>
                <w:rFonts w:ascii="Arial" w:hAnsi="Arial" w:cs="Arial"/>
              </w:rPr>
            </w:pPr>
            <w:r w:rsidRPr="003D2BBA">
              <w:rPr>
                <w:rFonts w:ascii="Arial" w:hAnsi="Arial" w:cs="Arial"/>
              </w:rPr>
              <w:t>účel dotace,</w:t>
            </w:r>
          </w:p>
          <w:p w14:paraId="041EFBB1" w14:textId="77777777" w:rsidR="0016265C" w:rsidRPr="003D2BBA" w:rsidRDefault="0016265C" w:rsidP="008A1417">
            <w:pPr>
              <w:numPr>
                <w:ilvl w:val="0"/>
                <w:numId w:val="6"/>
              </w:numPr>
              <w:tabs>
                <w:tab w:val="clear" w:pos="720"/>
              </w:tabs>
              <w:ind w:left="993" w:hanging="349"/>
              <w:jc w:val="both"/>
              <w:rPr>
                <w:rFonts w:ascii="Arial" w:hAnsi="Arial" w:cs="Arial"/>
              </w:rPr>
            </w:pPr>
            <w:r w:rsidRPr="003D2BBA">
              <w:rPr>
                <w:rFonts w:ascii="Arial" w:hAnsi="Arial" w:cs="Arial"/>
              </w:rPr>
              <w:t>udělenou částku a podíl celkových nákladů projektu krytý tímto financováním,</w:t>
            </w:r>
          </w:p>
          <w:p w14:paraId="33AA7176" w14:textId="77777777" w:rsidR="0016265C" w:rsidRPr="003D2BBA" w:rsidRDefault="0016265C" w:rsidP="008A1417">
            <w:pPr>
              <w:numPr>
                <w:ilvl w:val="0"/>
                <w:numId w:val="6"/>
              </w:numPr>
              <w:tabs>
                <w:tab w:val="clear" w:pos="720"/>
              </w:tabs>
              <w:ind w:left="993" w:hanging="349"/>
              <w:jc w:val="both"/>
              <w:rPr>
                <w:rFonts w:ascii="Arial" w:hAnsi="Arial" w:cs="Arial"/>
              </w:rPr>
            </w:pPr>
            <w:r w:rsidRPr="003D2BBA">
              <w:rPr>
                <w:rFonts w:ascii="Arial" w:hAnsi="Arial" w:cs="Arial"/>
              </w:rPr>
              <w:t>geografické umístění projektu,</w:t>
            </w:r>
          </w:p>
          <w:p w14:paraId="2CCF80FB" w14:textId="77777777" w:rsidR="004C511E" w:rsidRPr="003D2BBA" w:rsidRDefault="0016265C" w:rsidP="008A1417">
            <w:pPr>
              <w:numPr>
                <w:ilvl w:val="0"/>
                <w:numId w:val="6"/>
              </w:numPr>
              <w:tabs>
                <w:tab w:val="clear" w:pos="720"/>
              </w:tabs>
              <w:ind w:left="993" w:hanging="349"/>
              <w:jc w:val="both"/>
              <w:rPr>
                <w:rFonts w:ascii="Arial" w:hAnsi="Arial" w:cs="Arial"/>
              </w:rPr>
            </w:pPr>
            <w:r w:rsidRPr="003D2BBA">
              <w:rPr>
                <w:rFonts w:ascii="Arial" w:hAnsi="Arial" w:cs="Arial"/>
              </w:rPr>
              <w:t>popis aktivit projektu.</w:t>
            </w:r>
          </w:p>
        </w:tc>
        <w:tc>
          <w:tcPr>
            <w:tcW w:w="7796" w:type="dxa"/>
          </w:tcPr>
          <w:p w14:paraId="2F93EA36" w14:textId="77777777" w:rsidR="00413FEA" w:rsidRPr="003D2BBA" w:rsidRDefault="00413FEA" w:rsidP="008A1417">
            <w:pPr>
              <w:numPr>
                <w:ilvl w:val="0"/>
                <w:numId w:val="15"/>
              </w:numPr>
              <w:tabs>
                <w:tab w:val="clear" w:pos="720"/>
              </w:tabs>
              <w:ind w:left="1023" w:hanging="379"/>
              <w:jc w:val="both"/>
              <w:rPr>
                <w:rFonts w:ascii="Arial" w:hAnsi="Arial" w:cs="Arial"/>
                <w:lang w:val="pl-PL"/>
              </w:rPr>
            </w:pPr>
            <w:r w:rsidRPr="003D2BBA">
              <w:rPr>
                <w:rFonts w:ascii="Arial" w:hAnsi="Arial" w:cs="Arial"/>
                <w:lang w:val="pl-PL"/>
              </w:rPr>
              <w:t>nazwy Partnera Wiodącego i pozostałych partnerów ,</w:t>
            </w:r>
          </w:p>
          <w:p w14:paraId="588CE8F7" w14:textId="77777777" w:rsidR="00413FEA" w:rsidRPr="003D2BBA" w:rsidRDefault="00413FEA" w:rsidP="008A1417">
            <w:pPr>
              <w:numPr>
                <w:ilvl w:val="0"/>
                <w:numId w:val="15"/>
              </w:numPr>
              <w:tabs>
                <w:tab w:val="clear" w:pos="720"/>
              </w:tabs>
              <w:ind w:left="1023" w:hanging="379"/>
              <w:jc w:val="both"/>
              <w:rPr>
                <w:rFonts w:ascii="Arial" w:hAnsi="Arial" w:cs="Arial"/>
                <w:lang w:val="pl-PL"/>
              </w:rPr>
            </w:pPr>
            <w:r w:rsidRPr="003D2BBA">
              <w:rPr>
                <w:rFonts w:ascii="Arial" w:hAnsi="Arial" w:cs="Arial"/>
                <w:lang w:val="pl-PL"/>
              </w:rPr>
              <w:t>celu dofinansowania,</w:t>
            </w:r>
          </w:p>
          <w:p w14:paraId="30D23348" w14:textId="77777777" w:rsidR="00413FEA" w:rsidRPr="003D2BBA" w:rsidRDefault="00413FEA" w:rsidP="008A1417">
            <w:pPr>
              <w:numPr>
                <w:ilvl w:val="0"/>
                <w:numId w:val="15"/>
              </w:numPr>
              <w:tabs>
                <w:tab w:val="clear" w:pos="720"/>
              </w:tabs>
              <w:ind w:left="1023" w:hanging="379"/>
              <w:jc w:val="both"/>
              <w:rPr>
                <w:rFonts w:ascii="Arial" w:hAnsi="Arial" w:cs="Arial"/>
                <w:lang w:val="pl-PL"/>
              </w:rPr>
            </w:pPr>
            <w:r w:rsidRPr="003D2BBA">
              <w:rPr>
                <w:rFonts w:ascii="Arial" w:hAnsi="Arial" w:cs="Arial"/>
                <w:lang w:val="pl-PL"/>
              </w:rPr>
              <w:t>przyznanej kwoty i udziału dofinansowania w całkowitych kosztach projektu,</w:t>
            </w:r>
          </w:p>
          <w:p w14:paraId="0B062C0C" w14:textId="77777777" w:rsidR="00413FEA" w:rsidRPr="003D2BBA" w:rsidRDefault="00413FEA" w:rsidP="008A1417">
            <w:pPr>
              <w:numPr>
                <w:ilvl w:val="0"/>
                <w:numId w:val="15"/>
              </w:numPr>
              <w:tabs>
                <w:tab w:val="clear" w:pos="720"/>
              </w:tabs>
              <w:ind w:left="1023" w:hanging="379"/>
              <w:jc w:val="both"/>
              <w:rPr>
                <w:rFonts w:ascii="Arial" w:hAnsi="Arial" w:cs="Arial"/>
                <w:lang w:val="pl-PL"/>
              </w:rPr>
            </w:pPr>
            <w:r w:rsidRPr="003D2BBA">
              <w:rPr>
                <w:rFonts w:ascii="Arial" w:hAnsi="Arial" w:cs="Arial"/>
                <w:lang w:val="pl-PL"/>
              </w:rPr>
              <w:t>geograficznej lokalizacji projektu</w:t>
            </w:r>
          </w:p>
          <w:p w14:paraId="06D48880" w14:textId="77777777" w:rsidR="004C511E" w:rsidRPr="003D2BBA" w:rsidDel="004C511E" w:rsidRDefault="00413FEA" w:rsidP="008A1417">
            <w:pPr>
              <w:numPr>
                <w:ilvl w:val="0"/>
                <w:numId w:val="15"/>
              </w:numPr>
              <w:tabs>
                <w:tab w:val="clear" w:pos="720"/>
              </w:tabs>
              <w:ind w:left="1023" w:hanging="379"/>
              <w:jc w:val="both"/>
              <w:rPr>
                <w:rFonts w:ascii="Arial" w:hAnsi="Arial" w:cs="Arial"/>
                <w:lang w:val="pl-PL"/>
              </w:rPr>
            </w:pPr>
            <w:r w:rsidRPr="003D2BBA">
              <w:rPr>
                <w:rFonts w:ascii="Arial" w:hAnsi="Arial" w:cs="Arial"/>
                <w:lang w:val="pl-PL"/>
              </w:rPr>
              <w:t>opisu działań projektu.</w:t>
            </w:r>
          </w:p>
        </w:tc>
      </w:tr>
      <w:tr w:rsidR="0061689D" w:rsidRPr="003D2BBA" w14:paraId="078EAFD9" w14:textId="77777777" w:rsidTr="002C6469">
        <w:trPr>
          <w:trHeight w:val="806"/>
        </w:trPr>
        <w:tc>
          <w:tcPr>
            <w:tcW w:w="7196" w:type="dxa"/>
          </w:tcPr>
          <w:p w14:paraId="713CAD6B" w14:textId="77777777" w:rsidR="004C511E" w:rsidRPr="003D2BBA" w:rsidRDefault="0016265C" w:rsidP="008A1417">
            <w:pPr>
              <w:numPr>
                <w:ilvl w:val="0"/>
                <w:numId w:val="31"/>
              </w:numPr>
              <w:tabs>
                <w:tab w:val="clear" w:pos="0"/>
              </w:tabs>
              <w:ind w:left="426" w:hanging="426"/>
              <w:jc w:val="both"/>
              <w:rPr>
                <w:rFonts w:ascii="Arial" w:hAnsi="Arial" w:cs="Arial"/>
              </w:rPr>
            </w:pPr>
            <w:r w:rsidRPr="003D2BBA">
              <w:rPr>
                <w:rFonts w:ascii="Arial" w:hAnsi="Arial" w:cs="Arial"/>
              </w:rPr>
              <w:t>Partneři svým podpisem berou na vědomí, že informace, které v souvislosti se žádostí o podporu a realizací projektu vkládají do webové aplikace IS KP</w:t>
            </w:r>
            <w:r w:rsidR="00177911" w:rsidRPr="003D2BBA">
              <w:rPr>
                <w:rFonts w:ascii="Arial" w:hAnsi="Arial" w:cs="Arial"/>
              </w:rPr>
              <w:t>2021+</w:t>
            </w:r>
            <w:r w:rsidRPr="003D2BBA">
              <w:rPr>
                <w:rFonts w:ascii="Arial" w:hAnsi="Arial" w:cs="Arial"/>
              </w:rPr>
              <w:t xml:space="preserve">, jsou zpřístupněné všem osobám, kterým partneři přidělí přístup k projektu. Zároveň se </w:t>
            </w:r>
            <w:r w:rsidRPr="003D2BBA">
              <w:rPr>
                <w:rFonts w:ascii="Arial" w:hAnsi="Arial" w:cs="Arial"/>
              </w:rPr>
              <w:lastRenderedPageBreak/>
              <w:t>partneři svým podpisem zavazují, že tyto informace budou využity výlučně pro účely předložení žádosti, realizace projektu a zajištění vyúčtování a předkládání zpráv a žádostí o platbu a nebudou poskytovány jiným subjektům s výjimkou orgánů programu a všech kontrolních orgánů specifikovaných blíže v § 3 odst. 6.</w:t>
            </w:r>
            <w:r w:rsidR="00177911" w:rsidRPr="003D2BBA">
              <w:rPr>
                <w:rFonts w:ascii="Arial" w:hAnsi="Arial" w:cs="Arial"/>
              </w:rPr>
              <w:t xml:space="preserve"> </w:t>
            </w:r>
            <w:r w:rsidRPr="003D2BBA">
              <w:rPr>
                <w:rFonts w:ascii="Arial" w:hAnsi="Arial" w:cs="Arial"/>
              </w:rPr>
              <w:t>Dohody, které budou monitorovat a kontrolovat projekt.</w:t>
            </w:r>
          </w:p>
        </w:tc>
        <w:tc>
          <w:tcPr>
            <w:tcW w:w="7796" w:type="dxa"/>
          </w:tcPr>
          <w:p w14:paraId="3FD5C90C" w14:textId="77777777" w:rsidR="004C511E" w:rsidRPr="003D2BBA" w:rsidDel="004C511E" w:rsidRDefault="00413FEA" w:rsidP="008A1417">
            <w:pPr>
              <w:pStyle w:val="Odstavecseseznamem"/>
              <w:numPr>
                <w:ilvl w:val="0"/>
                <w:numId w:val="30"/>
              </w:numPr>
              <w:tabs>
                <w:tab w:val="left" w:pos="426"/>
              </w:tabs>
              <w:spacing w:line="240" w:lineRule="auto"/>
              <w:ind w:left="357" w:hanging="357"/>
              <w:rPr>
                <w:rFonts w:ascii="Arial" w:hAnsi="Arial" w:cs="Arial"/>
                <w:sz w:val="22"/>
                <w:lang w:val="cs-CZ"/>
              </w:rPr>
            </w:pPr>
            <w:r w:rsidRPr="003D2BBA">
              <w:rPr>
                <w:rFonts w:ascii="Arial" w:hAnsi="Arial" w:cs="Arial"/>
                <w:sz w:val="22"/>
                <w:lang w:val="pl-PL"/>
              </w:rPr>
              <w:lastRenderedPageBreak/>
              <w:t>Składając swój podpis partnerzy przyjmują do wiadomości, że informacje, które w związku z wnioskiem o dofinansowanie i realizacją projektu wprowadzają do aplikacji internetowej IS KP</w:t>
            </w:r>
            <w:r w:rsidR="00177911" w:rsidRPr="003D2BBA">
              <w:rPr>
                <w:rFonts w:ascii="Arial" w:hAnsi="Arial" w:cs="Arial"/>
                <w:sz w:val="22"/>
                <w:lang w:val="pl-PL"/>
              </w:rPr>
              <w:t>2021+</w:t>
            </w:r>
            <w:r w:rsidRPr="003D2BBA">
              <w:rPr>
                <w:rFonts w:ascii="Arial" w:hAnsi="Arial" w:cs="Arial"/>
                <w:sz w:val="22"/>
                <w:lang w:val="pl-PL"/>
              </w:rPr>
              <w:t xml:space="preserve">, udostępnione są wszystkim osobom, którym partnerzy przydzielą prawo dostępu do projektu. Ponadto partnerzy składając swój podpis zobowiązują się, że </w:t>
            </w:r>
            <w:r w:rsidRPr="003D2BBA">
              <w:rPr>
                <w:rFonts w:ascii="Arial" w:hAnsi="Arial" w:cs="Arial"/>
                <w:sz w:val="22"/>
                <w:lang w:val="pl-PL"/>
              </w:rPr>
              <w:lastRenderedPageBreak/>
              <w:t>informacje te będą wykorzystane wyłącznie w celach złożenia wniosku, realizacji projektu i zapewnienia rozlic</w:t>
            </w:r>
            <w:r w:rsidR="00344766">
              <w:rPr>
                <w:rFonts w:ascii="Arial" w:hAnsi="Arial" w:cs="Arial"/>
                <w:sz w:val="22"/>
                <w:lang w:val="pl-PL"/>
              </w:rPr>
              <w:t>zenia oraz składania raportów i </w:t>
            </w:r>
            <w:r w:rsidRPr="003D2BBA">
              <w:rPr>
                <w:rFonts w:ascii="Arial" w:hAnsi="Arial" w:cs="Arial"/>
                <w:sz w:val="22"/>
                <w:lang w:val="pl-PL"/>
              </w:rPr>
              <w:t>wniosków o płatność i nie będą udostępniane innym podmiotom za wyjątkiem organów programu i wszystkich organów kontroli, o których mowa w § 3 ust. 6 Porozumienia, k</w:t>
            </w:r>
            <w:r w:rsidR="00344766">
              <w:rPr>
                <w:rFonts w:ascii="Arial" w:hAnsi="Arial" w:cs="Arial"/>
                <w:sz w:val="22"/>
                <w:lang w:val="pl-PL"/>
              </w:rPr>
              <w:t>tóre będą projekt monitorować i </w:t>
            </w:r>
            <w:r w:rsidRPr="003D2BBA">
              <w:rPr>
                <w:rFonts w:ascii="Arial" w:hAnsi="Arial" w:cs="Arial"/>
                <w:sz w:val="22"/>
                <w:lang w:val="pl-PL"/>
              </w:rPr>
              <w:t>kontrolować.</w:t>
            </w:r>
          </w:p>
        </w:tc>
      </w:tr>
      <w:tr w:rsidR="0061689D" w:rsidRPr="003D2BBA" w14:paraId="7A981B6A" w14:textId="77777777" w:rsidTr="002C6469">
        <w:trPr>
          <w:trHeight w:val="623"/>
        </w:trPr>
        <w:tc>
          <w:tcPr>
            <w:tcW w:w="7196" w:type="dxa"/>
          </w:tcPr>
          <w:p w14:paraId="07FCCD2F" w14:textId="77777777" w:rsidR="0016265C" w:rsidRPr="003D2BBA" w:rsidRDefault="0016265C" w:rsidP="003D2BBA">
            <w:pPr>
              <w:spacing w:before="240"/>
              <w:jc w:val="center"/>
              <w:rPr>
                <w:rFonts w:ascii="Arial" w:hAnsi="Arial" w:cs="Arial"/>
                <w:b/>
              </w:rPr>
            </w:pPr>
            <w:r w:rsidRPr="003D2BBA">
              <w:rPr>
                <w:rFonts w:ascii="Arial" w:hAnsi="Arial" w:cs="Arial"/>
                <w:b/>
              </w:rPr>
              <w:lastRenderedPageBreak/>
              <w:t>§ 3</w:t>
            </w:r>
          </w:p>
          <w:p w14:paraId="08584424" w14:textId="77777777" w:rsidR="004C511E" w:rsidRPr="003D2BBA" w:rsidRDefault="0016265C" w:rsidP="003D2BBA">
            <w:pPr>
              <w:spacing w:after="240"/>
              <w:jc w:val="center"/>
              <w:rPr>
                <w:rFonts w:ascii="Arial" w:hAnsi="Arial" w:cs="Arial"/>
                <w:b/>
              </w:rPr>
            </w:pPr>
            <w:r w:rsidRPr="003D2BBA">
              <w:rPr>
                <w:rFonts w:ascii="Arial" w:hAnsi="Arial" w:cs="Arial"/>
                <w:b/>
              </w:rPr>
              <w:t>Povinnosti partnera vyplývající z </w:t>
            </w:r>
            <w:r w:rsidRPr="003D2BBA">
              <w:rPr>
                <w:rFonts w:ascii="Arial" w:hAnsi="Arial" w:cs="Arial"/>
                <w:b/>
                <w:lang w:val="pl-PL"/>
              </w:rPr>
              <w:t>právního</w:t>
            </w:r>
            <w:r w:rsidRPr="003D2BBA">
              <w:rPr>
                <w:rFonts w:ascii="Arial" w:hAnsi="Arial" w:cs="Arial"/>
                <w:b/>
              </w:rPr>
              <w:t xml:space="preserve"> aktu</w:t>
            </w:r>
            <w:r w:rsidR="005D797F" w:rsidRPr="003D2BBA">
              <w:rPr>
                <w:rFonts w:ascii="Arial" w:hAnsi="Arial" w:cs="Arial"/>
                <w:b/>
                <w:vertAlign w:val="superscript"/>
              </w:rPr>
              <w:t>7</w:t>
            </w:r>
            <w:r w:rsidRPr="003D2BBA">
              <w:rPr>
                <w:rStyle w:val="Znakapoznpodarou"/>
                <w:rFonts w:ascii="Arial" w:hAnsi="Arial" w:cs="Arial"/>
                <w:b/>
                <w:color w:val="FFFFFF" w:themeColor="background1"/>
              </w:rPr>
              <w:footnoteReference w:id="9"/>
            </w:r>
            <w:r w:rsidRPr="003D2BBA">
              <w:rPr>
                <w:rFonts w:ascii="Arial" w:hAnsi="Arial" w:cs="Arial"/>
                <w:b/>
                <w:color w:val="FFFFFF" w:themeColor="background1"/>
              </w:rPr>
              <w:t xml:space="preserve"> </w:t>
            </w:r>
          </w:p>
        </w:tc>
        <w:tc>
          <w:tcPr>
            <w:tcW w:w="7796" w:type="dxa"/>
          </w:tcPr>
          <w:p w14:paraId="3D3AD82B" w14:textId="77777777" w:rsidR="00413FEA" w:rsidRPr="003D2BBA" w:rsidRDefault="00413FEA" w:rsidP="003D2BBA">
            <w:pPr>
              <w:spacing w:before="240"/>
              <w:jc w:val="center"/>
              <w:rPr>
                <w:rFonts w:ascii="Arial" w:hAnsi="Arial" w:cs="Arial"/>
                <w:b/>
                <w:lang w:val="pl-PL"/>
              </w:rPr>
            </w:pPr>
            <w:r w:rsidRPr="003D2BBA">
              <w:rPr>
                <w:rFonts w:ascii="Arial" w:hAnsi="Arial" w:cs="Arial"/>
                <w:b/>
                <w:lang w:val="pl-PL"/>
              </w:rPr>
              <w:t xml:space="preserve">§ 3 </w:t>
            </w:r>
          </w:p>
          <w:p w14:paraId="1583C137" w14:textId="77777777" w:rsidR="004C511E" w:rsidRPr="003D2BBA" w:rsidDel="004C511E" w:rsidRDefault="00413FEA" w:rsidP="005D797F">
            <w:pPr>
              <w:jc w:val="center"/>
              <w:rPr>
                <w:rFonts w:ascii="Arial" w:hAnsi="Arial" w:cs="Arial"/>
                <w:b/>
                <w:lang w:val="pl-PL"/>
              </w:rPr>
            </w:pPr>
            <w:r w:rsidRPr="003D2BBA">
              <w:rPr>
                <w:rFonts w:ascii="Arial" w:hAnsi="Arial" w:cs="Arial"/>
                <w:b/>
                <w:lang w:val="pl-PL"/>
              </w:rPr>
              <w:t>Obowiązki partnera wynikające z aktu prawnego</w:t>
            </w:r>
            <w:r w:rsidR="005D797F" w:rsidRPr="003D2BBA">
              <w:rPr>
                <w:rFonts w:ascii="Arial" w:hAnsi="Arial" w:cs="Arial"/>
                <w:b/>
                <w:vertAlign w:val="superscript"/>
                <w:lang w:val="pl-PL"/>
              </w:rPr>
              <w:t>7</w:t>
            </w:r>
            <w:r w:rsidRPr="003D2BBA">
              <w:rPr>
                <w:rStyle w:val="Znakapoznpodarou"/>
                <w:rFonts w:ascii="Arial" w:hAnsi="Arial" w:cs="Arial"/>
                <w:b/>
                <w:color w:val="FFFFFF" w:themeColor="background1"/>
              </w:rPr>
              <w:footnoteReference w:id="10"/>
            </w:r>
            <w:r w:rsidRPr="003D2BBA">
              <w:rPr>
                <w:rFonts w:ascii="Arial" w:hAnsi="Arial" w:cs="Arial"/>
                <w:b/>
                <w:color w:val="FFFFFF" w:themeColor="background1"/>
              </w:rPr>
              <w:t xml:space="preserve"> </w:t>
            </w:r>
          </w:p>
        </w:tc>
      </w:tr>
      <w:tr w:rsidR="0061689D" w:rsidRPr="003D2BBA" w14:paraId="2774FED6" w14:textId="77777777" w:rsidTr="002C6469">
        <w:trPr>
          <w:trHeight w:val="690"/>
        </w:trPr>
        <w:tc>
          <w:tcPr>
            <w:tcW w:w="7196" w:type="dxa"/>
          </w:tcPr>
          <w:p w14:paraId="3860B9CE" w14:textId="77777777" w:rsidR="004C511E" w:rsidRPr="003D2BBA" w:rsidRDefault="0016265C" w:rsidP="008A1417">
            <w:pPr>
              <w:numPr>
                <w:ilvl w:val="0"/>
                <w:numId w:val="32"/>
              </w:numPr>
              <w:tabs>
                <w:tab w:val="clear" w:pos="0"/>
              </w:tabs>
              <w:ind w:left="426" w:hanging="426"/>
              <w:jc w:val="both"/>
              <w:rPr>
                <w:rFonts w:ascii="Arial" w:hAnsi="Arial" w:cs="Arial"/>
              </w:rPr>
            </w:pPr>
            <w:r w:rsidRPr="003D2BBA">
              <w:rPr>
                <w:rFonts w:ascii="Arial" w:hAnsi="Arial" w:cs="Arial"/>
              </w:rPr>
              <w:t xml:space="preserve">Partner se zavazuje při naplňování účelu dotace postupovat v souladu s programem </w:t>
            </w:r>
            <w:proofErr w:type="spellStart"/>
            <w:r w:rsidRPr="003D2BBA">
              <w:rPr>
                <w:rFonts w:ascii="Arial" w:hAnsi="Arial" w:cs="Arial"/>
              </w:rPr>
              <w:t>Interreg</w:t>
            </w:r>
            <w:proofErr w:type="spellEnd"/>
            <w:r w:rsidRPr="003D2BBA">
              <w:rPr>
                <w:rFonts w:ascii="Arial" w:hAnsi="Arial" w:cs="Arial"/>
              </w:rPr>
              <w:t xml:space="preserve"> Česko - Polsko.</w:t>
            </w:r>
          </w:p>
        </w:tc>
        <w:tc>
          <w:tcPr>
            <w:tcW w:w="7796" w:type="dxa"/>
          </w:tcPr>
          <w:p w14:paraId="71C4D6E5" w14:textId="77777777" w:rsidR="004C511E" w:rsidRPr="003D2BBA" w:rsidDel="004C511E" w:rsidRDefault="00413FEA" w:rsidP="008A1417">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t>Partner zobowiązuje się, realizując cel dofinansowania, do postępowania zgodnie z Programem Interreg Czechy – Polska.</w:t>
            </w:r>
          </w:p>
        </w:tc>
      </w:tr>
      <w:tr w:rsidR="0061689D" w:rsidRPr="003D2BBA" w14:paraId="7F68078A" w14:textId="77777777" w:rsidTr="002C6469">
        <w:trPr>
          <w:trHeight w:val="806"/>
        </w:trPr>
        <w:tc>
          <w:tcPr>
            <w:tcW w:w="7196" w:type="dxa"/>
          </w:tcPr>
          <w:p w14:paraId="4E612418" w14:textId="77777777" w:rsidR="00872FA7" w:rsidRPr="003D2BBA" w:rsidRDefault="0016265C" w:rsidP="008A1417">
            <w:pPr>
              <w:numPr>
                <w:ilvl w:val="0"/>
                <w:numId w:val="32"/>
              </w:numPr>
              <w:tabs>
                <w:tab w:val="clear" w:pos="0"/>
              </w:tabs>
              <w:ind w:left="426" w:hanging="426"/>
              <w:jc w:val="both"/>
              <w:rPr>
                <w:rFonts w:ascii="Arial" w:hAnsi="Arial" w:cs="Arial"/>
              </w:rPr>
            </w:pPr>
            <w:r w:rsidRPr="003D2BBA">
              <w:rPr>
                <w:rFonts w:ascii="Arial" w:hAnsi="Arial" w:cs="Arial"/>
              </w:rPr>
              <w:t>V případě, že se dle pravidel popsaných v programové dokumentaci na projekt vztahuje podmínka udržitelnosti, partner se zavazuje udržitelnost zajistit ve vztahu ke své části projektu po dobu uvedenou v právním aktu.</w:t>
            </w:r>
          </w:p>
        </w:tc>
        <w:tc>
          <w:tcPr>
            <w:tcW w:w="7796" w:type="dxa"/>
          </w:tcPr>
          <w:p w14:paraId="7FB28A13" w14:textId="77777777" w:rsidR="004C511E" w:rsidRPr="003D2BBA" w:rsidDel="004C511E" w:rsidRDefault="00413FEA" w:rsidP="008A1417">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t>Jeżeli w przypadku projektu uzasadnione jest wymaganie trwałości, zgodnie z zasadami opisanymi w dokumentacji projektowej, partner zobowiązuje się do zapewnienia trwałości swojej części projektu przez okres wskazany w akcie prawnym.</w:t>
            </w:r>
          </w:p>
        </w:tc>
      </w:tr>
      <w:tr w:rsidR="0061689D" w:rsidRPr="003D2BBA" w14:paraId="5C68868C" w14:textId="77777777" w:rsidTr="002C6469">
        <w:trPr>
          <w:trHeight w:val="134"/>
        </w:trPr>
        <w:tc>
          <w:tcPr>
            <w:tcW w:w="7196" w:type="dxa"/>
          </w:tcPr>
          <w:p w14:paraId="54F63716" w14:textId="77777777" w:rsidR="00F64788" w:rsidRPr="003D2BBA" w:rsidRDefault="0016265C" w:rsidP="008A1417">
            <w:pPr>
              <w:numPr>
                <w:ilvl w:val="0"/>
                <w:numId w:val="32"/>
              </w:numPr>
              <w:tabs>
                <w:tab w:val="clear" w:pos="0"/>
              </w:tabs>
              <w:ind w:left="426" w:hanging="426"/>
              <w:jc w:val="both"/>
              <w:rPr>
                <w:rStyle w:val="HervohebungMedium"/>
                <w:rFonts w:ascii="Arial" w:hAnsi="Arial" w:cs="Arial"/>
              </w:rPr>
            </w:pPr>
            <w:r w:rsidRPr="003D2BBA">
              <w:rPr>
                <w:rFonts w:ascii="Arial" w:hAnsi="Arial" w:cs="Arial"/>
              </w:rPr>
              <w:t xml:space="preserve">Partner se zavazuje po celou dobu dle odst. 2 tohoto paragrafu s veškerým majetkem nabytým v rámci své účasti na realizaci projektu nakládat obezřetně a s náležitou péčí; partner se dále zavazuje, že tento majetek nebo jeho část po dobu dle odst. 2 tohoto paragrafu nepřevede na někoho jiného a ani jej nezatíží zástavním právem nebo věcným břemenem, s výjimkou zajištění úvěru ve vztahu ke spolufinancování a předfinancování své části projektu a dalších případů, kdy na základě odůvodněné žádosti předložené prostřednictvím </w:t>
            </w:r>
            <w:r w:rsidRPr="003D2BBA">
              <w:rPr>
                <w:rFonts w:ascii="Arial" w:hAnsi="Arial" w:cs="Arial"/>
              </w:rPr>
              <w:lastRenderedPageBreak/>
              <w:t xml:space="preserve">vedoucího partnera poskytovatel dotace k převodu majetku nebo jeho zatížení právy třetích osob udělí písemný souhlas. </w:t>
            </w:r>
          </w:p>
        </w:tc>
        <w:tc>
          <w:tcPr>
            <w:tcW w:w="7796" w:type="dxa"/>
          </w:tcPr>
          <w:p w14:paraId="04AC2DDF" w14:textId="77777777" w:rsidR="00F64788" w:rsidRPr="003D2BBA" w:rsidDel="004C511E" w:rsidRDefault="00413FEA" w:rsidP="008A1417">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lastRenderedPageBreak/>
              <w:t xml:space="preserve">Partner zobowiązuje się do gospodarowania wszelkimi składnikami majątku nabytymi w ramach swojego uczestnictwa w realizacji projektu, przez cały okres wskazany ust. 2 niniejszego paragrafu, w sposób rozważny i z należytą starannością; partner zobowiązuje się również do tego, że przez okres określony w ust. 2 niniejszego paragrafu własności składników majątku ani ich części nie przeniesie na inną osobę oraz nie obciąży ich prawem zastawu lub innym prawem rzeczowym, za wyjątkiem zabezpieczenia kredytu odnoszącego się do współfinansowania i przedfinansowania swojej części projektu i innych sytuacji, kiedy, na podstawie uzasadnionego wniosku przedłożonego za pośrednictwem Partnera Wiodącego, udzielający dofinansowania wyrazi pisemną zgodę </w:t>
            </w:r>
            <w:r w:rsidRPr="003D2BBA">
              <w:rPr>
                <w:rFonts w:ascii="Arial" w:hAnsi="Arial" w:cs="Arial"/>
                <w:sz w:val="22"/>
                <w:lang w:val="pl-PL"/>
              </w:rPr>
              <w:lastRenderedPageBreak/>
              <w:t xml:space="preserve">na przeniesienie własności majątku lub jego obciążenie prawem rzeczowym na rzecz osób trzecich. </w:t>
            </w:r>
          </w:p>
        </w:tc>
      </w:tr>
      <w:tr w:rsidR="0061689D" w:rsidRPr="003D2BBA" w14:paraId="308331CD" w14:textId="77777777" w:rsidTr="002C6469">
        <w:trPr>
          <w:trHeight w:val="428"/>
        </w:trPr>
        <w:tc>
          <w:tcPr>
            <w:tcW w:w="7196" w:type="dxa"/>
          </w:tcPr>
          <w:p w14:paraId="30FE8E17" w14:textId="77777777" w:rsidR="00F64788" w:rsidRPr="003D2BBA" w:rsidRDefault="0016265C" w:rsidP="008A1417">
            <w:pPr>
              <w:numPr>
                <w:ilvl w:val="0"/>
                <w:numId w:val="32"/>
              </w:numPr>
              <w:tabs>
                <w:tab w:val="clear" w:pos="0"/>
              </w:tabs>
              <w:ind w:left="426" w:hanging="426"/>
              <w:jc w:val="both"/>
              <w:rPr>
                <w:rStyle w:val="HervohebungMedium"/>
                <w:rFonts w:ascii="Arial" w:hAnsi="Arial" w:cs="Arial"/>
              </w:rPr>
            </w:pPr>
            <w:r w:rsidRPr="003D2BBA">
              <w:rPr>
                <w:rFonts w:ascii="Arial" w:hAnsi="Arial" w:cs="Arial"/>
              </w:rPr>
              <w:lastRenderedPageBreak/>
              <w:t>Partner se zavazuje:</w:t>
            </w:r>
          </w:p>
        </w:tc>
        <w:tc>
          <w:tcPr>
            <w:tcW w:w="7796" w:type="dxa"/>
          </w:tcPr>
          <w:p w14:paraId="309DCB0B" w14:textId="77777777" w:rsidR="00F64788" w:rsidRPr="003D2BBA" w:rsidDel="004C511E" w:rsidRDefault="00413FEA" w:rsidP="008A1417">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t>Partner zobowiązuje się:</w:t>
            </w:r>
          </w:p>
        </w:tc>
      </w:tr>
      <w:tr w:rsidR="0061689D" w:rsidRPr="003D2BBA" w14:paraId="6658227F" w14:textId="77777777" w:rsidTr="002C6469">
        <w:trPr>
          <w:trHeight w:val="296"/>
        </w:trPr>
        <w:tc>
          <w:tcPr>
            <w:tcW w:w="7196" w:type="dxa"/>
          </w:tcPr>
          <w:p w14:paraId="341A3FEB" w14:textId="175E4540" w:rsidR="00F64788" w:rsidRPr="003D2BBA" w:rsidRDefault="003B788A" w:rsidP="008A1417">
            <w:pPr>
              <w:numPr>
                <w:ilvl w:val="0"/>
                <w:numId w:val="34"/>
              </w:numPr>
              <w:tabs>
                <w:tab w:val="clear" w:pos="720"/>
              </w:tabs>
              <w:ind w:left="851" w:hanging="491"/>
              <w:jc w:val="both"/>
              <w:rPr>
                <w:rFonts w:ascii="Arial" w:hAnsi="Arial" w:cs="Arial"/>
              </w:rPr>
            </w:pPr>
            <w:r w:rsidRPr="003D2BBA">
              <w:rPr>
                <w:rFonts w:ascii="Arial" w:hAnsi="Arial" w:cs="Arial"/>
              </w:rPr>
              <w:t xml:space="preserve">v případě, že bude část aktivit realizovat na základě jedné nebo více smluv o dodávce zboží, služeb či stavebních prací, při výběru dodavatele a při uzavírání takových smluv postupovat v souladu s platnými národními právními předpisy </w:t>
            </w:r>
            <w:r w:rsidRPr="0059292C">
              <w:rPr>
                <w:rFonts w:ascii="Arial" w:hAnsi="Arial" w:cs="Arial"/>
              </w:rPr>
              <w:t xml:space="preserve">pro zadávání veřejných zakázek (tj. v České republice zákonem </w:t>
            </w:r>
            <w:r w:rsidR="00077FC5" w:rsidRPr="0059292C">
              <w:rPr>
                <w:rFonts w:ascii="Arial" w:hAnsi="Arial" w:cs="Arial"/>
              </w:rPr>
              <w:t xml:space="preserve">č. </w:t>
            </w:r>
            <w:r w:rsidRPr="0059292C">
              <w:rPr>
                <w:rFonts w:ascii="Arial" w:hAnsi="Arial" w:cs="Arial"/>
              </w:rPr>
              <w:t>134/2016</w:t>
            </w:r>
            <w:r w:rsidR="00077FC5" w:rsidRPr="0059292C">
              <w:rPr>
                <w:rFonts w:ascii="Arial" w:hAnsi="Arial" w:cs="Arial"/>
              </w:rPr>
              <w:t xml:space="preserve"> Sb.</w:t>
            </w:r>
            <w:r w:rsidRPr="0059292C">
              <w:rPr>
                <w:rFonts w:ascii="Arial" w:hAnsi="Arial" w:cs="Arial"/>
              </w:rPr>
              <w:t xml:space="preserve">, o zadávání veřejných zakázek, v platném znění, a v Polské republice zákonem ze dne 11. září 2019 o veřejných zakázkách, </w:t>
            </w:r>
            <w:r w:rsidR="00343D21" w:rsidRPr="0059292C">
              <w:rPr>
                <w:rFonts w:ascii="Arial" w:hAnsi="Arial" w:cs="Arial"/>
              </w:rPr>
              <w:t>Sb. z</w:t>
            </w:r>
            <w:r w:rsidR="00F13A7B" w:rsidRPr="0059292C">
              <w:rPr>
                <w:rFonts w:ascii="Arial" w:hAnsi="Arial" w:cs="Arial"/>
              </w:rPr>
              <w:t>ákonů z roku</w:t>
            </w:r>
            <w:r w:rsidRPr="0059292C">
              <w:rPr>
                <w:rFonts w:ascii="Arial" w:hAnsi="Arial" w:cs="Arial"/>
              </w:rPr>
              <w:t xml:space="preserve"> 2022</w:t>
            </w:r>
            <w:r w:rsidR="00F13A7B" w:rsidRPr="0059292C">
              <w:rPr>
                <w:rFonts w:ascii="Arial" w:hAnsi="Arial" w:cs="Arial"/>
              </w:rPr>
              <w:t>,</w:t>
            </w:r>
            <w:r w:rsidRPr="0059292C">
              <w:rPr>
                <w:rFonts w:ascii="Arial" w:hAnsi="Arial" w:cs="Arial"/>
              </w:rPr>
              <w:t xml:space="preserve"> </w:t>
            </w:r>
            <w:r w:rsidR="00343D21" w:rsidRPr="0059292C">
              <w:rPr>
                <w:rFonts w:ascii="Arial" w:hAnsi="Arial" w:cs="Arial"/>
              </w:rPr>
              <w:t>položka</w:t>
            </w:r>
            <w:r w:rsidRPr="0059292C">
              <w:rPr>
                <w:rFonts w:ascii="Arial" w:hAnsi="Arial" w:cs="Arial"/>
              </w:rPr>
              <w:t xml:space="preserve"> 1710</w:t>
            </w:r>
            <w:r w:rsidR="00584C7A" w:rsidRPr="0059292C">
              <w:rPr>
                <w:rFonts w:ascii="Arial" w:hAnsi="Arial" w:cs="Arial"/>
              </w:rPr>
              <w:t xml:space="preserve"> </w:t>
            </w:r>
            <w:r w:rsidR="00077FC5" w:rsidRPr="0059292C">
              <w:rPr>
                <w:rFonts w:ascii="Arial" w:hAnsi="Arial" w:cs="Arial"/>
              </w:rPr>
              <w:t>ve znění</w:t>
            </w:r>
            <w:r w:rsidR="00584C7A" w:rsidRPr="0059292C">
              <w:rPr>
                <w:rFonts w:ascii="Arial" w:hAnsi="Arial" w:cs="Arial"/>
              </w:rPr>
              <w:t xml:space="preserve"> pozdější</w:t>
            </w:r>
            <w:r w:rsidR="003863EB" w:rsidRPr="0059292C">
              <w:rPr>
                <w:rFonts w:ascii="Arial" w:hAnsi="Arial" w:cs="Arial"/>
              </w:rPr>
              <w:t>ch</w:t>
            </w:r>
            <w:r w:rsidR="00584C7A" w:rsidRPr="0059292C">
              <w:rPr>
                <w:rFonts w:ascii="Arial" w:hAnsi="Arial" w:cs="Arial"/>
              </w:rPr>
              <w:t xml:space="preserve"> změn</w:t>
            </w:r>
            <w:r w:rsidR="003863EB" w:rsidRPr="0059292C">
              <w:rPr>
                <w:rFonts w:ascii="Arial" w:hAnsi="Arial" w:cs="Arial"/>
              </w:rPr>
              <w:t>)</w:t>
            </w:r>
            <w:r w:rsidRPr="0059292C">
              <w:rPr>
                <w:rFonts w:ascii="Arial" w:hAnsi="Arial" w:cs="Arial"/>
              </w:rPr>
              <w:t>. V případě českého partnera, kdy se pro danou veřejnou</w:t>
            </w:r>
            <w:r w:rsidRPr="003D2BBA">
              <w:rPr>
                <w:rFonts w:ascii="Arial" w:hAnsi="Arial" w:cs="Arial"/>
              </w:rPr>
              <w:t xml:space="preserve"> zakázku nevztahuje na partnera povinnost postupovat podle zákona o veřejných zakázkách, zavazuje se partner postupovat dle pravidel stanovených v Metodickém pokynu pro oblast zadávání zakázek pro programové období 2021–2027 vydaném Ministerstvem pro místní rozvoj, Národním orgánem pro koordinaci. V případě polského partnera, pokud se na danou veřejnou zakázku nevztahuje zákon o veřejných zakázkách (sbírka zákonů z roku 2022, položka 1710, ve znění pozdějších předpisů nebo právní ustanovení, která nahrazují stávající předpisy), je partner povinen postupovat v souladu s přílohou „Podrobná pravidla týkající se zadávání zakázek na základě principu konkurenceschopnosti pro polské partnery“ Příručky pro žadatele (k dispozici pouze v polské jazykové verzi);</w:t>
            </w:r>
          </w:p>
        </w:tc>
        <w:tc>
          <w:tcPr>
            <w:tcW w:w="7796" w:type="dxa"/>
          </w:tcPr>
          <w:p w14:paraId="6E12E7EB" w14:textId="5972FF73" w:rsidR="00C3125A" w:rsidRDefault="00413FEA">
            <w:pPr>
              <w:pStyle w:val="l3"/>
              <w:widowControl w:val="0"/>
              <w:numPr>
                <w:ilvl w:val="0"/>
                <w:numId w:val="17"/>
              </w:numPr>
              <w:tabs>
                <w:tab w:val="clear" w:pos="360"/>
                <w:tab w:val="num" w:pos="739"/>
              </w:tabs>
              <w:spacing w:after="0"/>
              <w:ind w:left="739" w:hanging="456"/>
              <w:rPr>
                <w:rFonts w:ascii="Arial" w:hAnsi="Arial" w:cs="Arial"/>
                <w:szCs w:val="22"/>
                <w:lang w:val="pl-PL"/>
              </w:rPr>
            </w:pPr>
            <w:r w:rsidRPr="003D2BBA">
              <w:rPr>
                <w:rFonts w:ascii="Arial" w:hAnsi="Arial" w:cs="Arial"/>
                <w:szCs w:val="22"/>
                <w:lang w:val="pl-PL"/>
              </w:rPr>
              <w:t>w przypadku, gdy część działań będzie realizował na podstawie jednej lub kilku umów dostawy towarów, usług lub prac budowlanych, do postępowania przy wyborze dostawców i przy zawieraniu takich umów zgodnie z obowiązującym krajowym ustawodawstwem w</w:t>
            </w:r>
            <w:r w:rsidR="00344766">
              <w:rPr>
                <w:rFonts w:ascii="Arial" w:hAnsi="Arial" w:cs="Arial"/>
                <w:szCs w:val="22"/>
                <w:lang w:val="pl-PL"/>
              </w:rPr>
              <w:t> </w:t>
            </w:r>
            <w:r w:rsidRPr="003D2BBA">
              <w:rPr>
                <w:rFonts w:ascii="Arial" w:hAnsi="Arial" w:cs="Arial"/>
                <w:szCs w:val="22"/>
                <w:lang w:val="pl-PL"/>
              </w:rPr>
              <w:t>zakresie zlecania zamówień publicznych (tj. w Republice Czeskiej zgodnie z ustawą nr 134/2016 Dz. U. Republiki Czeskiej, o</w:t>
            </w:r>
            <w:r w:rsidR="00344766">
              <w:rPr>
                <w:rFonts w:ascii="Arial" w:hAnsi="Arial" w:cs="Arial"/>
                <w:szCs w:val="22"/>
                <w:lang w:val="pl-PL"/>
              </w:rPr>
              <w:t> </w:t>
            </w:r>
            <w:r w:rsidRPr="003D2BBA">
              <w:rPr>
                <w:rFonts w:ascii="Arial" w:hAnsi="Arial" w:cs="Arial"/>
                <w:szCs w:val="22"/>
                <w:lang w:val="pl-PL"/>
              </w:rPr>
              <w:t>zamówieniach publicznych, w aktualnym brzmieniu, a</w:t>
            </w:r>
            <w:r w:rsidR="00344766">
              <w:rPr>
                <w:rFonts w:ascii="Arial" w:hAnsi="Arial" w:cs="Arial"/>
                <w:szCs w:val="22"/>
                <w:lang w:val="pl-PL"/>
              </w:rPr>
              <w:t> </w:t>
            </w:r>
            <w:r w:rsidRPr="003D2BBA">
              <w:rPr>
                <w:rFonts w:ascii="Arial" w:hAnsi="Arial" w:cs="Arial"/>
                <w:szCs w:val="22"/>
                <w:lang w:val="pl-PL"/>
              </w:rPr>
              <w:t>w</w:t>
            </w:r>
            <w:r w:rsidR="00344766">
              <w:rPr>
                <w:rFonts w:ascii="Arial" w:hAnsi="Arial" w:cs="Arial"/>
                <w:szCs w:val="22"/>
                <w:lang w:val="pl-PL"/>
              </w:rPr>
              <w:t> </w:t>
            </w:r>
            <w:r w:rsidRPr="003D2BBA">
              <w:rPr>
                <w:rFonts w:ascii="Arial" w:hAnsi="Arial" w:cs="Arial"/>
                <w:szCs w:val="22"/>
                <w:lang w:val="pl-PL"/>
              </w:rPr>
              <w:t xml:space="preserve">Rzeczpospolitej Polskiej zgodnie z ustawą z dnia </w:t>
            </w:r>
            <w:r w:rsidRPr="003D2BBA">
              <w:rPr>
                <w:rFonts w:ascii="Arial" w:hAnsi="Arial" w:cs="Arial"/>
                <w:bCs/>
                <w:szCs w:val="22"/>
                <w:lang w:val="pl-PL"/>
              </w:rPr>
              <w:t>11 września 2019 r. Prawo zamówień publicznych, Dz.U. 2022 poz. 1710</w:t>
            </w:r>
            <w:r w:rsidR="00DE2326">
              <w:rPr>
                <w:rFonts w:ascii="Arial" w:hAnsi="Arial" w:cs="Arial"/>
                <w:bCs/>
                <w:szCs w:val="22"/>
                <w:lang w:val="pl-PL"/>
              </w:rPr>
              <w:t xml:space="preserve"> z</w:t>
            </w:r>
            <w:r w:rsidR="00C04369">
              <w:rPr>
                <w:rFonts w:ascii="Arial" w:hAnsi="Arial" w:cs="Arial"/>
                <w:bCs/>
                <w:szCs w:val="22"/>
                <w:lang w:val="pl-PL"/>
              </w:rPr>
              <w:t> </w:t>
            </w:r>
            <w:r w:rsidR="00DE2326">
              <w:rPr>
                <w:rFonts w:ascii="Arial" w:hAnsi="Arial" w:cs="Arial"/>
                <w:bCs/>
                <w:szCs w:val="22"/>
                <w:lang w:val="pl-PL"/>
              </w:rPr>
              <w:t>późniejszymi zmianami</w:t>
            </w:r>
            <w:r w:rsidR="000F439B">
              <w:rPr>
                <w:rFonts w:ascii="Arial" w:hAnsi="Arial" w:cs="Arial"/>
                <w:bCs/>
                <w:szCs w:val="22"/>
                <w:lang w:val="pl-PL"/>
              </w:rPr>
              <w:t>)</w:t>
            </w:r>
            <w:r w:rsidR="00344766">
              <w:rPr>
                <w:rFonts w:ascii="Arial" w:hAnsi="Arial" w:cs="Arial"/>
                <w:bCs/>
                <w:szCs w:val="22"/>
                <w:lang w:val="pl-PL"/>
              </w:rPr>
              <w:t>.</w:t>
            </w:r>
            <w:r w:rsidRPr="003D2BBA">
              <w:rPr>
                <w:rFonts w:ascii="Arial" w:hAnsi="Arial" w:cs="Arial"/>
                <w:lang w:val="pl-PL"/>
              </w:rPr>
              <w:t xml:space="preserve"> </w:t>
            </w:r>
            <w:r w:rsidR="00344766">
              <w:rPr>
                <w:rFonts w:ascii="Arial" w:hAnsi="Arial" w:cs="Arial"/>
                <w:szCs w:val="22"/>
                <w:lang w:val="pl-PL"/>
              </w:rPr>
              <w:t>W </w:t>
            </w:r>
            <w:r w:rsidRPr="003D2BBA">
              <w:rPr>
                <w:rFonts w:ascii="Arial" w:hAnsi="Arial" w:cs="Arial"/>
                <w:szCs w:val="22"/>
                <w:lang w:val="pl-PL"/>
              </w:rPr>
              <w:t>przypadku czeskiego partnera w</w:t>
            </w:r>
            <w:r w:rsidR="00C04369">
              <w:rPr>
                <w:rFonts w:ascii="Arial" w:hAnsi="Arial" w:cs="Arial"/>
                <w:szCs w:val="22"/>
                <w:lang w:val="pl-PL"/>
              </w:rPr>
              <w:t> </w:t>
            </w:r>
            <w:r w:rsidRPr="003D2BBA">
              <w:rPr>
                <w:rFonts w:ascii="Arial" w:hAnsi="Arial" w:cs="Arial"/>
                <w:szCs w:val="22"/>
                <w:lang w:val="pl-PL"/>
              </w:rPr>
              <w:t>zakresie zlecania zamówienia publicznego, co do którego partner nie ma obowiązku przestrzegania ustawy o zamówieniach publicznych z późn. zm., zobowiązuje się on do przestrzegania zasad określonych w Zaleceniach Metodycznych dot. zalecania zamówień w</w:t>
            </w:r>
            <w:r w:rsidR="00C04369">
              <w:rPr>
                <w:rFonts w:ascii="Arial" w:hAnsi="Arial" w:cs="Arial"/>
                <w:szCs w:val="22"/>
                <w:lang w:val="pl-PL"/>
              </w:rPr>
              <w:t> </w:t>
            </w:r>
            <w:r w:rsidRPr="003D2BBA">
              <w:rPr>
                <w:rFonts w:ascii="Arial" w:hAnsi="Arial" w:cs="Arial"/>
                <w:szCs w:val="22"/>
                <w:lang w:val="pl-PL"/>
              </w:rPr>
              <w:t xml:space="preserve">okresie programowania 2021-2027 wydanych przez Ministerstwo Rozwoju Regionalnego, Instytucję Krajową ds. Koordynacji. </w:t>
            </w:r>
            <w:r w:rsidRPr="003D2BBA">
              <w:rPr>
                <w:rFonts w:ascii="Arial" w:hAnsi="Arial" w:cs="Arial"/>
                <w:szCs w:val="24"/>
                <w:lang w:val="pl-PL"/>
              </w:rPr>
              <w:t>W</w:t>
            </w:r>
            <w:r w:rsidR="00C04369">
              <w:rPr>
                <w:rFonts w:ascii="Arial" w:hAnsi="Arial" w:cs="Arial"/>
                <w:szCs w:val="24"/>
                <w:lang w:val="pl-PL"/>
              </w:rPr>
              <w:t> </w:t>
            </w:r>
            <w:r w:rsidRPr="003D2BBA">
              <w:rPr>
                <w:rFonts w:ascii="Arial" w:hAnsi="Arial" w:cs="Arial"/>
                <w:szCs w:val="24"/>
                <w:lang w:val="pl-PL"/>
              </w:rPr>
              <w:t>przypadku partnera polskiego , jeżeli do danego zamówienia publicznego nie stosuje się ustawy - prawo zamówień publicznych (Dz.U. z 2022 r. poz. 1710, z późniejszymi zmianami lub przepisami prawa, które zastąpią przepisy obowiązujące dotychczas), partner ma obowiązek postępowania zgodnie z załącznikiem „Szczegółowe zasady udzielania zamówień w ramach zasady konkurencyjności dla polskich partnerów” Podręcznika Wnioskodawcy.</w:t>
            </w:r>
          </w:p>
        </w:tc>
      </w:tr>
      <w:tr w:rsidR="0061689D" w:rsidRPr="003D2BBA" w14:paraId="6D52440C" w14:textId="77777777" w:rsidTr="002C6469">
        <w:trPr>
          <w:trHeight w:val="425"/>
        </w:trPr>
        <w:tc>
          <w:tcPr>
            <w:tcW w:w="7196" w:type="dxa"/>
          </w:tcPr>
          <w:p w14:paraId="5E30535A" w14:textId="77777777" w:rsidR="002B5B24" w:rsidRPr="003D2BBA" w:rsidRDefault="003B788A" w:rsidP="008A1417">
            <w:pPr>
              <w:numPr>
                <w:ilvl w:val="0"/>
                <w:numId w:val="34"/>
              </w:numPr>
              <w:tabs>
                <w:tab w:val="clear" w:pos="720"/>
              </w:tabs>
              <w:ind w:left="851" w:hanging="491"/>
              <w:jc w:val="both"/>
              <w:rPr>
                <w:rFonts w:ascii="Arial" w:hAnsi="Arial" w:cs="Arial"/>
              </w:rPr>
            </w:pPr>
            <w:r w:rsidRPr="003D2BBA">
              <w:rPr>
                <w:rFonts w:ascii="Arial" w:hAnsi="Arial" w:cs="Arial"/>
              </w:rPr>
              <w:lastRenderedPageBreak/>
              <w:t>v podmínkách jednotlivých výběrových řízení oznámit a ve smlouvách s dodavateli vzešlými z těchto výběrových řízení stanovit fakturační podmínky tak, aby byla jednoznačně patrná souvislost jednotlivých faktur s projektem;</w:t>
            </w:r>
          </w:p>
        </w:tc>
        <w:tc>
          <w:tcPr>
            <w:tcW w:w="7796" w:type="dxa"/>
          </w:tcPr>
          <w:p w14:paraId="7EFA8F24" w14:textId="77777777" w:rsidR="002B5B24" w:rsidRPr="003D2BBA" w:rsidDel="004C511E" w:rsidRDefault="00413FEA" w:rsidP="008A1417">
            <w:pPr>
              <w:pStyle w:val="l3"/>
              <w:widowControl w:val="0"/>
              <w:numPr>
                <w:ilvl w:val="0"/>
                <w:numId w:val="17"/>
              </w:numPr>
              <w:tabs>
                <w:tab w:val="clear" w:pos="360"/>
                <w:tab w:val="num" w:pos="739"/>
              </w:tabs>
              <w:spacing w:after="0"/>
              <w:ind w:left="739" w:hanging="456"/>
              <w:rPr>
                <w:rFonts w:ascii="Arial" w:hAnsi="Arial" w:cs="Arial"/>
                <w:szCs w:val="22"/>
                <w:lang w:val="pl-PL"/>
              </w:rPr>
            </w:pPr>
            <w:r w:rsidRPr="003D2BBA">
              <w:rPr>
                <w:rFonts w:ascii="Arial" w:hAnsi="Arial" w:cs="Arial"/>
                <w:szCs w:val="22"/>
                <w:lang w:val="pl-PL"/>
              </w:rPr>
              <w:t xml:space="preserve">w zakresie poszczególnych postępowań przetargowych do informowania i w umowach z dostawcami wybranymi w ramach tych postępowań przetargowych, określenia warunków fakturowania w taki sposób, aby było w sposób jednoznaczny widoczne powiązane poszczególnych faktur z projektem; </w:t>
            </w:r>
          </w:p>
        </w:tc>
      </w:tr>
      <w:tr w:rsidR="0061689D" w:rsidRPr="003D2BBA" w14:paraId="64E5E805" w14:textId="77777777" w:rsidTr="002C6469">
        <w:trPr>
          <w:trHeight w:val="541"/>
        </w:trPr>
        <w:tc>
          <w:tcPr>
            <w:tcW w:w="7196" w:type="dxa"/>
          </w:tcPr>
          <w:p w14:paraId="080976D3" w14:textId="77777777" w:rsidR="002B5B24" w:rsidRPr="003D2BBA" w:rsidRDefault="003B788A" w:rsidP="008A1417">
            <w:pPr>
              <w:numPr>
                <w:ilvl w:val="0"/>
                <w:numId w:val="34"/>
              </w:numPr>
              <w:tabs>
                <w:tab w:val="clear" w:pos="720"/>
              </w:tabs>
              <w:ind w:left="851" w:hanging="491"/>
              <w:jc w:val="both"/>
              <w:rPr>
                <w:rFonts w:ascii="Arial" w:hAnsi="Arial" w:cs="Arial"/>
              </w:rPr>
            </w:pPr>
            <w:r w:rsidRPr="003D2BBA">
              <w:rPr>
                <w:rFonts w:ascii="Arial" w:hAnsi="Arial" w:cs="Arial"/>
              </w:rPr>
              <w:t>pověřeným osobám kontrolorů oznámit datum zahájení výběrového řízení (posuzování nabídek) a umožnit jim účast na jednáních všech komisí, popř. jiných s výběrovým řízením souvisejících realizačních krocích a přístup k veškeré dokumentaci související s uzavíráním smluv podle odstavce a) tohoto článku.</w:t>
            </w:r>
          </w:p>
        </w:tc>
        <w:tc>
          <w:tcPr>
            <w:tcW w:w="7796" w:type="dxa"/>
          </w:tcPr>
          <w:p w14:paraId="6E2036DE" w14:textId="77777777" w:rsidR="002B5B24" w:rsidRPr="003D2BBA" w:rsidDel="004C511E" w:rsidRDefault="00413FEA" w:rsidP="00344766">
            <w:pPr>
              <w:pStyle w:val="l3"/>
              <w:widowControl w:val="0"/>
              <w:numPr>
                <w:ilvl w:val="0"/>
                <w:numId w:val="17"/>
              </w:numPr>
              <w:tabs>
                <w:tab w:val="clear" w:pos="360"/>
                <w:tab w:val="num" w:pos="739"/>
              </w:tabs>
              <w:spacing w:after="0"/>
              <w:ind w:left="739" w:hanging="456"/>
              <w:rPr>
                <w:rFonts w:ascii="Arial" w:hAnsi="Arial" w:cs="Arial"/>
                <w:snapToGrid w:val="0"/>
                <w:szCs w:val="22"/>
                <w:lang w:val="pl-PL"/>
              </w:rPr>
            </w:pPr>
            <w:r w:rsidRPr="003D2BBA">
              <w:rPr>
                <w:rFonts w:ascii="Arial" w:hAnsi="Arial" w:cs="Arial"/>
                <w:szCs w:val="22"/>
                <w:lang w:val="pl-PL"/>
              </w:rPr>
              <w:t>do powiadomienia właściwego kontrolera o dacie rozpoczęcia postępowania przetargowego (oceny ofert) i umożliwienia jego przedstawicielom uczestnictwa w posiedzeniach wszystkich komisji, ewentualnie innych czynnościach realizacyjnych związanych z</w:t>
            </w:r>
            <w:r w:rsidR="00344766">
              <w:rPr>
                <w:rFonts w:ascii="Arial" w:hAnsi="Arial" w:cs="Arial"/>
                <w:szCs w:val="22"/>
                <w:lang w:val="pl-PL"/>
              </w:rPr>
              <w:t> </w:t>
            </w:r>
            <w:r w:rsidRPr="003D2BBA">
              <w:rPr>
                <w:rFonts w:ascii="Arial" w:hAnsi="Arial" w:cs="Arial"/>
                <w:szCs w:val="22"/>
                <w:lang w:val="pl-PL"/>
              </w:rPr>
              <w:t>postępowaniem przetargowym oraz dostępu do wszelkiej dokumentacji związanej z zawieraniem umów, o których mowa w lit. a) tego artykułu.</w:t>
            </w:r>
          </w:p>
        </w:tc>
      </w:tr>
      <w:tr w:rsidR="0061689D" w:rsidRPr="003D2BBA" w14:paraId="7D2497D8" w14:textId="77777777" w:rsidTr="002C6469">
        <w:trPr>
          <w:trHeight w:val="308"/>
        </w:trPr>
        <w:tc>
          <w:tcPr>
            <w:tcW w:w="7196" w:type="dxa"/>
          </w:tcPr>
          <w:p w14:paraId="6302EDF1" w14:textId="77777777" w:rsidR="002B5B24" w:rsidRPr="003D2BBA" w:rsidRDefault="003B788A" w:rsidP="008A1417">
            <w:pPr>
              <w:numPr>
                <w:ilvl w:val="0"/>
                <w:numId w:val="32"/>
              </w:numPr>
              <w:tabs>
                <w:tab w:val="clear" w:pos="0"/>
              </w:tabs>
              <w:ind w:left="426" w:hanging="426"/>
              <w:jc w:val="both"/>
              <w:rPr>
                <w:rFonts w:ascii="Arial" w:hAnsi="Arial" w:cs="Arial"/>
              </w:rPr>
            </w:pPr>
            <w:r w:rsidRPr="003D2BBA">
              <w:rPr>
                <w:rFonts w:ascii="Arial" w:hAnsi="Arial" w:cs="Arial"/>
              </w:rPr>
              <w:t xml:space="preserve">Partner se zavazuje při realizaci své části projektu a po dobu uvedenou v odstavci 2 tohoto paragrafu dodržovat platné předpisy upravující veřejnou podporu a horizontální principy (rovné příležitosti a nediskriminaci, rovné příležitosti mužů a žen a udržitelný rozvoj). </w:t>
            </w:r>
          </w:p>
        </w:tc>
        <w:tc>
          <w:tcPr>
            <w:tcW w:w="7796" w:type="dxa"/>
          </w:tcPr>
          <w:p w14:paraId="026F267F" w14:textId="77777777" w:rsidR="002B5B24" w:rsidRPr="003D2BBA" w:rsidRDefault="00413FEA" w:rsidP="008A1417">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t>Partner zobowiązuje się w trakcie realizacji swojej części projektu oraz przez okres wskazany w ust. 2 niniejszego paragrafu do przestrzegania przepisów dotyczących pomocy publicznej i zasad horyzontalnych (równość szans, zakaz dyskryminacji, równość szans kobiet i mężczyzn oraz rozwój zrównoważony).</w:t>
            </w:r>
          </w:p>
        </w:tc>
      </w:tr>
      <w:tr w:rsidR="0061689D" w:rsidRPr="003D2BBA" w14:paraId="11E67270" w14:textId="77777777" w:rsidTr="002C6469">
        <w:trPr>
          <w:trHeight w:val="526"/>
        </w:trPr>
        <w:tc>
          <w:tcPr>
            <w:tcW w:w="7196" w:type="dxa"/>
          </w:tcPr>
          <w:p w14:paraId="7FE24522" w14:textId="77777777" w:rsidR="002B5B24" w:rsidRPr="003D2BBA" w:rsidRDefault="003B788A" w:rsidP="008A1417">
            <w:pPr>
              <w:numPr>
                <w:ilvl w:val="0"/>
                <w:numId w:val="32"/>
              </w:numPr>
              <w:tabs>
                <w:tab w:val="clear" w:pos="0"/>
              </w:tabs>
              <w:ind w:left="426" w:hanging="426"/>
              <w:jc w:val="both"/>
              <w:rPr>
                <w:rFonts w:ascii="Arial" w:hAnsi="Arial" w:cs="Arial"/>
              </w:rPr>
            </w:pPr>
            <w:r w:rsidRPr="003D2BBA">
              <w:rPr>
                <w:rFonts w:ascii="Arial" w:hAnsi="Arial" w:cs="Arial"/>
              </w:rPr>
              <w:t>Partner se zavazuje příslušným orgánům, tj. poskytovateli dotace, kontrolorům, společnému sekretariátu, národnímu orgánu, Evropské komisi, Evropskému účetnímu dvoru, auditnímu orgánu, platebnímu orgánu a dalším národním kontrolním orgánům v jimi stanovených termínech poskytovat úplné, pravdivé informace a dokumentaci související s realizací jeho části projektu a umožnit vstup kontrolou pověřeným osobám výše uvedených orgánů do svých objektů a na své pozemky k ověřování plnění ustanovení právního aktu, a to nejen po celou dobu realizace projektu, ale i po dobu dle odst. 2 tohoto paragrafu za účelem kontroly plnění právního aktu a tuto kontrolu, dle požadavků pověřených osob v jimi požadovaném rozsahu, neprodleně umožnit.</w:t>
            </w:r>
          </w:p>
        </w:tc>
        <w:tc>
          <w:tcPr>
            <w:tcW w:w="7796" w:type="dxa"/>
          </w:tcPr>
          <w:p w14:paraId="26833073" w14:textId="77777777" w:rsidR="002B5B24" w:rsidRPr="003D2BBA" w:rsidRDefault="007C09EF" w:rsidP="008A1417">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cs-CZ"/>
              </w:rPr>
              <w:t>Pa</w:t>
            </w:r>
            <w:r w:rsidRPr="003D2BBA">
              <w:rPr>
                <w:rFonts w:ascii="Arial" w:hAnsi="Arial" w:cs="Arial"/>
                <w:sz w:val="22"/>
                <w:lang w:val="pl-PL"/>
              </w:rPr>
              <w:t>rtner zobowiązuje się do udzielania właściwym instytucjom – udzielającemu dofinansowania, Kontrolerom, Wspólnemu Sekretariatowi, Instytucji Krajowej, Komisji Europejskiej, Europejskiemu Trybunałowi Obrachunkowemu, Instytucji Audytowej, Instytucji Płatniczej oraz innym krajowym organom kontroli, we wskazanych przez nie terminach, kompletnych, zgodnych z prawdą informacji oraz udostępniania dokumentów związanych z realizacją jego części projektu, jak też umożliwienia osobom wskazanym do kontroli przez wyżej wymienione instytucje wstępu do swoich obiektów i na swoje grunty w celu sprawdzania realizacji zapisów aktu prawnego, nie tylko przez cały okres realizacji projektu, ale również zgodnie z okresem określonym w ust. 2 niniejszego paragrafu, w celu kontroli realizacji aktu prawnego i do bezzwłocznego umożliwienia tej kontroli, zgodnie z wymaganiami osób uprawnionych w wymaganym przez nich zakresie.</w:t>
            </w:r>
          </w:p>
        </w:tc>
      </w:tr>
      <w:tr w:rsidR="0061689D" w:rsidRPr="003D2BBA" w14:paraId="04FB13C8" w14:textId="77777777" w:rsidTr="002C6469">
        <w:trPr>
          <w:trHeight w:val="425"/>
        </w:trPr>
        <w:tc>
          <w:tcPr>
            <w:tcW w:w="7196" w:type="dxa"/>
          </w:tcPr>
          <w:p w14:paraId="50C0F12D" w14:textId="77777777" w:rsidR="00A226F4" w:rsidRPr="003D2BBA" w:rsidRDefault="003B788A" w:rsidP="008A1417">
            <w:pPr>
              <w:numPr>
                <w:ilvl w:val="0"/>
                <w:numId w:val="32"/>
              </w:numPr>
              <w:tabs>
                <w:tab w:val="clear" w:pos="0"/>
              </w:tabs>
              <w:ind w:left="426" w:hanging="426"/>
              <w:jc w:val="both"/>
              <w:rPr>
                <w:rFonts w:ascii="Arial" w:hAnsi="Arial" w:cs="Arial"/>
              </w:rPr>
            </w:pPr>
            <w:r w:rsidRPr="003D2BBA">
              <w:rPr>
                <w:rFonts w:ascii="Arial" w:hAnsi="Arial" w:cs="Arial"/>
              </w:rPr>
              <w:lastRenderedPageBreak/>
              <w:t>Partner se zavazuje dodržet veškerá opatření a termíny stanovené oprávněnými orgány (podle předchozího odstavce) k nápravě a odstranění případných nesrovnalostí, nedostatků a závad, zjištěných v rámci jejich kontrolní činnosti.</w:t>
            </w:r>
          </w:p>
        </w:tc>
        <w:tc>
          <w:tcPr>
            <w:tcW w:w="7796" w:type="dxa"/>
          </w:tcPr>
          <w:p w14:paraId="14F137EC" w14:textId="77777777" w:rsidR="00A226F4" w:rsidRPr="003D2BBA" w:rsidRDefault="007C09EF" w:rsidP="008A1417">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t xml:space="preserve">Partner zobowiązuje się przestrzegania wszelkich zaleceń i terminów określonych przez upoważnione instytucje (zgodnie z poprzednim ustępem) w celu naprawy i usunięcia ewentualnych nieprawidłowości, braków i uchybień, stwierdzonych w ramach ich czynności kontrolnych. </w:t>
            </w:r>
          </w:p>
        </w:tc>
      </w:tr>
      <w:tr w:rsidR="0061689D" w:rsidRPr="003D2BBA" w14:paraId="763C4D22" w14:textId="77777777" w:rsidTr="002C6469">
        <w:trPr>
          <w:trHeight w:val="411"/>
        </w:trPr>
        <w:tc>
          <w:tcPr>
            <w:tcW w:w="7196" w:type="dxa"/>
          </w:tcPr>
          <w:p w14:paraId="2F32983A" w14:textId="77777777" w:rsidR="0061689D" w:rsidRPr="003D2BBA" w:rsidRDefault="00317680" w:rsidP="008A1417">
            <w:pPr>
              <w:numPr>
                <w:ilvl w:val="0"/>
                <w:numId w:val="32"/>
              </w:numPr>
              <w:tabs>
                <w:tab w:val="clear" w:pos="0"/>
              </w:tabs>
              <w:ind w:left="426" w:hanging="426"/>
              <w:jc w:val="both"/>
              <w:rPr>
                <w:rFonts w:ascii="Arial" w:hAnsi="Arial" w:cs="Arial"/>
              </w:rPr>
            </w:pPr>
            <w:r w:rsidRPr="003D2BBA">
              <w:rPr>
                <w:rFonts w:ascii="Arial" w:hAnsi="Arial" w:cs="Arial"/>
              </w:rPr>
              <w:t>Partner se zavazuje účetní evidenci za svou část projektu vést odděleně od ostatního účetnictví v souladu s platnou národní legislativou upravující účetnictví a poskytovat z ní požadované údaje všem kontrolním orgánům, včetně orgánů uvedených v odst. 6 tohoto paragrafu.</w:t>
            </w:r>
          </w:p>
        </w:tc>
        <w:tc>
          <w:tcPr>
            <w:tcW w:w="7796" w:type="dxa"/>
          </w:tcPr>
          <w:p w14:paraId="4306C83B" w14:textId="77777777" w:rsidR="0061689D" w:rsidRPr="003D2BBA" w:rsidRDefault="007C09EF" w:rsidP="008A1417">
            <w:pPr>
              <w:pStyle w:val="Odstavecseseznamem"/>
              <w:numPr>
                <w:ilvl w:val="0"/>
                <w:numId w:val="33"/>
              </w:numPr>
              <w:spacing w:line="240" w:lineRule="auto"/>
              <w:ind w:left="456" w:hanging="502"/>
              <w:rPr>
                <w:rFonts w:ascii="Arial" w:hAnsi="Arial" w:cs="Arial"/>
                <w:b/>
              </w:rPr>
            </w:pPr>
            <w:r w:rsidRPr="003D2BBA">
              <w:rPr>
                <w:rFonts w:ascii="Arial" w:hAnsi="Arial" w:cs="Arial"/>
                <w:sz w:val="22"/>
                <w:lang w:val="pl-PL"/>
              </w:rPr>
              <w:t>Partner zobowiązuje się do prowadzenia ewidencji księgowej dotyczącej jego części projektu odrębnie od pozostałych ksiąg rachunkowych zgodnie z krajowymi przepisami prawa dotyczącymi rachunkowości oraz do udostępniania na jej podstawie wymaganych informacji wszystkim organom kontrolnym, w tym organów wskazanych w ust. 6 niniejszego paragrafu.</w:t>
            </w:r>
          </w:p>
        </w:tc>
      </w:tr>
      <w:tr w:rsidR="0061689D" w:rsidRPr="003D2BBA" w14:paraId="1180E920" w14:textId="77777777" w:rsidTr="002C6469">
        <w:trPr>
          <w:trHeight w:val="806"/>
        </w:trPr>
        <w:tc>
          <w:tcPr>
            <w:tcW w:w="7196" w:type="dxa"/>
          </w:tcPr>
          <w:p w14:paraId="0267F90E" w14:textId="77777777" w:rsidR="00A226F4" w:rsidRPr="003D2BBA" w:rsidRDefault="006D6915" w:rsidP="008A1417">
            <w:pPr>
              <w:numPr>
                <w:ilvl w:val="0"/>
                <w:numId w:val="32"/>
              </w:numPr>
              <w:tabs>
                <w:tab w:val="clear" w:pos="0"/>
              </w:tabs>
              <w:ind w:left="426" w:hanging="426"/>
              <w:jc w:val="both"/>
              <w:rPr>
                <w:rFonts w:ascii="Arial" w:hAnsi="Arial" w:cs="Arial"/>
              </w:rPr>
            </w:pPr>
            <w:r w:rsidRPr="003D2BBA">
              <w:rPr>
                <w:rFonts w:ascii="Arial" w:hAnsi="Arial" w:cs="Arial"/>
              </w:rPr>
              <w:t>V případě, že partner není povinen vést účetnictví, povede pro svou část projektu v souladu s příslušnou národní legislativou tzv. daňovou evidenci rozšířenou tak, aby:</w:t>
            </w:r>
          </w:p>
        </w:tc>
        <w:tc>
          <w:tcPr>
            <w:tcW w:w="7796" w:type="dxa"/>
          </w:tcPr>
          <w:p w14:paraId="69CA508C" w14:textId="77777777" w:rsidR="00A226F4" w:rsidRPr="003D2BBA" w:rsidRDefault="007C09EF" w:rsidP="00344766">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t>Jeżeli partner nie ma obowiązku prowadzenia ksiąg rachunkowych, będzie prowadził dla swojej części projektu, zgodnie z właściwym ustawodawstwem krajowym, tzw. ewidencję podatkową rozbudowaną w</w:t>
            </w:r>
            <w:r w:rsidR="00344766">
              <w:rPr>
                <w:rFonts w:ascii="Arial" w:hAnsi="Arial" w:cs="Arial"/>
                <w:sz w:val="22"/>
                <w:lang w:val="pl-PL"/>
              </w:rPr>
              <w:t> </w:t>
            </w:r>
            <w:r w:rsidRPr="003D2BBA">
              <w:rPr>
                <w:rFonts w:ascii="Arial" w:hAnsi="Arial" w:cs="Arial"/>
                <w:sz w:val="22"/>
                <w:lang w:val="pl-PL"/>
              </w:rPr>
              <w:t xml:space="preserve">taki sposób, aby: </w:t>
            </w:r>
          </w:p>
        </w:tc>
      </w:tr>
      <w:tr w:rsidR="0061689D" w:rsidRPr="003D2BBA" w14:paraId="44EE037E" w14:textId="77777777" w:rsidTr="002C6469">
        <w:trPr>
          <w:trHeight w:val="472"/>
        </w:trPr>
        <w:tc>
          <w:tcPr>
            <w:tcW w:w="7196" w:type="dxa"/>
          </w:tcPr>
          <w:p w14:paraId="197C2813" w14:textId="77777777" w:rsidR="002B5B24" w:rsidRPr="003D2BBA" w:rsidRDefault="006D6915" w:rsidP="008A1417">
            <w:pPr>
              <w:numPr>
                <w:ilvl w:val="0"/>
                <w:numId w:val="35"/>
              </w:numPr>
              <w:tabs>
                <w:tab w:val="clear" w:pos="720"/>
              </w:tabs>
              <w:ind w:left="851" w:hanging="491"/>
              <w:jc w:val="both"/>
              <w:rPr>
                <w:rFonts w:ascii="Arial" w:hAnsi="Arial" w:cs="Arial"/>
              </w:rPr>
            </w:pPr>
            <w:r w:rsidRPr="003D2BBA">
              <w:rPr>
                <w:rFonts w:ascii="Arial" w:hAnsi="Arial" w:cs="Arial"/>
              </w:rPr>
              <w:t>příslušné doklady vztahující se k části projektu splňovaly náležitosti účetního dokladu ve smyslu národní legislativy;</w:t>
            </w:r>
          </w:p>
        </w:tc>
        <w:tc>
          <w:tcPr>
            <w:tcW w:w="7796" w:type="dxa"/>
          </w:tcPr>
          <w:p w14:paraId="4B1A2443" w14:textId="77777777" w:rsidR="002B5B24" w:rsidRPr="003D2BBA" w:rsidRDefault="007C09EF" w:rsidP="008A1417">
            <w:pPr>
              <w:pStyle w:val="l3"/>
              <w:widowControl w:val="0"/>
              <w:numPr>
                <w:ilvl w:val="0"/>
                <w:numId w:val="18"/>
              </w:numPr>
              <w:tabs>
                <w:tab w:val="clear" w:pos="720"/>
              </w:tabs>
              <w:spacing w:after="0"/>
              <w:ind w:left="881" w:hanging="521"/>
              <w:rPr>
                <w:rFonts w:ascii="Arial" w:hAnsi="Arial" w:cs="Arial"/>
                <w:snapToGrid w:val="0"/>
                <w:szCs w:val="22"/>
                <w:lang w:val="pl-PL"/>
              </w:rPr>
            </w:pPr>
            <w:r w:rsidRPr="003D2BBA">
              <w:rPr>
                <w:rFonts w:ascii="Arial" w:hAnsi="Arial" w:cs="Arial"/>
                <w:snapToGrid w:val="0"/>
                <w:szCs w:val="22"/>
                <w:lang w:val="pl-PL"/>
              </w:rPr>
              <w:t>odpowiednie dokumenty dotyczące części projektu spełniany wymogi dokumentu księgowego zgodnie z krajowymi przepisami prawa;</w:t>
            </w:r>
          </w:p>
        </w:tc>
      </w:tr>
      <w:tr w:rsidR="0061689D" w:rsidRPr="003D2BBA" w14:paraId="40A4531E" w14:textId="77777777" w:rsidTr="002C6469">
        <w:trPr>
          <w:trHeight w:val="369"/>
        </w:trPr>
        <w:tc>
          <w:tcPr>
            <w:tcW w:w="7196" w:type="dxa"/>
          </w:tcPr>
          <w:p w14:paraId="7A08DADA" w14:textId="77777777" w:rsidR="002B5B24" w:rsidRPr="003D2BBA" w:rsidRDefault="006D6915" w:rsidP="008A1417">
            <w:pPr>
              <w:numPr>
                <w:ilvl w:val="0"/>
                <w:numId w:val="35"/>
              </w:numPr>
              <w:tabs>
                <w:tab w:val="clear" w:pos="720"/>
              </w:tabs>
              <w:ind w:left="851" w:hanging="491"/>
              <w:jc w:val="both"/>
              <w:rPr>
                <w:rFonts w:ascii="Arial" w:hAnsi="Arial" w:cs="Arial"/>
              </w:rPr>
            </w:pPr>
            <w:r w:rsidRPr="003D2BBA">
              <w:rPr>
                <w:rFonts w:ascii="Arial" w:hAnsi="Arial" w:cs="Arial"/>
              </w:rPr>
              <w:t>předmětné doklady byly správné, úplné, průkazné, srozumitelné a průběžně chronologicky vedené způsobem zajišťujícím trvanlivost údajů;</w:t>
            </w:r>
          </w:p>
        </w:tc>
        <w:tc>
          <w:tcPr>
            <w:tcW w:w="7796" w:type="dxa"/>
          </w:tcPr>
          <w:p w14:paraId="40C0D47B" w14:textId="77777777" w:rsidR="002B5B24" w:rsidRPr="003D2BBA" w:rsidRDefault="007C09EF" w:rsidP="008A1417">
            <w:pPr>
              <w:pStyle w:val="l3"/>
              <w:widowControl w:val="0"/>
              <w:numPr>
                <w:ilvl w:val="0"/>
                <w:numId w:val="18"/>
              </w:numPr>
              <w:tabs>
                <w:tab w:val="clear" w:pos="720"/>
              </w:tabs>
              <w:spacing w:after="0"/>
              <w:ind w:left="881" w:hanging="521"/>
              <w:rPr>
                <w:rFonts w:ascii="Arial" w:hAnsi="Arial" w:cs="Arial"/>
                <w:snapToGrid w:val="0"/>
                <w:szCs w:val="22"/>
                <w:lang w:val="pl-PL"/>
              </w:rPr>
            </w:pPr>
            <w:r w:rsidRPr="003D2BBA">
              <w:rPr>
                <w:rFonts w:ascii="Arial" w:hAnsi="Arial" w:cs="Arial"/>
                <w:snapToGrid w:val="0"/>
                <w:szCs w:val="22"/>
                <w:lang w:val="pl-PL"/>
              </w:rPr>
              <w:t xml:space="preserve">przedmiotowe dokumenty były prawidłowe, kompletne, dowodowe, zrozumiałe i na bieżąco chronologicznie prowadzone w sposób zapewniający trwałość danych;  </w:t>
            </w:r>
          </w:p>
        </w:tc>
      </w:tr>
      <w:tr w:rsidR="0061689D" w:rsidRPr="003D2BBA" w14:paraId="71D8FC22" w14:textId="77777777" w:rsidTr="002C6469">
        <w:trPr>
          <w:trHeight w:val="806"/>
        </w:trPr>
        <w:tc>
          <w:tcPr>
            <w:tcW w:w="7196" w:type="dxa"/>
          </w:tcPr>
          <w:p w14:paraId="7B1576F8" w14:textId="77777777" w:rsidR="002B5B24" w:rsidRPr="003D2BBA" w:rsidRDefault="006D6915" w:rsidP="008A1417">
            <w:pPr>
              <w:numPr>
                <w:ilvl w:val="0"/>
                <w:numId w:val="35"/>
              </w:numPr>
              <w:tabs>
                <w:tab w:val="clear" w:pos="720"/>
              </w:tabs>
              <w:ind w:left="851" w:hanging="491"/>
              <w:jc w:val="both"/>
              <w:rPr>
                <w:rFonts w:ascii="Arial" w:hAnsi="Arial" w:cs="Arial"/>
              </w:rPr>
            </w:pPr>
            <w:r w:rsidRPr="003D2BBA">
              <w:rPr>
                <w:rFonts w:ascii="Arial" w:hAnsi="Arial" w:cs="Arial"/>
              </w:rPr>
              <w:t>uskutečněné výdaje byly vedeny analyticky, tzn., že na dokladech musí být jednoznačně uvedeno, že se k dané části projektu vztahují</w:t>
            </w:r>
            <w:r w:rsidR="008B39E0" w:rsidRPr="003D2BBA">
              <w:rPr>
                <w:rFonts w:ascii="Arial" w:hAnsi="Arial" w:cs="Arial"/>
                <w:vertAlign w:val="superscript"/>
              </w:rPr>
              <w:t>8</w:t>
            </w:r>
            <w:r w:rsidRPr="003D2BBA">
              <w:rPr>
                <w:rStyle w:val="Znakapoznpodarou"/>
                <w:rFonts w:ascii="Arial" w:hAnsi="Arial" w:cs="Arial"/>
                <w:color w:val="FFFFFF" w:themeColor="background1"/>
              </w:rPr>
              <w:footnoteReference w:id="11"/>
            </w:r>
            <w:r w:rsidRPr="003D2BBA">
              <w:rPr>
                <w:rFonts w:ascii="Arial" w:hAnsi="Arial" w:cs="Arial"/>
              </w:rPr>
              <w:t>. Také majetek a případné dluhy musí mít jednoznačnou vazbu k dané části projektu.</w:t>
            </w:r>
          </w:p>
        </w:tc>
        <w:tc>
          <w:tcPr>
            <w:tcW w:w="7796" w:type="dxa"/>
          </w:tcPr>
          <w:p w14:paraId="0181F678" w14:textId="77777777" w:rsidR="002B5B24" w:rsidRPr="003D2BBA" w:rsidRDefault="007C09EF" w:rsidP="008A1417">
            <w:pPr>
              <w:pStyle w:val="l3"/>
              <w:widowControl w:val="0"/>
              <w:numPr>
                <w:ilvl w:val="0"/>
                <w:numId w:val="18"/>
              </w:numPr>
              <w:tabs>
                <w:tab w:val="clear" w:pos="720"/>
              </w:tabs>
              <w:spacing w:after="0"/>
              <w:ind w:left="881" w:hanging="521"/>
              <w:rPr>
                <w:rFonts w:ascii="Arial" w:hAnsi="Arial" w:cs="Arial"/>
                <w:snapToGrid w:val="0"/>
                <w:szCs w:val="22"/>
                <w:lang w:val="pl-PL"/>
              </w:rPr>
            </w:pPr>
            <w:r w:rsidRPr="003D2BBA">
              <w:rPr>
                <w:rFonts w:ascii="Arial" w:hAnsi="Arial" w:cs="Arial"/>
                <w:snapToGrid w:val="0"/>
                <w:szCs w:val="22"/>
                <w:lang w:val="pl-PL"/>
              </w:rPr>
              <w:t>poniesione wydatki były prowadzone w ewidencji analitycznej, tzn. że na dokumentach należy jednoznacznie podać, do którego projektu się odnoszą</w:t>
            </w:r>
            <w:r w:rsidR="008B39E0" w:rsidRPr="003D2BBA">
              <w:rPr>
                <w:rFonts w:ascii="Arial" w:hAnsi="Arial" w:cs="Arial"/>
                <w:snapToGrid w:val="0"/>
                <w:szCs w:val="22"/>
                <w:vertAlign w:val="superscript"/>
                <w:lang w:val="pl-PL"/>
              </w:rPr>
              <w:t>8</w:t>
            </w:r>
            <w:r w:rsidRPr="003D2BBA">
              <w:rPr>
                <w:rFonts w:ascii="Arial" w:hAnsi="Arial" w:cs="Arial"/>
                <w:snapToGrid w:val="0"/>
                <w:color w:val="FFFFFF" w:themeColor="background1"/>
                <w:szCs w:val="22"/>
                <w:vertAlign w:val="superscript"/>
                <w:lang w:val="pl-PL"/>
              </w:rPr>
              <w:footnoteReference w:id="12"/>
            </w:r>
            <w:r w:rsidRPr="003D2BBA">
              <w:rPr>
                <w:rFonts w:ascii="Arial" w:hAnsi="Arial" w:cs="Arial"/>
                <w:snapToGrid w:val="0"/>
                <w:szCs w:val="22"/>
                <w:lang w:val="pl-PL"/>
              </w:rPr>
              <w:t>. Także składniki majątku i ewentualne zadłużenie muszą mieć jednoznaczne powiązane z daną częścią projektu.</w:t>
            </w:r>
          </w:p>
        </w:tc>
      </w:tr>
      <w:tr w:rsidR="0061689D" w:rsidRPr="003D2BBA" w14:paraId="57D26B36" w14:textId="77777777" w:rsidTr="002C6469">
        <w:trPr>
          <w:trHeight w:val="806"/>
        </w:trPr>
        <w:tc>
          <w:tcPr>
            <w:tcW w:w="7196" w:type="dxa"/>
          </w:tcPr>
          <w:p w14:paraId="2C4D9A71" w14:textId="77777777" w:rsidR="00A226F4" w:rsidRPr="003D2BBA" w:rsidRDefault="006D6915" w:rsidP="008A1417">
            <w:pPr>
              <w:numPr>
                <w:ilvl w:val="0"/>
                <w:numId w:val="32"/>
              </w:numPr>
              <w:tabs>
                <w:tab w:val="clear" w:pos="0"/>
              </w:tabs>
              <w:ind w:left="426" w:hanging="426"/>
              <w:jc w:val="both"/>
              <w:rPr>
                <w:rFonts w:ascii="Arial" w:hAnsi="Arial" w:cs="Arial"/>
              </w:rPr>
            </w:pPr>
            <w:r w:rsidRPr="003D2BBA">
              <w:rPr>
                <w:rFonts w:ascii="Arial" w:hAnsi="Arial" w:cs="Arial"/>
              </w:rPr>
              <w:t xml:space="preserve">Partner se zavazuje řádně uchovávat veškeré dokumenty související s realizací projektu, </w:t>
            </w:r>
            <w:r w:rsidRPr="003D2BBA">
              <w:rPr>
                <w:rFonts w:ascii="Arial" w:hAnsi="Arial" w:cs="Arial"/>
                <w:bCs/>
              </w:rPr>
              <w:t>a</w:t>
            </w:r>
            <w:r w:rsidRPr="003D2BBA">
              <w:rPr>
                <w:rFonts w:ascii="Arial" w:hAnsi="Arial" w:cs="Arial"/>
              </w:rPr>
              <w:t xml:space="preserve"> to od jejich vzniku minimálně až do konce účinnosti této dohody určené v § 1 odst. 2. </w:t>
            </w:r>
            <w:r w:rsidRPr="003D2BBA">
              <w:rPr>
                <w:rFonts w:ascii="Arial" w:hAnsi="Arial" w:cs="Arial"/>
              </w:rPr>
              <w:lastRenderedPageBreak/>
              <w:t>V případě, že národní legislativa stanovuje pro některé dokumenty delší dobu uchovávání, zavazuje se ustanovení národní legislativy respektovat. Lhůta k uchovávání dokumentů se případně pozastaví po dobu správního nebo soudního řízení nebo na žádost Komise.</w:t>
            </w:r>
          </w:p>
        </w:tc>
        <w:tc>
          <w:tcPr>
            <w:tcW w:w="7796" w:type="dxa"/>
          </w:tcPr>
          <w:p w14:paraId="382AAA42" w14:textId="77777777" w:rsidR="00A226F4" w:rsidRPr="003D2BBA" w:rsidRDefault="007C09EF" w:rsidP="00344766">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lastRenderedPageBreak/>
              <w:t xml:space="preserve">Partner zobowiązuje się do należytego przechowywania dokumentów związanych z realizacją projektu od momentu ich powstania minimalnie do końca obowiązywania tego porozumienia określonego w § 1 ust. 2. </w:t>
            </w:r>
            <w:r w:rsidRPr="003D2BBA">
              <w:rPr>
                <w:rFonts w:ascii="Arial" w:hAnsi="Arial" w:cs="Arial"/>
                <w:sz w:val="22"/>
                <w:lang w:val="pl-PL"/>
              </w:rPr>
              <w:lastRenderedPageBreak/>
              <w:t>W</w:t>
            </w:r>
            <w:r w:rsidR="00344766">
              <w:rPr>
                <w:rFonts w:ascii="Arial" w:hAnsi="Arial" w:cs="Arial"/>
                <w:sz w:val="22"/>
                <w:lang w:val="pl-PL"/>
              </w:rPr>
              <w:t> </w:t>
            </w:r>
            <w:r w:rsidRPr="003D2BBA">
              <w:rPr>
                <w:rFonts w:ascii="Arial" w:hAnsi="Arial" w:cs="Arial"/>
                <w:sz w:val="22"/>
                <w:lang w:val="pl-PL"/>
              </w:rPr>
              <w:t>przypadku, gdy przepisy prawa krajowego dla niektórych dokumentów określają dłuższy okres ich przechowywania, należy przestrzegać krajowych przepisów prawa. Termin przechowywania dokumentów przestaje ewentualnie biec na czas postępowania administracyjnego lub sądowego lub na wniosek Komisji.</w:t>
            </w:r>
          </w:p>
        </w:tc>
      </w:tr>
      <w:tr w:rsidR="0061689D" w:rsidRPr="003D2BBA" w14:paraId="1B6DDAED" w14:textId="77777777" w:rsidTr="002C6469">
        <w:trPr>
          <w:trHeight w:val="297"/>
        </w:trPr>
        <w:tc>
          <w:tcPr>
            <w:tcW w:w="7196" w:type="dxa"/>
          </w:tcPr>
          <w:p w14:paraId="3E67CA2A" w14:textId="77777777" w:rsidR="002B5B24" w:rsidRPr="003D2BBA" w:rsidRDefault="006D6915" w:rsidP="008A1417">
            <w:pPr>
              <w:numPr>
                <w:ilvl w:val="0"/>
                <w:numId w:val="32"/>
              </w:numPr>
              <w:tabs>
                <w:tab w:val="clear" w:pos="0"/>
              </w:tabs>
              <w:ind w:left="426" w:hanging="426"/>
              <w:jc w:val="both"/>
              <w:rPr>
                <w:rFonts w:ascii="Arial" w:hAnsi="Arial" w:cs="Arial"/>
              </w:rPr>
            </w:pPr>
            <w:r w:rsidRPr="003D2BBA">
              <w:rPr>
                <w:rFonts w:ascii="Arial" w:hAnsi="Arial" w:cs="Arial"/>
              </w:rPr>
              <w:lastRenderedPageBreak/>
              <w:t>Všichni partneři se zavazují realizovat propagační opatření dle žádosti o podporu a v souladu s</w:t>
            </w:r>
          </w:p>
        </w:tc>
        <w:tc>
          <w:tcPr>
            <w:tcW w:w="7796" w:type="dxa"/>
          </w:tcPr>
          <w:p w14:paraId="2EC3750A" w14:textId="77777777" w:rsidR="002B5B24" w:rsidRPr="003D2BBA" w:rsidRDefault="00A20DB0" w:rsidP="008A1417">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t>Wszyscy partnerzy zobowiązują się do realizowania działań promocyjnych zgodnie z wnioskiem o dofinansowanie i zgodnie z:</w:t>
            </w:r>
          </w:p>
        </w:tc>
      </w:tr>
      <w:tr w:rsidR="0061689D" w:rsidRPr="003D2BBA" w14:paraId="0385E92F" w14:textId="77777777" w:rsidTr="002C6469">
        <w:trPr>
          <w:trHeight w:val="283"/>
        </w:trPr>
        <w:tc>
          <w:tcPr>
            <w:tcW w:w="7196" w:type="dxa"/>
          </w:tcPr>
          <w:p w14:paraId="607464DA" w14:textId="77777777" w:rsidR="002B5B24" w:rsidRPr="003D2BBA" w:rsidRDefault="006D6915" w:rsidP="008A1417">
            <w:pPr>
              <w:pStyle w:val="Odstavecseseznamem"/>
              <w:numPr>
                <w:ilvl w:val="0"/>
                <w:numId w:val="3"/>
              </w:numPr>
              <w:spacing w:after="0" w:line="240" w:lineRule="auto"/>
              <w:ind w:left="851"/>
              <w:contextualSpacing w:val="0"/>
              <w:rPr>
                <w:rFonts w:ascii="Arial" w:hAnsi="Arial" w:cs="Arial"/>
                <w:sz w:val="22"/>
                <w:lang w:val="cs-CZ"/>
              </w:rPr>
            </w:pPr>
            <w:r w:rsidRPr="003D2BBA">
              <w:rPr>
                <w:rFonts w:ascii="Arial" w:hAnsi="Arial" w:cs="Arial"/>
                <w:sz w:val="22"/>
                <w:lang w:val="cs-CZ"/>
              </w:rPr>
              <w:t>nařízením Evropského parlamentu a Rady EU) č. 2021/1060 ze dne 24. června 2021 o společných ustanoveních pro Evropský fond pro regionální rozvoj, Evropský sociální fond plus, Fondu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w:t>
            </w:r>
          </w:p>
        </w:tc>
        <w:tc>
          <w:tcPr>
            <w:tcW w:w="7796" w:type="dxa"/>
          </w:tcPr>
          <w:p w14:paraId="6C4DE638" w14:textId="77777777" w:rsidR="002B5B24" w:rsidRPr="003D2BBA" w:rsidRDefault="00A20DB0" w:rsidP="008A1417">
            <w:pPr>
              <w:pStyle w:val="Textkomente"/>
              <w:numPr>
                <w:ilvl w:val="0"/>
                <w:numId w:val="3"/>
              </w:numPr>
              <w:spacing w:before="0" w:after="0"/>
              <w:ind w:left="881"/>
              <w:rPr>
                <w:rFonts w:cs="Arial"/>
                <w:sz w:val="22"/>
                <w:szCs w:val="22"/>
                <w:lang w:val="pl-PL"/>
              </w:rPr>
            </w:pPr>
            <w:r w:rsidRPr="003D2BBA">
              <w:rPr>
                <w:rFonts w:cs="Arial"/>
                <w:sz w:val="22"/>
                <w:szCs w:val="22"/>
                <w:lang w:val="pl-PL"/>
              </w:rPr>
              <w:t>rozporządzeniem Parlamen</w:t>
            </w:r>
            <w:r w:rsidR="00344766">
              <w:rPr>
                <w:rFonts w:cs="Arial"/>
                <w:sz w:val="22"/>
                <w:szCs w:val="22"/>
                <w:lang w:val="pl-PL"/>
              </w:rPr>
              <w:t>tu Europejskiego i Rady (UE) nr </w:t>
            </w:r>
            <w:r w:rsidRPr="003D2BBA">
              <w:rPr>
                <w:rFonts w:cs="Arial"/>
                <w:sz w:val="22"/>
                <w:szCs w:val="22"/>
                <w:lang w:val="pl-PL"/>
              </w:rPr>
              <w:t xml:space="preserve">2021/1060 z dnia 24 czerwca 2021r. </w:t>
            </w:r>
            <w:r w:rsidRPr="003D2BBA">
              <w:rPr>
                <w:rFonts w:cs="Arial"/>
                <w:color w:val="333333"/>
                <w:sz w:val="22"/>
                <w:szCs w:val="22"/>
                <w:shd w:val="clear" w:color="auto" w:fill="FFFFFF"/>
                <w:lang w:val="pl-PL"/>
              </w:rPr>
              <w:t>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tc>
      </w:tr>
      <w:tr w:rsidR="006D6915" w:rsidRPr="003D2BBA" w14:paraId="46F602C5" w14:textId="77777777" w:rsidTr="002C6469">
        <w:trPr>
          <w:trHeight w:val="806"/>
        </w:trPr>
        <w:tc>
          <w:tcPr>
            <w:tcW w:w="7196" w:type="dxa"/>
          </w:tcPr>
          <w:p w14:paraId="434F66D9" w14:textId="77777777" w:rsidR="006D6915" w:rsidRPr="003D2BBA" w:rsidRDefault="006D6915" w:rsidP="008A1417">
            <w:pPr>
              <w:pStyle w:val="Odstavecseseznamem"/>
              <w:numPr>
                <w:ilvl w:val="0"/>
                <w:numId w:val="3"/>
              </w:numPr>
              <w:spacing w:after="0" w:line="240" w:lineRule="auto"/>
              <w:ind w:left="851"/>
              <w:contextualSpacing w:val="0"/>
              <w:rPr>
                <w:rFonts w:ascii="Arial" w:hAnsi="Arial" w:cs="Arial"/>
                <w:sz w:val="22"/>
                <w:lang w:val="cs-CZ"/>
              </w:rPr>
            </w:pPr>
            <w:r w:rsidRPr="003D2BBA">
              <w:rPr>
                <w:rFonts w:ascii="Arial" w:hAnsi="Arial" w:cs="Arial"/>
                <w:sz w:val="22"/>
                <w:lang w:val="cs-CZ"/>
              </w:rPr>
              <w:t>nařízením Evropského parlamentu a Rady (EU) č. 2021/1059 ze dne 24. června 2021 o zvláštních ustanoveních týkajících se cíle Evropská územní spolupráce (</w:t>
            </w:r>
            <w:proofErr w:type="spellStart"/>
            <w:r w:rsidRPr="003D2BBA">
              <w:rPr>
                <w:rFonts w:ascii="Arial" w:hAnsi="Arial" w:cs="Arial"/>
                <w:sz w:val="22"/>
                <w:lang w:val="cs-CZ"/>
              </w:rPr>
              <w:t>Interreg</w:t>
            </w:r>
            <w:proofErr w:type="spellEnd"/>
            <w:r w:rsidRPr="003D2BBA">
              <w:rPr>
                <w:rFonts w:ascii="Arial" w:hAnsi="Arial" w:cs="Arial"/>
                <w:sz w:val="22"/>
                <w:lang w:val="cs-CZ"/>
              </w:rPr>
              <w:t>) podporovaného z Evropského fondu pro regionální rozvoj a nástrojů financování vnější činnosti,</w:t>
            </w:r>
          </w:p>
        </w:tc>
        <w:tc>
          <w:tcPr>
            <w:tcW w:w="7796" w:type="dxa"/>
          </w:tcPr>
          <w:p w14:paraId="58296434" w14:textId="77777777" w:rsidR="006D6915" w:rsidRPr="003D2BBA" w:rsidRDefault="00A20DB0" w:rsidP="00344766">
            <w:pPr>
              <w:pStyle w:val="Textkomente"/>
              <w:numPr>
                <w:ilvl w:val="0"/>
                <w:numId w:val="3"/>
              </w:numPr>
              <w:spacing w:before="0" w:after="0"/>
              <w:ind w:left="881"/>
              <w:rPr>
                <w:rFonts w:cs="Arial"/>
                <w:sz w:val="22"/>
                <w:szCs w:val="22"/>
                <w:lang w:val="pl-PL"/>
              </w:rPr>
            </w:pPr>
            <w:r w:rsidRPr="003D2BBA">
              <w:rPr>
                <w:rFonts w:cs="Arial"/>
                <w:bCs/>
                <w:sz w:val="22"/>
                <w:szCs w:val="22"/>
                <w:lang w:val="pl-PL"/>
              </w:rPr>
              <w:t>rozporządzeniem Parlamentu Europejskiego i Rady (UE) nr</w:t>
            </w:r>
            <w:r w:rsidR="00344766">
              <w:rPr>
                <w:rFonts w:cs="Arial"/>
                <w:bCs/>
                <w:sz w:val="22"/>
                <w:szCs w:val="22"/>
                <w:lang w:val="pl-PL"/>
              </w:rPr>
              <w:t> </w:t>
            </w:r>
            <w:r w:rsidRPr="003D2BBA">
              <w:rPr>
                <w:rFonts w:cs="Arial"/>
                <w:bCs/>
                <w:sz w:val="22"/>
                <w:szCs w:val="22"/>
                <w:lang w:val="pl-PL"/>
              </w:rPr>
              <w:t xml:space="preserve">2021/1059 z dnia 24 czerwca 2021 </w:t>
            </w:r>
            <w:r w:rsidRPr="003D2BBA">
              <w:rPr>
                <w:rFonts w:cs="Arial"/>
                <w:color w:val="333333"/>
                <w:sz w:val="22"/>
                <w:szCs w:val="22"/>
                <w:shd w:val="clear" w:color="auto" w:fill="FFFFFF"/>
                <w:lang w:val="pl-PL"/>
              </w:rPr>
              <w:t>w sprawie przepisów szczegółowych dotyczących celu „Europejska współpraca terytorialna” (Interreg) wspieranego w ramach Europejskiego Funduszu Rozwoju Regionalnego oraz instrumentów finansowania zewnętrznego</w:t>
            </w:r>
            <w:r w:rsidRPr="003D2BBA">
              <w:rPr>
                <w:rFonts w:cs="Arial"/>
                <w:bCs/>
                <w:sz w:val="22"/>
                <w:szCs w:val="22"/>
                <w:lang w:val="pl-PL"/>
              </w:rPr>
              <w:t>;</w:t>
            </w:r>
          </w:p>
        </w:tc>
      </w:tr>
      <w:tr w:rsidR="006D6915" w:rsidRPr="003D2BBA" w14:paraId="63602A6C" w14:textId="77777777" w:rsidTr="002C6469">
        <w:trPr>
          <w:trHeight w:val="806"/>
        </w:trPr>
        <w:tc>
          <w:tcPr>
            <w:tcW w:w="7196" w:type="dxa"/>
          </w:tcPr>
          <w:p w14:paraId="66D51E46" w14:textId="77777777" w:rsidR="006D6915" w:rsidRPr="003D2BBA" w:rsidRDefault="00780732" w:rsidP="008A1417">
            <w:pPr>
              <w:numPr>
                <w:ilvl w:val="0"/>
                <w:numId w:val="32"/>
              </w:numPr>
              <w:tabs>
                <w:tab w:val="clear" w:pos="0"/>
              </w:tabs>
              <w:ind w:left="426" w:hanging="426"/>
              <w:jc w:val="both"/>
              <w:rPr>
                <w:rFonts w:ascii="Arial" w:hAnsi="Arial" w:cs="Arial"/>
              </w:rPr>
            </w:pPr>
            <w:r w:rsidRPr="003D2BBA">
              <w:rPr>
                <w:rFonts w:ascii="Arial" w:hAnsi="Arial" w:cs="Arial"/>
              </w:rPr>
              <w:t xml:space="preserve">Partner se zavazuje dodržovat veškeré další povinnosti související s realizací své části projektu, které jsou stanoveny v příručce pro žadatele a příručce pro příjemce dotace. </w:t>
            </w:r>
          </w:p>
        </w:tc>
        <w:tc>
          <w:tcPr>
            <w:tcW w:w="7796" w:type="dxa"/>
          </w:tcPr>
          <w:p w14:paraId="18F7540D" w14:textId="77777777" w:rsidR="006D6915" w:rsidRPr="003D2BBA" w:rsidRDefault="00A530A9" w:rsidP="00344766">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t>Partner zobowiązuje się do przestrzegania wszelkich innych obowiązków związanych z realizacją swojej części projektu, które są określone w</w:t>
            </w:r>
            <w:r w:rsidR="00344766">
              <w:rPr>
                <w:rFonts w:ascii="Arial" w:hAnsi="Arial" w:cs="Arial"/>
                <w:sz w:val="22"/>
                <w:lang w:val="pl-PL"/>
              </w:rPr>
              <w:t> </w:t>
            </w:r>
            <w:r w:rsidRPr="003D2BBA">
              <w:rPr>
                <w:rFonts w:ascii="Arial" w:hAnsi="Arial" w:cs="Arial"/>
                <w:sz w:val="22"/>
                <w:lang w:val="pl-PL"/>
              </w:rPr>
              <w:t>Podręczniku Wnioskodawcy i Podręczniku Beneficjenta.</w:t>
            </w:r>
          </w:p>
        </w:tc>
      </w:tr>
      <w:tr w:rsidR="006D6915" w:rsidRPr="003D2BBA" w14:paraId="773D42F0" w14:textId="77777777" w:rsidTr="002C6469">
        <w:trPr>
          <w:trHeight w:val="694"/>
        </w:trPr>
        <w:tc>
          <w:tcPr>
            <w:tcW w:w="7196" w:type="dxa"/>
          </w:tcPr>
          <w:p w14:paraId="7B4857CF" w14:textId="77777777" w:rsidR="00780732" w:rsidRPr="003D2BBA" w:rsidRDefault="00780732" w:rsidP="003D2BBA">
            <w:pPr>
              <w:spacing w:before="240"/>
              <w:jc w:val="center"/>
              <w:rPr>
                <w:rFonts w:ascii="Arial" w:hAnsi="Arial" w:cs="Arial"/>
                <w:b/>
              </w:rPr>
            </w:pPr>
            <w:r w:rsidRPr="003D2BBA">
              <w:rPr>
                <w:rFonts w:ascii="Arial" w:hAnsi="Arial" w:cs="Arial"/>
                <w:b/>
              </w:rPr>
              <w:t>§ 4</w:t>
            </w:r>
          </w:p>
          <w:p w14:paraId="215D9397" w14:textId="77777777" w:rsidR="006D6915" w:rsidRPr="003D2BBA" w:rsidRDefault="00780732" w:rsidP="003D2BBA">
            <w:pPr>
              <w:spacing w:after="240"/>
              <w:jc w:val="center"/>
              <w:rPr>
                <w:rFonts w:ascii="Arial" w:hAnsi="Arial" w:cs="Arial"/>
                <w:b/>
              </w:rPr>
            </w:pPr>
            <w:r w:rsidRPr="003D2BBA">
              <w:rPr>
                <w:rFonts w:ascii="Arial" w:hAnsi="Arial" w:cs="Arial"/>
                <w:b/>
              </w:rPr>
              <w:t xml:space="preserve">Všeobecné povinnosti </w:t>
            </w:r>
            <w:r w:rsidRPr="003D2BBA">
              <w:rPr>
                <w:rFonts w:ascii="Arial" w:hAnsi="Arial" w:cs="Arial"/>
                <w:b/>
                <w:lang w:val="pl-PL"/>
              </w:rPr>
              <w:t>vedoucího</w:t>
            </w:r>
            <w:r w:rsidRPr="003D2BBA">
              <w:rPr>
                <w:rFonts w:ascii="Arial" w:hAnsi="Arial" w:cs="Arial"/>
                <w:b/>
              </w:rPr>
              <w:t xml:space="preserve"> partnera</w:t>
            </w:r>
          </w:p>
        </w:tc>
        <w:tc>
          <w:tcPr>
            <w:tcW w:w="7796" w:type="dxa"/>
          </w:tcPr>
          <w:p w14:paraId="1DF3D735" w14:textId="77777777" w:rsidR="003B2806" w:rsidRPr="003D2BBA" w:rsidRDefault="003B2806" w:rsidP="003D2BBA">
            <w:pPr>
              <w:spacing w:before="240"/>
              <w:jc w:val="center"/>
              <w:rPr>
                <w:rFonts w:ascii="Arial" w:hAnsi="Arial" w:cs="Arial"/>
                <w:b/>
                <w:lang w:val="pl-PL"/>
              </w:rPr>
            </w:pPr>
            <w:r w:rsidRPr="003D2BBA">
              <w:rPr>
                <w:rFonts w:ascii="Arial" w:hAnsi="Arial" w:cs="Arial"/>
                <w:b/>
                <w:lang w:val="pl-PL"/>
              </w:rPr>
              <w:t xml:space="preserve">§ 4 </w:t>
            </w:r>
          </w:p>
          <w:p w14:paraId="2E93CD71" w14:textId="77777777" w:rsidR="006D6915" w:rsidRPr="003D2BBA" w:rsidRDefault="003B2806" w:rsidP="008B39E0">
            <w:pPr>
              <w:jc w:val="center"/>
              <w:rPr>
                <w:rFonts w:ascii="Arial" w:hAnsi="Arial" w:cs="Arial"/>
                <w:b/>
                <w:lang w:val="pl-PL"/>
              </w:rPr>
            </w:pPr>
            <w:r w:rsidRPr="003D2BBA">
              <w:rPr>
                <w:rFonts w:ascii="Arial" w:hAnsi="Arial" w:cs="Arial"/>
                <w:b/>
                <w:lang w:val="pl-PL"/>
              </w:rPr>
              <w:t>Ogólne obowiązki Partnera Wiodącego</w:t>
            </w:r>
          </w:p>
        </w:tc>
      </w:tr>
      <w:tr w:rsidR="00780732" w:rsidRPr="003D2BBA" w14:paraId="32F207E5" w14:textId="77777777" w:rsidTr="002C6469">
        <w:trPr>
          <w:trHeight w:val="643"/>
        </w:trPr>
        <w:tc>
          <w:tcPr>
            <w:tcW w:w="7196" w:type="dxa"/>
          </w:tcPr>
          <w:p w14:paraId="043DD7B2" w14:textId="77777777" w:rsidR="00780732" w:rsidRPr="003D2BBA" w:rsidRDefault="00780732" w:rsidP="00780732">
            <w:pPr>
              <w:jc w:val="both"/>
              <w:rPr>
                <w:rFonts w:ascii="Arial" w:hAnsi="Arial" w:cs="Arial"/>
              </w:rPr>
            </w:pPr>
            <w:r w:rsidRPr="003D2BBA">
              <w:rPr>
                <w:rFonts w:ascii="Arial" w:hAnsi="Arial" w:cs="Arial"/>
              </w:rPr>
              <w:lastRenderedPageBreak/>
              <w:t>Vedoucí partner bude plnit kromě všech povinností vyplývajících z §2 a §3 této dohody zejména následující povinnosti:</w:t>
            </w:r>
          </w:p>
        </w:tc>
        <w:tc>
          <w:tcPr>
            <w:tcW w:w="7796" w:type="dxa"/>
          </w:tcPr>
          <w:p w14:paraId="5388675C" w14:textId="77777777" w:rsidR="00780732" w:rsidRPr="003D2BBA" w:rsidRDefault="003B2806" w:rsidP="008B39E0">
            <w:pPr>
              <w:jc w:val="both"/>
              <w:rPr>
                <w:rFonts w:ascii="Arial" w:hAnsi="Arial" w:cs="Arial"/>
                <w:lang w:val="pl-PL"/>
              </w:rPr>
            </w:pPr>
            <w:r w:rsidRPr="003D2BBA">
              <w:rPr>
                <w:rFonts w:ascii="Arial" w:hAnsi="Arial" w:cs="Arial"/>
                <w:lang w:val="pl-PL"/>
              </w:rPr>
              <w:t>Partner Wiodący, oprócz obowiązków wynikających z § 2 i § 3 niniejszego porozumienia realizuje następujące obowiązki:</w:t>
            </w:r>
          </w:p>
        </w:tc>
      </w:tr>
      <w:tr w:rsidR="00780732" w:rsidRPr="003D2BBA" w14:paraId="3CEE39AD" w14:textId="77777777" w:rsidTr="002C6469">
        <w:trPr>
          <w:trHeight w:val="695"/>
        </w:trPr>
        <w:tc>
          <w:tcPr>
            <w:tcW w:w="7196" w:type="dxa"/>
          </w:tcPr>
          <w:p w14:paraId="0A259D02" w14:textId="77777777" w:rsidR="00780732" w:rsidRPr="003D2BBA" w:rsidRDefault="00780732" w:rsidP="008A1417">
            <w:pPr>
              <w:numPr>
                <w:ilvl w:val="0"/>
                <w:numId w:val="7"/>
              </w:numPr>
              <w:tabs>
                <w:tab w:val="clear" w:pos="720"/>
              </w:tabs>
              <w:ind w:left="709" w:hanging="349"/>
              <w:jc w:val="both"/>
              <w:rPr>
                <w:rFonts w:ascii="Arial" w:hAnsi="Arial" w:cs="Arial"/>
              </w:rPr>
            </w:pPr>
            <w:r w:rsidRPr="003D2BBA">
              <w:rPr>
                <w:rFonts w:ascii="Arial" w:hAnsi="Arial" w:cs="Arial"/>
              </w:rPr>
              <w:t xml:space="preserve">nést odpovědnost za celkovou koordinaci realizace projektu a za tím účelem jmenovat projektového manažera, </w:t>
            </w:r>
          </w:p>
        </w:tc>
        <w:tc>
          <w:tcPr>
            <w:tcW w:w="7796" w:type="dxa"/>
          </w:tcPr>
          <w:p w14:paraId="60050DC5" w14:textId="77777777" w:rsidR="00780732" w:rsidRPr="003D2BBA" w:rsidRDefault="003B2806" w:rsidP="00344766">
            <w:pPr>
              <w:pStyle w:val="l3"/>
              <w:widowControl w:val="0"/>
              <w:numPr>
                <w:ilvl w:val="0"/>
                <w:numId w:val="19"/>
              </w:numPr>
              <w:tabs>
                <w:tab w:val="clear" w:pos="720"/>
              </w:tabs>
              <w:spacing w:after="0"/>
              <w:ind w:left="739" w:hanging="425"/>
              <w:rPr>
                <w:rFonts w:ascii="Arial" w:hAnsi="Arial" w:cs="Arial"/>
                <w:snapToGrid w:val="0"/>
                <w:szCs w:val="22"/>
                <w:lang w:val="pl-PL"/>
              </w:rPr>
            </w:pPr>
            <w:r w:rsidRPr="003D2BBA">
              <w:rPr>
                <w:rFonts w:ascii="Arial" w:hAnsi="Arial" w:cs="Arial"/>
                <w:snapToGrid w:val="0"/>
                <w:szCs w:val="22"/>
                <w:lang w:val="pl-PL"/>
              </w:rPr>
              <w:t>ponosi odpowiedzialność za ogólną koordyna</w:t>
            </w:r>
            <w:r w:rsidR="00344766">
              <w:rPr>
                <w:rFonts w:ascii="Arial" w:hAnsi="Arial" w:cs="Arial"/>
                <w:snapToGrid w:val="0"/>
                <w:szCs w:val="22"/>
                <w:lang w:val="pl-PL"/>
              </w:rPr>
              <w:t>cję realizacji projektu i </w:t>
            </w:r>
            <w:r w:rsidRPr="003D2BBA">
              <w:rPr>
                <w:rFonts w:ascii="Arial" w:hAnsi="Arial" w:cs="Arial"/>
                <w:snapToGrid w:val="0"/>
                <w:szCs w:val="22"/>
                <w:lang w:val="pl-PL"/>
              </w:rPr>
              <w:t>w</w:t>
            </w:r>
            <w:r w:rsidR="00344766">
              <w:rPr>
                <w:rFonts w:ascii="Arial" w:hAnsi="Arial" w:cs="Arial"/>
                <w:snapToGrid w:val="0"/>
                <w:szCs w:val="22"/>
                <w:lang w:val="pl-PL"/>
              </w:rPr>
              <w:t> </w:t>
            </w:r>
            <w:r w:rsidRPr="003D2BBA">
              <w:rPr>
                <w:rFonts w:ascii="Arial" w:hAnsi="Arial" w:cs="Arial"/>
                <w:snapToGrid w:val="0"/>
                <w:szCs w:val="22"/>
                <w:lang w:val="pl-PL"/>
              </w:rPr>
              <w:t xml:space="preserve">tym celu mianuje menedżera projektu, </w:t>
            </w:r>
          </w:p>
        </w:tc>
      </w:tr>
      <w:tr w:rsidR="00780732" w:rsidRPr="003D2BBA" w14:paraId="3FF80FA9" w14:textId="77777777" w:rsidTr="002C6469">
        <w:trPr>
          <w:trHeight w:val="692"/>
        </w:trPr>
        <w:tc>
          <w:tcPr>
            <w:tcW w:w="7196" w:type="dxa"/>
          </w:tcPr>
          <w:p w14:paraId="1A276609" w14:textId="77777777" w:rsidR="00780732" w:rsidRPr="003D2BBA" w:rsidRDefault="00780732" w:rsidP="008A1417">
            <w:pPr>
              <w:numPr>
                <w:ilvl w:val="0"/>
                <w:numId w:val="7"/>
              </w:numPr>
              <w:tabs>
                <w:tab w:val="clear" w:pos="720"/>
              </w:tabs>
              <w:ind w:left="709" w:hanging="349"/>
              <w:jc w:val="both"/>
              <w:rPr>
                <w:rFonts w:ascii="Arial" w:hAnsi="Arial" w:cs="Arial"/>
              </w:rPr>
            </w:pPr>
            <w:r w:rsidRPr="003D2BBA">
              <w:rPr>
                <w:rFonts w:ascii="Arial" w:hAnsi="Arial" w:cs="Arial"/>
              </w:rPr>
              <w:t>informovat ostatní partnery o schválení projektu monitorovacím výborem a o případných změnách nebo podmínkách z něj vyplývajících,</w:t>
            </w:r>
          </w:p>
        </w:tc>
        <w:tc>
          <w:tcPr>
            <w:tcW w:w="7796" w:type="dxa"/>
          </w:tcPr>
          <w:p w14:paraId="748225FB" w14:textId="77777777" w:rsidR="00780732" w:rsidRPr="003D2BBA" w:rsidRDefault="003B2806" w:rsidP="008A1417">
            <w:pPr>
              <w:pStyle w:val="l3"/>
              <w:widowControl w:val="0"/>
              <w:numPr>
                <w:ilvl w:val="0"/>
                <w:numId w:val="19"/>
              </w:numPr>
              <w:tabs>
                <w:tab w:val="clear" w:pos="720"/>
              </w:tabs>
              <w:spacing w:after="0"/>
              <w:ind w:left="739" w:hanging="425"/>
              <w:rPr>
                <w:rFonts w:ascii="Arial" w:hAnsi="Arial" w:cs="Arial"/>
                <w:snapToGrid w:val="0"/>
                <w:szCs w:val="22"/>
                <w:lang w:val="pl-PL"/>
              </w:rPr>
            </w:pPr>
            <w:r w:rsidRPr="003D2BBA">
              <w:rPr>
                <w:rFonts w:ascii="Arial" w:hAnsi="Arial" w:cs="Arial"/>
                <w:snapToGrid w:val="0"/>
                <w:szCs w:val="22"/>
                <w:lang w:val="pl-PL"/>
              </w:rPr>
              <w:t>informuje pozostałych partnerów o zatwierdzeniu projektu przez Komitet Monitorujący oraz o ewentualnych zaproponowanych przez Komitet zmianach lub wynikających z nich warunkach ,</w:t>
            </w:r>
          </w:p>
        </w:tc>
      </w:tr>
      <w:tr w:rsidR="00780732" w:rsidRPr="003D2BBA" w14:paraId="18ED2EFC" w14:textId="77777777" w:rsidTr="002C6469">
        <w:trPr>
          <w:trHeight w:val="702"/>
        </w:trPr>
        <w:tc>
          <w:tcPr>
            <w:tcW w:w="7196" w:type="dxa"/>
          </w:tcPr>
          <w:p w14:paraId="2A7D9B71" w14:textId="77777777" w:rsidR="00780732" w:rsidRPr="003D2BBA" w:rsidRDefault="00780732" w:rsidP="008A1417">
            <w:pPr>
              <w:numPr>
                <w:ilvl w:val="0"/>
                <w:numId w:val="7"/>
              </w:numPr>
              <w:tabs>
                <w:tab w:val="clear" w:pos="720"/>
              </w:tabs>
              <w:ind w:left="709" w:hanging="349"/>
              <w:jc w:val="both"/>
              <w:rPr>
                <w:rFonts w:ascii="Arial" w:hAnsi="Arial" w:cs="Arial"/>
              </w:rPr>
            </w:pPr>
            <w:r w:rsidRPr="003D2BBA">
              <w:rPr>
                <w:rFonts w:ascii="Arial" w:hAnsi="Arial" w:cs="Arial"/>
              </w:rPr>
              <w:t>uzavírat právní akt s poskytovatelem dotace a informovat o tomto partnery a seznámit je v plném rozsahu s obsahem právního aktu,</w:t>
            </w:r>
          </w:p>
        </w:tc>
        <w:tc>
          <w:tcPr>
            <w:tcW w:w="7796" w:type="dxa"/>
          </w:tcPr>
          <w:p w14:paraId="2FC0F7BF" w14:textId="77777777" w:rsidR="00780732" w:rsidRPr="003D2BBA" w:rsidRDefault="003B2806" w:rsidP="00344766">
            <w:pPr>
              <w:pStyle w:val="l3"/>
              <w:widowControl w:val="0"/>
              <w:numPr>
                <w:ilvl w:val="0"/>
                <w:numId w:val="19"/>
              </w:numPr>
              <w:tabs>
                <w:tab w:val="clear" w:pos="720"/>
              </w:tabs>
              <w:spacing w:after="0"/>
              <w:ind w:left="739" w:hanging="425"/>
              <w:rPr>
                <w:rFonts w:ascii="Arial" w:hAnsi="Arial" w:cs="Arial"/>
                <w:snapToGrid w:val="0"/>
                <w:szCs w:val="22"/>
                <w:lang w:val="pl-PL"/>
              </w:rPr>
            </w:pPr>
            <w:r w:rsidRPr="003D2BBA">
              <w:rPr>
                <w:rFonts w:ascii="Arial" w:hAnsi="Arial" w:cs="Arial"/>
                <w:snapToGrid w:val="0"/>
                <w:szCs w:val="22"/>
                <w:lang w:val="pl-PL"/>
              </w:rPr>
              <w:t>zawiera akt prawny z instytucją udzielającą dofinansowania i</w:t>
            </w:r>
            <w:r w:rsidR="00344766">
              <w:rPr>
                <w:rFonts w:ascii="Arial" w:hAnsi="Arial" w:cs="Arial"/>
                <w:snapToGrid w:val="0"/>
                <w:szCs w:val="22"/>
                <w:lang w:val="pl-PL"/>
              </w:rPr>
              <w:t> </w:t>
            </w:r>
            <w:r w:rsidRPr="003D2BBA">
              <w:rPr>
                <w:rFonts w:ascii="Arial" w:hAnsi="Arial" w:cs="Arial"/>
                <w:snapToGrid w:val="0"/>
                <w:szCs w:val="22"/>
                <w:lang w:val="pl-PL"/>
              </w:rPr>
              <w:t>informuje o tym partnerów oraz zapoznaje ich w pełnym zakresie z treścią aktu prawnego,</w:t>
            </w:r>
          </w:p>
        </w:tc>
      </w:tr>
      <w:tr w:rsidR="00780732" w:rsidRPr="003D2BBA" w14:paraId="008CA28B" w14:textId="77777777" w:rsidTr="002C6469">
        <w:trPr>
          <w:trHeight w:val="806"/>
        </w:trPr>
        <w:tc>
          <w:tcPr>
            <w:tcW w:w="7196" w:type="dxa"/>
          </w:tcPr>
          <w:p w14:paraId="5E302FCB" w14:textId="77777777" w:rsidR="00780732" w:rsidRPr="003D2BBA" w:rsidRDefault="00780732" w:rsidP="008A1417">
            <w:pPr>
              <w:numPr>
                <w:ilvl w:val="0"/>
                <w:numId w:val="7"/>
              </w:numPr>
              <w:tabs>
                <w:tab w:val="clear" w:pos="720"/>
              </w:tabs>
              <w:ind w:left="709" w:hanging="349"/>
              <w:jc w:val="both"/>
              <w:rPr>
                <w:rFonts w:ascii="Arial" w:hAnsi="Arial" w:cs="Arial"/>
              </w:rPr>
            </w:pPr>
            <w:r w:rsidRPr="003D2BBA">
              <w:rPr>
                <w:rFonts w:ascii="Arial" w:hAnsi="Arial" w:cs="Arial"/>
              </w:rPr>
              <w:t>předkládat příslušnému kontrolorovi zprávy o realizaci projektu zpracované na základě podkladů ve formě příloh ke zprávám obdržených od partnerů v termínech stanovených v právním aktu,</w:t>
            </w:r>
          </w:p>
        </w:tc>
        <w:tc>
          <w:tcPr>
            <w:tcW w:w="7796" w:type="dxa"/>
          </w:tcPr>
          <w:p w14:paraId="79A66C10" w14:textId="77777777" w:rsidR="00780732" w:rsidRPr="003D2BBA" w:rsidRDefault="003B2806" w:rsidP="00344766">
            <w:pPr>
              <w:pStyle w:val="l3"/>
              <w:widowControl w:val="0"/>
              <w:numPr>
                <w:ilvl w:val="0"/>
                <w:numId w:val="19"/>
              </w:numPr>
              <w:tabs>
                <w:tab w:val="clear" w:pos="720"/>
              </w:tabs>
              <w:spacing w:after="0"/>
              <w:ind w:left="739" w:hanging="425"/>
              <w:rPr>
                <w:rFonts w:ascii="Arial" w:hAnsi="Arial" w:cs="Arial"/>
                <w:snapToGrid w:val="0"/>
                <w:szCs w:val="22"/>
                <w:lang w:val="pl-PL"/>
              </w:rPr>
            </w:pPr>
            <w:r w:rsidRPr="003D2BBA">
              <w:rPr>
                <w:rFonts w:ascii="Arial" w:hAnsi="Arial" w:cs="Arial"/>
                <w:snapToGrid w:val="0"/>
                <w:szCs w:val="22"/>
                <w:lang w:val="pl-PL"/>
              </w:rPr>
              <w:t>składa właściwemu kontrolerowi raporty z realizacji projektu sporządzone na podstawie otrzymanych od partnerów dokumentów w</w:t>
            </w:r>
            <w:r w:rsidR="00344766">
              <w:rPr>
                <w:rFonts w:ascii="Arial" w:hAnsi="Arial" w:cs="Arial"/>
                <w:snapToGrid w:val="0"/>
                <w:szCs w:val="22"/>
                <w:lang w:val="pl-PL"/>
              </w:rPr>
              <w:t> </w:t>
            </w:r>
            <w:r w:rsidRPr="003D2BBA">
              <w:rPr>
                <w:rFonts w:ascii="Arial" w:hAnsi="Arial" w:cs="Arial"/>
                <w:snapToGrid w:val="0"/>
                <w:szCs w:val="22"/>
                <w:lang w:val="pl-PL"/>
              </w:rPr>
              <w:t>formie załączników do raportów cząstkowych w terminach określonych w akcie prawnym,</w:t>
            </w:r>
          </w:p>
        </w:tc>
      </w:tr>
      <w:tr w:rsidR="00780732" w:rsidRPr="003D2BBA" w14:paraId="646E9661" w14:textId="77777777" w:rsidTr="002C6469">
        <w:trPr>
          <w:trHeight w:val="806"/>
        </w:trPr>
        <w:tc>
          <w:tcPr>
            <w:tcW w:w="7196" w:type="dxa"/>
          </w:tcPr>
          <w:p w14:paraId="2E44645F" w14:textId="77777777" w:rsidR="00780732" w:rsidRPr="003D2BBA" w:rsidRDefault="00780732" w:rsidP="008A1417">
            <w:pPr>
              <w:numPr>
                <w:ilvl w:val="0"/>
                <w:numId w:val="7"/>
              </w:numPr>
              <w:tabs>
                <w:tab w:val="clear" w:pos="720"/>
              </w:tabs>
              <w:ind w:left="709" w:hanging="349"/>
              <w:jc w:val="both"/>
              <w:rPr>
                <w:rFonts w:ascii="Arial" w:hAnsi="Arial" w:cs="Arial"/>
              </w:rPr>
            </w:pPr>
            <w:r w:rsidRPr="003D2BBA">
              <w:rPr>
                <w:rFonts w:ascii="Arial" w:hAnsi="Arial" w:cs="Arial"/>
              </w:rPr>
              <w:t>shromažďovat od jednotlivých partnerů soupisky dokladů a na jejich základě zpracovat a předložit kontrolorovi žádost o platbu za projekt v termínech stanovených v právním aktu,</w:t>
            </w:r>
          </w:p>
        </w:tc>
        <w:tc>
          <w:tcPr>
            <w:tcW w:w="7796" w:type="dxa"/>
          </w:tcPr>
          <w:p w14:paraId="10CB5AFF" w14:textId="77777777" w:rsidR="00780732" w:rsidRPr="003D2BBA" w:rsidRDefault="003B2806" w:rsidP="008A1417">
            <w:pPr>
              <w:pStyle w:val="l3"/>
              <w:widowControl w:val="0"/>
              <w:numPr>
                <w:ilvl w:val="0"/>
                <w:numId w:val="19"/>
              </w:numPr>
              <w:tabs>
                <w:tab w:val="clear" w:pos="720"/>
              </w:tabs>
              <w:spacing w:after="0"/>
              <w:ind w:left="739" w:hanging="425"/>
              <w:rPr>
                <w:rFonts w:ascii="Arial" w:hAnsi="Arial" w:cs="Arial"/>
                <w:snapToGrid w:val="0"/>
                <w:szCs w:val="22"/>
                <w:lang w:val="pl-PL"/>
              </w:rPr>
            </w:pPr>
            <w:r w:rsidRPr="003D2BBA">
              <w:rPr>
                <w:rFonts w:ascii="Arial" w:hAnsi="Arial" w:cs="Arial"/>
                <w:snapToGrid w:val="0"/>
                <w:szCs w:val="22"/>
                <w:lang w:val="pl-PL"/>
              </w:rPr>
              <w:t xml:space="preserve">gromadzi od poszczególnych partnerów zestawienia dokumentów i na ich podstawie opracowuje i składa kontrolerowi wniosek o płatność za projekt w terminach określonych w akcie prawnym, </w:t>
            </w:r>
          </w:p>
        </w:tc>
      </w:tr>
      <w:tr w:rsidR="00780732" w:rsidRPr="003D2BBA" w14:paraId="01E488BA" w14:textId="77777777" w:rsidTr="002C6469">
        <w:trPr>
          <w:trHeight w:val="806"/>
        </w:trPr>
        <w:tc>
          <w:tcPr>
            <w:tcW w:w="7196" w:type="dxa"/>
          </w:tcPr>
          <w:p w14:paraId="018BF01B" w14:textId="77777777" w:rsidR="00780732" w:rsidRPr="003D2BBA" w:rsidRDefault="00780732" w:rsidP="008A1417">
            <w:pPr>
              <w:numPr>
                <w:ilvl w:val="0"/>
                <w:numId w:val="7"/>
              </w:numPr>
              <w:tabs>
                <w:tab w:val="clear" w:pos="720"/>
              </w:tabs>
              <w:ind w:left="709" w:hanging="349"/>
              <w:jc w:val="both"/>
              <w:rPr>
                <w:rFonts w:ascii="Arial" w:hAnsi="Arial" w:cs="Arial"/>
              </w:rPr>
            </w:pPr>
            <w:r w:rsidRPr="003D2BBA">
              <w:rPr>
                <w:rFonts w:ascii="Arial" w:hAnsi="Arial" w:cs="Arial"/>
              </w:rPr>
              <w:t>pro každý finanční nárok, po obdržení prostředků z Evropského fondu pro regionální rozvoj postoupit bez zbytečného odkladu prostředky jednotlivým partnerům podle podílů stanovených v žádosti o platbu za projekt, a to bankovním převodem bez uplatňování jakýchkoliv srážek nebo dalších zvláštních poplatků,</w:t>
            </w:r>
          </w:p>
        </w:tc>
        <w:tc>
          <w:tcPr>
            <w:tcW w:w="7796" w:type="dxa"/>
          </w:tcPr>
          <w:p w14:paraId="7086E3F8" w14:textId="77777777" w:rsidR="00780732" w:rsidRPr="003D2BBA" w:rsidRDefault="003B2806" w:rsidP="00344766">
            <w:pPr>
              <w:pStyle w:val="l3"/>
              <w:widowControl w:val="0"/>
              <w:numPr>
                <w:ilvl w:val="0"/>
                <w:numId w:val="19"/>
              </w:numPr>
              <w:tabs>
                <w:tab w:val="clear" w:pos="720"/>
              </w:tabs>
              <w:spacing w:after="0"/>
              <w:ind w:left="739" w:hanging="425"/>
              <w:rPr>
                <w:rFonts w:ascii="Arial" w:hAnsi="Arial" w:cs="Arial"/>
                <w:snapToGrid w:val="0"/>
                <w:szCs w:val="22"/>
                <w:lang w:val="pl-PL"/>
              </w:rPr>
            </w:pPr>
            <w:r w:rsidRPr="003D2BBA">
              <w:rPr>
                <w:rFonts w:ascii="Arial" w:hAnsi="Arial" w:cs="Arial"/>
                <w:snapToGrid w:val="0"/>
                <w:szCs w:val="22"/>
                <w:lang w:val="pl-PL"/>
              </w:rPr>
              <w:t>na rzecz każdego roszczenia finansowego, po otrzymaniu środków z</w:t>
            </w:r>
            <w:r w:rsidR="00344766">
              <w:rPr>
                <w:rFonts w:ascii="Arial" w:hAnsi="Arial" w:cs="Arial"/>
                <w:snapToGrid w:val="0"/>
                <w:szCs w:val="22"/>
                <w:lang w:val="pl-PL"/>
              </w:rPr>
              <w:t> </w:t>
            </w:r>
            <w:r w:rsidRPr="003D2BBA">
              <w:rPr>
                <w:rFonts w:ascii="Arial" w:hAnsi="Arial" w:cs="Arial"/>
                <w:snapToGrid w:val="0"/>
                <w:szCs w:val="22"/>
                <w:lang w:val="pl-PL"/>
              </w:rPr>
              <w:t>Europejskiego Funduszu Rozwoju Regionalnego bez zbędnej zwłoki przekazuje środki poszczególnym partnerom zgodnie z udziałami określonymi we wniosku o płatność za projekt w drodze przelewu bankowego bez stosowania jakichkolwiek potrąceń, lub innych specjalnych opłat,</w:t>
            </w:r>
          </w:p>
        </w:tc>
      </w:tr>
      <w:tr w:rsidR="00780732" w:rsidRPr="003D2BBA" w14:paraId="0A2733A3" w14:textId="77777777" w:rsidTr="002C6469">
        <w:trPr>
          <w:trHeight w:val="806"/>
        </w:trPr>
        <w:tc>
          <w:tcPr>
            <w:tcW w:w="7196" w:type="dxa"/>
          </w:tcPr>
          <w:p w14:paraId="375DE851" w14:textId="77777777" w:rsidR="00780732" w:rsidRPr="003D2BBA" w:rsidRDefault="00780732" w:rsidP="008A1417">
            <w:pPr>
              <w:numPr>
                <w:ilvl w:val="0"/>
                <w:numId w:val="7"/>
              </w:numPr>
              <w:tabs>
                <w:tab w:val="clear" w:pos="720"/>
              </w:tabs>
              <w:ind w:left="709" w:hanging="349"/>
              <w:jc w:val="both"/>
              <w:rPr>
                <w:rFonts w:ascii="Arial" w:hAnsi="Arial" w:cs="Arial"/>
              </w:rPr>
            </w:pPr>
            <w:r w:rsidRPr="003D2BBA">
              <w:rPr>
                <w:rFonts w:ascii="Arial" w:hAnsi="Arial" w:cs="Arial"/>
              </w:rPr>
              <w:t xml:space="preserve">neprodleně informovat partnery o jakékoliv skutečnosti, která má, popř. by mohla mít vliv na realizaci projektu, zejména bude systematicky posílat ostatním partnerům kopie zpráv o realizaci projektu předkládaných svému kontrolorovi a bude partnery pravidelně informovat o </w:t>
            </w:r>
            <w:r w:rsidRPr="003D2BBA">
              <w:rPr>
                <w:rFonts w:ascii="Arial" w:hAnsi="Arial" w:cs="Arial"/>
              </w:rPr>
              <w:lastRenderedPageBreak/>
              <w:t xml:space="preserve">veškeré relevantní komunikaci s orgány realizujícími program </w:t>
            </w:r>
            <w:proofErr w:type="spellStart"/>
            <w:r w:rsidRPr="003D2BBA">
              <w:rPr>
                <w:rFonts w:ascii="Arial" w:hAnsi="Arial" w:cs="Arial"/>
              </w:rPr>
              <w:t>Interreg</w:t>
            </w:r>
            <w:proofErr w:type="spellEnd"/>
            <w:r w:rsidRPr="003D2BBA">
              <w:rPr>
                <w:rFonts w:ascii="Arial" w:hAnsi="Arial" w:cs="Arial"/>
              </w:rPr>
              <w:t xml:space="preserve"> Česko – Polsko.</w:t>
            </w:r>
          </w:p>
        </w:tc>
        <w:tc>
          <w:tcPr>
            <w:tcW w:w="7796" w:type="dxa"/>
          </w:tcPr>
          <w:p w14:paraId="28A62D5E" w14:textId="77777777" w:rsidR="00780732" w:rsidRPr="003D2BBA" w:rsidRDefault="00164101" w:rsidP="008A1417">
            <w:pPr>
              <w:pStyle w:val="l3"/>
              <w:widowControl w:val="0"/>
              <w:numPr>
                <w:ilvl w:val="0"/>
                <w:numId w:val="19"/>
              </w:numPr>
              <w:tabs>
                <w:tab w:val="clear" w:pos="720"/>
                <w:tab w:val="num" w:pos="-3060"/>
              </w:tabs>
              <w:spacing w:after="0"/>
              <w:ind w:left="739" w:hanging="425"/>
              <w:rPr>
                <w:rFonts w:ascii="Arial" w:hAnsi="Arial" w:cs="Arial"/>
                <w:snapToGrid w:val="0"/>
                <w:szCs w:val="22"/>
                <w:lang w:val="pl-PL"/>
              </w:rPr>
            </w:pPr>
            <w:r w:rsidRPr="003D2BBA">
              <w:rPr>
                <w:rFonts w:ascii="Arial" w:hAnsi="Arial" w:cs="Arial"/>
                <w:snapToGrid w:val="0"/>
                <w:szCs w:val="22"/>
                <w:lang w:val="pl-PL"/>
              </w:rPr>
              <w:lastRenderedPageBreak/>
              <w:t xml:space="preserve">niezwłocznie informuje partnerów o jakiejkolwiek okoliczności, która ma, lub mogłaby mieć wpływ na realizację projektu, w szczególności będzie systematycznie przesyłał pozostałym partnerom kopie raportów z realizacji projektu składanych swojemu Kontrolerowi oraz będzie partnerów informował </w:t>
            </w:r>
            <w:r w:rsidRPr="003D2BBA">
              <w:rPr>
                <w:rFonts w:ascii="Arial" w:hAnsi="Arial" w:cs="Arial"/>
                <w:snapToGrid w:val="0"/>
                <w:szCs w:val="22"/>
                <w:lang w:val="pl-PL"/>
              </w:rPr>
              <w:lastRenderedPageBreak/>
              <w:t>systematycznie o wszelkich istotnych kontaktach z instytucjami realizującymi Program Interreg Czechy - Polska.</w:t>
            </w:r>
          </w:p>
        </w:tc>
      </w:tr>
      <w:tr w:rsidR="00780732" w:rsidRPr="003D2BBA" w14:paraId="5C74B6C3" w14:textId="77777777" w:rsidTr="002C6469">
        <w:trPr>
          <w:trHeight w:val="806"/>
        </w:trPr>
        <w:tc>
          <w:tcPr>
            <w:tcW w:w="7196" w:type="dxa"/>
          </w:tcPr>
          <w:p w14:paraId="1CF4A871" w14:textId="77777777" w:rsidR="00780732" w:rsidRPr="003D2BBA" w:rsidRDefault="00780732" w:rsidP="003D2BBA">
            <w:pPr>
              <w:spacing w:before="240"/>
              <w:jc w:val="center"/>
              <w:rPr>
                <w:rFonts w:ascii="Arial" w:hAnsi="Arial" w:cs="Arial"/>
                <w:b/>
              </w:rPr>
            </w:pPr>
            <w:r w:rsidRPr="003D2BBA">
              <w:rPr>
                <w:rFonts w:ascii="Arial" w:hAnsi="Arial" w:cs="Arial"/>
                <w:b/>
              </w:rPr>
              <w:lastRenderedPageBreak/>
              <w:t>§ 5</w:t>
            </w:r>
          </w:p>
          <w:p w14:paraId="70EEC1AD" w14:textId="77777777" w:rsidR="00780732" w:rsidRPr="003D2BBA" w:rsidRDefault="00780732" w:rsidP="003D2BBA">
            <w:pPr>
              <w:spacing w:after="240"/>
              <w:jc w:val="center"/>
              <w:rPr>
                <w:rFonts w:ascii="Arial" w:hAnsi="Arial" w:cs="Arial"/>
                <w:b/>
              </w:rPr>
            </w:pPr>
            <w:r w:rsidRPr="003D2BBA">
              <w:rPr>
                <w:rFonts w:ascii="Arial" w:hAnsi="Arial" w:cs="Arial"/>
                <w:b/>
              </w:rPr>
              <w:t xml:space="preserve">Všeobecné </w:t>
            </w:r>
            <w:r w:rsidRPr="003D2BBA">
              <w:rPr>
                <w:rFonts w:ascii="Arial" w:hAnsi="Arial" w:cs="Arial"/>
                <w:b/>
                <w:lang w:val="pl-PL"/>
              </w:rPr>
              <w:t>povinnosti</w:t>
            </w:r>
            <w:r w:rsidRPr="003D2BBA">
              <w:rPr>
                <w:rFonts w:ascii="Arial" w:hAnsi="Arial" w:cs="Arial"/>
                <w:b/>
              </w:rPr>
              <w:t xml:space="preserve"> partnera</w:t>
            </w:r>
          </w:p>
        </w:tc>
        <w:tc>
          <w:tcPr>
            <w:tcW w:w="7796" w:type="dxa"/>
          </w:tcPr>
          <w:p w14:paraId="128906C2" w14:textId="77777777" w:rsidR="00164101" w:rsidRPr="003D2BBA" w:rsidRDefault="00164101" w:rsidP="003D2BBA">
            <w:pPr>
              <w:spacing w:before="240"/>
              <w:jc w:val="center"/>
              <w:rPr>
                <w:rFonts w:ascii="Arial" w:hAnsi="Arial" w:cs="Arial"/>
                <w:b/>
                <w:lang w:val="pl-PL"/>
              </w:rPr>
            </w:pPr>
            <w:r w:rsidRPr="003D2BBA">
              <w:rPr>
                <w:rFonts w:ascii="Arial" w:hAnsi="Arial" w:cs="Arial"/>
                <w:b/>
                <w:lang w:val="pl-PL"/>
              </w:rPr>
              <w:t>§ 5</w:t>
            </w:r>
          </w:p>
          <w:p w14:paraId="2DD4EC29" w14:textId="77777777" w:rsidR="00780732" w:rsidRPr="003D2BBA" w:rsidRDefault="00164101" w:rsidP="00336A14">
            <w:pPr>
              <w:jc w:val="center"/>
              <w:rPr>
                <w:rFonts w:ascii="Arial" w:hAnsi="Arial" w:cs="Arial"/>
                <w:b/>
                <w:lang w:val="pl-PL"/>
              </w:rPr>
            </w:pPr>
            <w:r w:rsidRPr="003D2BBA">
              <w:rPr>
                <w:rFonts w:ascii="Arial" w:hAnsi="Arial" w:cs="Arial"/>
                <w:b/>
                <w:lang w:val="pl-PL"/>
              </w:rPr>
              <w:t xml:space="preserve">Ogólne obowiązki partnera </w:t>
            </w:r>
          </w:p>
        </w:tc>
      </w:tr>
      <w:tr w:rsidR="00780732" w:rsidRPr="003D2BBA" w14:paraId="607F2686" w14:textId="77777777" w:rsidTr="002C6469">
        <w:trPr>
          <w:trHeight w:val="806"/>
        </w:trPr>
        <w:tc>
          <w:tcPr>
            <w:tcW w:w="7196" w:type="dxa"/>
          </w:tcPr>
          <w:p w14:paraId="049436D4" w14:textId="77777777" w:rsidR="00780732" w:rsidRPr="003D2BBA" w:rsidRDefault="00780732" w:rsidP="00780732">
            <w:pPr>
              <w:tabs>
                <w:tab w:val="num" w:pos="426"/>
              </w:tabs>
              <w:jc w:val="both"/>
              <w:rPr>
                <w:rFonts w:ascii="Arial" w:hAnsi="Arial" w:cs="Arial"/>
              </w:rPr>
            </w:pPr>
            <w:r w:rsidRPr="003D2BBA">
              <w:rPr>
                <w:rFonts w:ascii="Arial" w:hAnsi="Arial" w:cs="Arial"/>
              </w:rPr>
              <w:t>Partner se zavazuje plnit povinnosti stanovené v §2</w:t>
            </w:r>
            <w:r w:rsidR="004B1B4B" w:rsidRPr="003D2BBA">
              <w:rPr>
                <w:rFonts w:ascii="Arial" w:hAnsi="Arial" w:cs="Arial"/>
              </w:rPr>
              <w:t xml:space="preserve"> </w:t>
            </w:r>
            <w:r w:rsidRPr="003D2BBA">
              <w:rPr>
                <w:rFonts w:ascii="Arial" w:hAnsi="Arial" w:cs="Arial"/>
              </w:rPr>
              <w:t>a §3 této dohody, a dále se zavazuje:</w:t>
            </w:r>
          </w:p>
        </w:tc>
        <w:tc>
          <w:tcPr>
            <w:tcW w:w="7796" w:type="dxa"/>
          </w:tcPr>
          <w:p w14:paraId="45080A47" w14:textId="77777777" w:rsidR="00780732" w:rsidRPr="003D2BBA" w:rsidRDefault="00164101" w:rsidP="004B1B4B">
            <w:pPr>
              <w:tabs>
                <w:tab w:val="num" w:pos="426"/>
              </w:tabs>
              <w:jc w:val="both"/>
              <w:rPr>
                <w:rFonts w:ascii="Arial" w:hAnsi="Arial" w:cs="Arial"/>
                <w:lang w:val="pl-PL"/>
              </w:rPr>
            </w:pPr>
            <w:r w:rsidRPr="003D2BBA">
              <w:rPr>
                <w:rFonts w:ascii="Arial" w:hAnsi="Arial" w:cs="Arial"/>
                <w:lang w:val="pl-PL"/>
              </w:rPr>
              <w:t>Partner zobowiązuje się do realizacji obowiązków określonych w § 2 i § 3 niniejszego porozumienia a ponadto:</w:t>
            </w:r>
          </w:p>
        </w:tc>
      </w:tr>
      <w:tr w:rsidR="00780732" w:rsidRPr="003D2BBA" w14:paraId="63523C6B" w14:textId="77777777" w:rsidTr="002C6469">
        <w:trPr>
          <w:trHeight w:val="711"/>
        </w:trPr>
        <w:tc>
          <w:tcPr>
            <w:tcW w:w="7196" w:type="dxa"/>
          </w:tcPr>
          <w:p w14:paraId="08F5CFA1" w14:textId="77777777" w:rsidR="00780732" w:rsidRPr="003D2BBA" w:rsidRDefault="00780732" w:rsidP="008A1417">
            <w:pPr>
              <w:numPr>
                <w:ilvl w:val="0"/>
                <w:numId w:val="36"/>
              </w:numPr>
              <w:tabs>
                <w:tab w:val="clear" w:pos="720"/>
              </w:tabs>
              <w:ind w:left="709" w:hanging="349"/>
              <w:jc w:val="both"/>
              <w:rPr>
                <w:rFonts w:ascii="Arial" w:hAnsi="Arial" w:cs="Arial"/>
              </w:rPr>
            </w:pPr>
            <w:r w:rsidRPr="003D2BBA">
              <w:rPr>
                <w:rFonts w:ascii="Arial" w:hAnsi="Arial" w:cs="Arial"/>
              </w:rPr>
              <w:t>zmocnit vedoucího partnera, aby ho zastupoval v právních úkonech vůči poskytovateli dotace při:</w:t>
            </w:r>
          </w:p>
        </w:tc>
        <w:tc>
          <w:tcPr>
            <w:tcW w:w="7796" w:type="dxa"/>
          </w:tcPr>
          <w:p w14:paraId="592B0B02" w14:textId="77777777" w:rsidR="00780732" w:rsidRPr="003D2BBA" w:rsidRDefault="00164101" w:rsidP="008A1417">
            <w:pPr>
              <w:pStyle w:val="l3"/>
              <w:widowControl w:val="0"/>
              <w:numPr>
                <w:ilvl w:val="0"/>
                <w:numId w:val="37"/>
              </w:numPr>
              <w:tabs>
                <w:tab w:val="clear" w:pos="720"/>
              </w:tabs>
              <w:spacing w:after="0"/>
              <w:ind w:left="739" w:hanging="379"/>
              <w:rPr>
                <w:rFonts w:ascii="Arial" w:hAnsi="Arial" w:cs="Arial"/>
                <w:snapToGrid w:val="0"/>
                <w:szCs w:val="22"/>
                <w:lang w:val="pl-PL"/>
              </w:rPr>
            </w:pPr>
            <w:r w:rsidRPr="003D2BBA">
              <w:rPr>
                <w:rFonts w:ascii="Arial" w:hAnsi="Arial" w:cs="Arial"/>
                <w:snapToGrid w:val="0"/>
                <w:szCs w:val="22"/>
                <w:lang w:val="pl-PL"/>
              </w:rPr>
              <w:t>upoważnia Partnera Wiodącego, by go reprezentował w czynnościach prawnych wobec udzielającego dofinansowania przy:</w:t>
            </w:r>
          </w:p>
        </w:tc>
      </w:tr>
      <w:tr w:rsidR="00780732" w:rsidRPr="003D2BBA" w14:paraId="487206D9" w14:textId="77777777" w:rsidTr="002C6469">
        <w:trPr>
          <w:trHeight w:val="806"/>
        </w:trPr>
        <w:tc>
          <w:tcPr>
            <w:tcW w:w="7196" w:type="dxa"/>
          </w:tcPr>
          <w:p w14:paraId="64E4B5E7" w14:textId="77777777" w:rsidR="00780732" w:rsidRPr="003D2BBA" w:rsidRDefault="00780732" w:rsidP="008A1417">
            <w:pPr>
              <w:numPr>
                <w:ilvl w:val="1"/>
                <w:numId w:val="22"/>
              </w:numPr>
              <w:tabs>
                <w:tab w:val="clear" w:pos="1800"/>
              </w:tabs>
              <w:jc w:val="both"/>
              <w:rPr>
                <w:rFonts w:ascii="Arial" w:hAnsi="Arial" w:cs="Arial"/>
              </w:rPr>
            </w:pPr>
            <w:r w:rsidRPr="003D2BBA">
              <w:rPr>
                <w:rFonts w:ascii="Arial" w:hAnsi="Arial" w:cs="Arial"/>
              </w:rPr>
              <w:t>kontrole a hodnocení žádosti o podporu,</w:t>
            </w:r>
          </w:p>
          <w:p w14:paraId="35234160" w14:textId="77777777" w:rsidR="00780732" w:rsidRPr="003D2BBA" w:rsidRDefault="00780732" w:rsidP="008A1417">
            <w:pPr>
              <w:numPr>
                <w:ilvl w:val="1"/>
                <w:numId w:val="22"/>
              </w:numPr>
              <w:tabs>
                <w:tab w:val="clear" w:pos="1800"/>
              </w:tabs>
              <w:jc w:val="both"/>
              <w:rPr>
                <w:rFonts w:ascii="Arial" w:hAnsi="Arial" w:cs="Arial"/>
              </w:rPr>
            </w:pPr>
            <w:r w:rsidRPr="003D2BBA">
              <w:rPr>
                <w:rFonts w:ascii="Arial" w:hAnsi="Arial" w:cs="Arial"/>
              </w:rPr>
              <w:t>uzavírání právního aktu,</w:t>
            </w:r>
          </w:p>
          <w:p w14:paraId="248FCD47" w14:textId="77777777" w:rsidR="00780732" w:rsidRPr="003D2BBA" w:rsidRDefault="00780732" w:rsidP="008A1417">
            <w:pPr>
              <w:numPr>
                <w:ilvl w:val="1"/>
                <w:numId w:val="22"/>
              </w:numPr>
              <w:tabs>
                <w:tab w:val="clear" w:pos="1800"/>
              </w:tabs>
              <w:jc w:val="both"/>
              <w:rPr>
                <w:rFonts w:ascii="Arial" w:hAnsi="Arial" w:cs="Arial"/>
              </w:rPr>
            </w:pPr>
            <w:r w:rsidRPr="003D2BBA">
              <w:rPr>
                <w:rFonts w:ascii="Arial" w:hAnsi="Arial" w:cs="Arial"/>
              </w:rPr>
              <w:t>realizaci projektu a čerpání dotace;</w:t>
            </w:r>
          </w:p>
        </w:tc>
        <w:tc>
          <w:tcPr>
            <w:tcW w:w="7796" w:type="dxa"/>
          </w:tcPr>
          <w:p w14:paraId="3BC2E89F" w14:textId="77777777" w:rsidR="00164101" w:rsidRPr="003D2BBA" w:rsidRDefault="00164101" w:rsidP="008A1417">
            <w:pPr>
              <w:numPr>
                <w:ilvl w:val="1"/>
                <w:numId w:val="21"/>
              </w:numPr>
              <w:tabs>
                <w:tab w:val="clear" w:pos="1800"/>
              </w:tabs>
              <w:jc w:val="both"/>
              <w:rPr>
                <w:rFonts w:ascii="Arial" w:hAnsi="Arial" w:cs="Arial"/>
              </w:rPr>
            </w:pPr>
            <w:proofErr w:type="spellStart"/>
            <w:r w:rsidRPr="003D2BBA">
              <w:rPr>
                <w:rFonts w:ascii="Arial" w:hAnsi="Arial" w:cs="Arial"/>
              </w:rPr>
              <w:t>kontroli</w:t>
            </w:r>
            <w:proofErr w:type="spellEnd"/>
            <w:r w:rsidRPr="003D2BBA">
              <w:rPr>
                <w:rFonts w:ascii="Arial" w:hAnsi="Arial" w:cs="Arial"/>
              </w:rPr>
              <w:t xml:space="preserve"> i </w:t>
            </w:r>
            <w:proofErr w:type="spellStart"/>
            <w:r w:rsidRPr="003D2BBA">
              <w:rPr>
                <w:rFonts w:ascii="Arial" w:hAnsi="Arial" w:cs="Arial"/>
              </w:rPr>
              <w:t>ocenie</w:t>
            </w:r>
            <w:proofErr w:type="spellEnd"/>
            <w:r w:rsidRPr="003D2BBA">
              <w:rPr>
                <w:rFonts w:ascii="Arial" w:hAnsi="Arial" w:cs="Arial"/>
              </w:rPr>
              <w:t xml:space="preserve"> </w:t>
            </w:r>
            <w:proofErr w:type="spellStart"/>
            <w:r w:rsidRPr="003D2BBA">
              <w:rPr>
                <w:rFonts w:ascii="Arial" w:hAnsi="Arial" w:cs="Arial"/>
              </w:rPr>
              <w:t>wniosku</w:t>
            </w:r>
            <w:proofErr w:type="spellEnd"/>
            <w:r w:rsidRPr="003D2BBA">
              <w:rPr>
                <w:rFonts w:ascii="Arial" w:hAnsi="Arial" w:cs="Arial"/>
              </w:rPr>
              <w:t xml:space="preserve"> o </w:t>
            </w:r>
            <w:proofErr w:type="spellStart"/>
            <w:r w:rsidRPr="003D2BBA">
              <w:rPr>
                <w:rFonts w:ascii="Arial" w:hAnsi="Arial" w:cs="Arial"/>
              </w:rPr>
              <w:t>dofinansowanie</w:t>
            </w:r>
            <w:proofErr w:type="spellEnd"/>
            <w:r w:rsidRPr="003D2BBA">
              <w:rPr>
                <w:rFonts w:ascii="Arial" w:hAnsi="Arial" w:cs="Arial"/>
              </w:rPr>
              <w:t>,</w:t>
            </w:r>
          </w:p>
          <w:p w14:paraId="3F62EEB5" w14:textId="77777777" w:rsidR="00164101" w:rsidRPr="003D2BBA" w:rsidRDefault="00164101" w:rsidP="008A1417">
            <w:pPr>
              <w:numPr>
                <w:ilvl w:val="1"/>
                <w:numId w:val="21"/>
              </w:numPr>
              <w:tabs>
                <w:tab w:val="clear" w:pos="1800"/>
              </w:tabs>
              <w:jc w:val="both"/>
              <w:rPr>
                <w:rFonts w:ascii="Arial" w:hAnsi="Arial" w:cs="Arial"/>
              </w:rPr>
            </w:pPr>
            <w:proofErr w:type="spellStart"/>
            <w:r w:rsidRPr="003D2BBA">
              <w:rPr>
                <w:rFonts w:ascii="Arial" w:hAnsi="Arial" w:cs="Arial"/>
              </w:rPr>
              <w:t>wydawaniu</w:t>
            </w:r>
            <w:proofErr w:type="spellEnd"/>
            <w:r w:rsidRPr="003D2BBA">
              <w:rPr>
                <w:rFonts w:ascii="Arial" w:hAnsi="Arial" w:cs="Arial"/>
              </w:rPr>
              <w:t xml:space="preserve"> aktu </w:t>
            </w:r>
            <w:proofErr w:type="spellStart"/>
            <w:r w:rsidRPr="003D2BBA">
              <w:rPr>
                <w:rFonts w:ascii="Arial" w:hAnsi="Arial" w:cs="Arial"/>
              </w:rPr>
              <w:t>prawnego</w:t>
            </w:r>
            <w:proofErr w:type="spellEnd"/>
            <w:r w:rsidRPr="003D2BBA">
              <w:rPr>
                <w:rFonts w:ascii="Arial" w:hAnsi="Arial" w:cs="Arial"/>
              </w:rPr>
              <w:t>,</w:t>
            </w:r>
          </w:p>
          <w:p w14:paraId="516C7284" w14:textId="77777777" w:rsidR="00780732" w:rsidRPr="003D2BBA" w:rsidRDefault="00164101" w:rsidP="008A1417">
            <w:pPr>
              <w:numPr>
                <w:ilvl w:val="1"/>
                <w:numId w:val="21"/>
              </w:numPr>
              <w:tabs>
                <w:tab w:val="clear" w:pos="1800"/>
              </w:tabs>
              <w:jc w:val="both"/>
              <w:rPr>
                <w:rFonts w:ascii="Arial" w:hAnsi="Arial" w:cs="Arial"/>
                <w:lang w:val="pl-PL"/>
              </w:rPr>
            </w:pPr>
            <w:proofErr w:type="spellStart"/>
            <w:r w:rsidRPr="003D2BBA">
              <w:rPr>
                <w:rFonts w:ascii="Arial" w:hAnsi="Arial" w:cs="Arial"/>
              </w:rPr>
              <w:t>realizacji</w:t>
            </w:r>
            <w:proofErr w:type="spellEnd"/>
            <w:r w:rsidRPr="003D2BBA">
              <w:rPr>
                <w:rFonts w:ascii="Arial" w:hAnsi="Arial" w:cs="Arial"/>
              </w:rPr>
              <w:t xml:space="preserve"> projektu i </w:t>
            </w:r>
            <w:proofErr w:type="spellStart"/>
            <w:r w:rsidRPr="003D2BBA">
              <w:rPr>
                <w:rFonts w:ascii="Arial" w:hAnsi="Arial" w:cs="Arial"/>
              </w:rPr>
              <w:t>wykorzystywaniu</w:t>
            </w:r>
            <w:proofErr w:type="spellEnd"/>
            <w:r w:rsidRPr="003D2BBA">
              <w:rPr>
                <w:rFonts w:ascii="Arial" w:hAnsi="Arial" w:cs="Arial"/>
                <w:lang w:val="pl-PL"/>
              </w:rPr>
              <w:t xml:space="preserve"> dofinansowania,</w:t>
            </w:r>
          </w:p>
        </w:tc>
      </w:tr>
      <w:tr w:rsidR="00780732" w:rsidRPr="003D2BBA" w14:paraId="3C42612F" w14:textId="77777777" w:rsidTr="002C6469">
        <w:trPr>
          <w:trHeight w:val="806"/>
        </w:trPr>
        <w:tc>
          <w:tcPr>
            <w:tcW w:w="7196" w:type="dxa"/>
          </w:tcPr>
          <w:p w14:paraId="597D84F4" w14:textId="77777777" w:rsidR="00780732" w:rsidRPr="003D2BBA" w:rsidRDefault="00780732" w:rsidP="008A1417">
            <w:pPr>
              <w:numPr>
                <w:ilvl w:val="0"/>
                <w:numId w:val="36"/>
              </w:numPr>
              <w:tabs>
                <w:tab w:val="clear" w:pos="720"/>
              </w:tabs>
              <w:ind w:left="709" w:hanging="349"/>
              <w:jc w:val="both"/>
              <w:rPr>
                <w:rFonts w:ascii="Arial" w:hAnsi="Arial" w:cs="Arial"/>
              </w:rPr>
            </w:pPr>
            <w:r w:rsidRPr="003D2BBA">
              <w:rPr>
                <w:rFonts w:ascii="Arial" w:hAnsi="Arial" w:cs="Arial"/>
              </w:rPr>
              <w:t>předat vedoucímu partnerovi informace o realizaci jeho části projektu ve formě přílohy ke zprávě o realizaci projektu (podrobný popis realizace jeho dílčí části projektu),</w:t>
            </w:r>
          </w:p>
        </w:tc>
        <w:tc>
          <w:tcPr>
            <w:tcW w:w="7796" w:type="dxa"/>
          </w:tcPr>
          <w:p w14:paraId="3F62617A" w14:textId="77777777" w:rsidR="00780732" w:rsidRPr="003D2BBA" w:rsidRDefault="00164101" w:rsidP="008A1417">
            <w:pPr>
              <w:pStyle w:val="l3"/>
              <w:widowControl w:val="0"/>
              <w:numPr>
                <w:ilvl w:val="0"/>
                <w:numId w:val="37"/>
              </w:numPr>
              <w:tabs>
                <w:tab w:val="clear" w:pos="720"/>
              </w:tabs>
              <w:spacing w:after="0"/>
              <w:ind w:left="739" w:hanging="379"/>
              <w:rPr>
                <w:rFonts w:ascii="Arial" w:hAnsi="Arial" w:cs="Arial"/>
                <w:snapToGrid w:val="0"/>
                <w:szCs w:val="22"/>
                <w:lang w:val="pl-PL"/>
              </w:rPr>
            </w:pPr>
            <w:r w:rsidRPr="003D2BBA">
              <w:rPr>
                <w:rFonts w:ascii="Arial" w:hAnsi="Arial" w:cs="Arial"/>
                <w:snapToGrid w:val="0"/>
                <w:szCs w:val="22"/>
                <w:lang w:val="pl-PL"/>
              </w:rPr>
              <w:t xml:space="preserve">przekazuje Partnerowi Wiodącemu informacje o realizacji jego części projektu w formie załącznika do raportu z realizacji projektu (szczegółowy opis realizacji jego części projektu), </w:t>
            </w:r>
          </w:p>
        </w:tc>
      </w:tr>
      <w:tr w:rsidR="00780732" w:rsidRPr="003D2BBA" w14:paraId="11A894E1" w14:textId="77777777" w:rsidTr="002C6469">
        <w:trPr>
          <w:trHeight w:val="632"/>
        </w:trPr>
        <w:tc>
          <w:tcPr>
            <w:tcW w:w="7196" w:type="dxa"/>
          </w:tcPr>
          <w:p w14:paraId="59971613" w14:textId="77777777" w:rsidR="00780732" w:rsidRPr="003D2BBA" w:rsidRDefault="00780732" w:rsidP="008A1417">
            <w:pPr>
              <w:numPr>
                <w:ilvl w:val="0"/>
                <w:numId w:val="36"/>
              </w:numPr>
              <w:tabs>
                <w:tab w:val="clear" w:pos="720"/>
              </w:tabs>
              <w:ind w:left="709" w:hanging="349"/>
              <w:jc w:val="both"/>
              <w:rPr>
                <w:rFonts w:ascii="Arial" w:hAnsi="Arial" w:cs="Arial"/>
              </w:rPr>
            </w:pPr>
            <w:r w:rsidRPr="003D2BBA">
              <w:rPr>
                <w:rFonts w:ascii="Arial" w:hAnsi="Arial" w:cs="Arial"/>
              </w:rPr>
              <w:t>doručit vedoucímu partnerovi přes IS KP 2021+ soupisky dokladů v termínu stanoveném vedoucím partnerem,</w:t>
            </w:r>
          </w:p>
        </w:tc>
        <w:tc>
          <w:tcPr>
            <w:tcW w:w="7796" w:type="dxa"/>
          </w:tcPr>
          <w:p w14:paraId="1436B41E" w14:textId="77777777" w:rsidR="00780732" w:rsidRPr="003D2BBA" w:rsidRDefault="00164101" w:rsidP="008A1417">
            <w:pPr>
              <w:pStyle w:val="l3"/>
              <w:widowControl w:val="0"/>
              <w:numPr>
                <w:ilvl w:val="0"/>
                <w:numId w:val="37"/>
              </w:numPr>
              <w:tabs>
                <w:tab w:val="clear" w:pos="720"/>
              </w:tabs>
              <w:spacing w:after="0"/>
              <w:ind w:left="739" w:hanging="379"/>
              <w:rPr>
                <w:rFonts w:ascii="Arial" w:hAnsi="Arial" w:cs="Arial"/>
                <w:snapToGrid w:val="0"/>
                <w:szCs w:val="22"/>
                <w:lang w:val="pl-PL"/>
              </w:rPr>
            </w:pPr>
            <w:r w:rsidRPr="003D2BBA">
              <w:rPr>
                <w:rFonts w:ascii="Arial" w:hAnsi="Arial" w:cs="Arial"/>
                <w:snapToGrid w:val="0"/>
                <w:szCs w:val="22"/>
                <w:lang w:val="pl-PL"/>
              </w:rPr>
              <w:t>doręcza Partnerowi Wiodącemu zestawienia dokumentów za pośrednictwem ISKP 2021+ w terminie określonym przez Partnera Wiodącego,</w:t>
            </w:r>
          </w:p>
        </w:tc>
      </w:tr>
      <w:tr w:rsidR="00780732" w:rsidRPr="003D2BBA" w14:paraId="131CE76C" w14:textId="77777777" w:rsidTr="002C6469">
        <w:trPr>
          <w:trHeight w:val="542"/>
        </w:trPr>
        <w:tc>
          <w:tcPr>
            <w:tcW w:w="7196" w:type="dxa"/>
          </w:tcPr>
          <w:p w14:paraId="0B643523" w14:textId="77777777" w:rsidR="00780732" w:rsidRPr="003D2BBA" w:rsidRDefault="00780732" w:rsidP="008A1417">
            <w:pPr>
              <w:numPr>
                <w:ilvl w:val="0"/>
                <w:numId w:val="36"/>
              </w:numPr>
              <w:tabs>
                <w:tab w:val="clear" w:pos="720"/>
              </w:tabs>
              <w:ind w:left="709" w:hanging="349"/>
              <w:jc w:val="both"/>
              <w:rPr>
                <w:rFonts w:ascii="Arial" w:hAnsi="Arial" w:cs="Arial"/>
              </w:rPr>
            </w:pPr>
            <w:r w:rsidRPr="003D2BBA">
              <w:rPr>
                <w:rFonts w:ascii="Arial" w:hAnsi="Arial" w:cs="Arial"/>
              </w:rPr>
              <w:t>neprodleně informovat vedoucího partnera o jakékoliv skutečnosti, která má, popř. by mohla mít, vliv na realizaci projektu,</w:t>
            </w:r>
          </w:p>
        </w:tc>
        <w:tc>
          <w:tcPr>
            <w:tcW w:w="7796" w:type="dxa"/>
          </w:tcPr>
          <w:p w14:paraId="1E573870" w14:textId="77777777" w:rsidR="00780732" w:rsidRPr="003D2BBA" w:rsidRDefault="00164101" w:rsidP="008A1417">
            <w:pPr>
              <w:pStyle w:val="l3"/>
              <w:widowControl w:val="0"/>
              <w:numPr>
                <w:ilvl w:val="0"/>
                <w:numId w:val="37"/>
              </w:numPr>
              <w:tabs>
                <w:tab w:val="clear" w:pos="720"/>
              </w:tabs>
              <w:spacing w:after="0"/>
              <w:ind w:left="739" w:hanging="379"/>
              <w:rPr>
                <w:rFonts w:ascii="Arial" w:hAnsi="Arial" w:cs="Arial"/>
                <w:snapToGrid w:val="0"/>
                <w:szCs w:val="22"/>
                <w:lang w:val="pl-PL"/>
              </w:rPr>
            </w:pPr>
            <w:r w:rsidRPr="003D2BBA">
              <w:rPr>
                <w:rFonts w:ascii="Arial" w:hAnsi="Arial" w:cs="Arial"/>
                <w:snapToGrid w:val="0"/>
                <w:szCs w:val="22"/>
                <w:lang w:val="pl-PL"/>
              </w:rPr>
              <w:t xml:space="preserve">niezwłocznie informuje Partnera Wiodącego o jakiejkolwiek okoliczności, która ma lub. mogłaby mieć wpływ na realizację projektu, </w:t>
            </w:r>
          </w:p>
        </w:tc>
      </w:tr>
      <w:tr w:rsidR="00780732" w:rsidRPr="003D2BBA" w14:paraId="61B8B488" w14:textId="77777777" w:rsidTr="002C6469">
        <w:trPr>
          <w:trHeight w:val="425"/>
        </w:trPr>
        <w:tc>
          <w:tcPr>
            <w:tcW w:w="7196" w:type="dxa"/>
          </w:tcPr>
          <w:p w14:paraId="56E6DFB1" w14:textId="77777777" w:rsidR="00780732" w:rsidRPr="003D2BBA" w:rsidRDefault="00780732" w:rsidP="008A1417">
            <w:pPr>
              <w:numPr>
                <w:ilvl w:val="0"/>
                <w:numId w:val="36"/>
              </w:numPr>
              <w:tabs>
                <w:tab w:val="clear" w:pos="720"/>
              </w:tabs>
              <w:ind w:left="709" w:hanging="349"/>
              <w:jc w:val="both"/>
              <w:rPr>
                <w:rFonts w:ascii="Arial" w:hAnsi="Arial" w:cs="Arial"/>
              </w:rPr>
            </w:pPr>
            <w:r w:rsidRPr="003D2BBA">
              <w:rPr>
                <w:rFonts w:ascii="Arial" w:hAnsi="Arial" w:cs="Arial"/>
              </w:rPr>
              <w:t>neprodleně informovat vedoucího partnera o změnách svého skutečného majitele, jedná-li se o českého partnera, který je evidující osobou podle zákona č. 37/2021 Sb. o evidenci skutečných majitelů, v platném znění nebo o polského partnera, kterého se týká evidence v </w:t>
            </w:r>
            <w:proofErr w:type="spellStart"/>
            <w:r w:rsidRPr="003D2BBA">
              <w:rPr>
                <w:rFonts w:ascii="Arial" w:hAnsi="Arial" w:cs="Arial"/>
              </w:rPr>
              <w:t>Centralnym</w:t>
            </w:r>
            <w:proofErr w:type="spellEnd"/>
            <w:r w:rsidRPr="003D2BBA">
              <w:rPr>
                <w:rFonts w:ascii="Arial" w:hAnsi="Arial" w:cs="Arial"/>
              </w:rPr>
              <w:t xml:space="preserve"> </w:t>
            </w:r>
            <w:proofErr w:type="spellStart"/>
            <w:r w:rsidRPr="003D2BBA">
              <w:rPr>
                <w:rFonts w:ascii="Arial" w:hAnsi="Arial" w:cs="Arial"/>
              </w:rPr>
              <w:t>Rejestru</w:t>
            </w:r>
            <w:proofErr w:type="spellEnd"/>
            <w:r w:rsidRPr="003D2BBA">
              <w:rPr>
                <w:rFonts w:ascii="Arial" w:hAnsi="Arial" w:cs="Arial"/>
              </w:rPr>
              <w:t xml:space="preserve"> </w:t>
            </w:r>
            <w:proofErr w:type="spellStart"/>
            <w:r w:rsidRPr="003D2BBA">
              <w:rPr>
                <w:rFonts w:ascii="Arial" w:hAnsi="Arial" w:cs="Arial"/>
              </w:rPr>
              <w:t>Beneficjentów</w:t>
            </w:r>
            <w:proofErr w:type="spellEnd"/>
            <w:r w:rsidRPr="003D2BBA">
              <w:rPr>
                <w:rFonts w:ascii="Arial" w:hAnsi="Arial" w:cs="Arial"/>
              </w:rPr>
              <w:t xml:space="preserve"> </w:t>
            </w:r>
            <w:proofErr w:type="spellStart"/>
            <w:r w:rsidRPr="003D2BBA">
              <w:rPr>
                <w:rFonts w:ascii="Arial" w:hAnsi="Arial" w:cs="Arial"/>
              </w:rPr>
              <w:t>Rzeczywistych</w:t>
            </w:r>
            <w:proofErr w:type="spellEnd"/>
            <w:r w:rsidRPr="003D2BBA">
              <w:rPr>
                <w:rFonts w:ascii="Arial" w:hAnsi="Arial" w:cs="Arial"/>
              </w:rPr>
              <w:t>,</w:t>
            </w:r>
          </w:p>
        </w:tc>
        <w:tc>
          <w:tcPr>
            <w:tcW w:w="7796" w:type="dxa"/>
          </w:tcPr>
          <w:p w14:paraId="722071C0" w14:textId="77777777" w:rsidR="00780732" w:rsidRPr="003D2BBA" w:rsidRDefault="006C2FB0" w:rsidP="00344766">
            <w:pPr>
              <w:pStyle w:val="l3"/>
              <w:widowControl w:val="0"/>
              <w:numPr>
                <w:ilvl w:val="0"/>
                <w:numId w:val="37"/>
              </w:numPr>
              <w:tabs>
                <w:tab w:val="clear" w:pos="720"/>
              </w:tabs>
              <w:spacing w:after="0"/>
              <w:ind w:left="739" w:hanging="379"/>
              <w:rPr>
                <w:rFonts w:ascii="Arial" w:hAnsi="Arial" w:cs="Arial"/>
                <w:snapToGrid w:val="0"/>
                <w:szCs w:val="22"/>
                <w:lang w:val="pl-PL"/>
              </w:rPr>
            </w:pPr>
            <w:r w:rsidRPr="003D2BBA">
              <w:rPr>
                <w:rFonts w:ascii="Arial" w:hAnsi="Arial" w:cs="Arial"/>
                <w:snapToGrid w:val="0"/>
                <w:szCs w:val="22"/>
                <w:lang w:val="pl-PL"/>
              </w:rPr>
              <w:t>niezwłocznie informuje Partnera Wiodącego o zmianach swojego beneficjenta rzeczywistego, jeżeli dotyczy to czeskiego partnera, który jest osobą prowadzącą ewidencję w myśl ustawy nr 37/2021 w</w:t>
            </w:r>
            <w:r w:rsidR="00344766">
              <w:rPr>
                <w:rFonts w:ascii="Arial" w:hAnsi="Arial" w:cs="Arial"/>
                <w:snapToGrid w:val="0"/>
                <w:szCs w:val="22"/>
                <w:lang w:val="pl-PL"/>
              </w:rPr>
              <w:t> </w:t>
            </w:r>
            <w:r w:rsidRPr="003D2BBA">
              <w:rPr>
                <w:rFonts w:ascii="Arial" w:hAnsi="Arial" w:cs="Arial"/>
                <w:snapToGrid w:val="0"/>
                <w:szCs w:val="22"/>
                <w:lang w:val="pl-PL"/>
              </w:rPr>
              <w:t>sprawie ewidencji beneficjentów rzeczywistych, z późniejszym zmianami lub polskiego partnera, którego dotyczy ewidencja w</w:t>
            </w:r>
            <w:r w:rsidR="00344766">
              <w:rPr>
                <w:rFonts w:ascii="Arial" w:hAnsi="Arial" w:cs="Arial"/>
                <w:snapToGrid w:val="0"/>
                <w:szCs w:val="22"/>
                <w:lang w:val="pl-PL"/>
              </w:rPr>
              <w:t> </w:t>
            </w:r>
            <w:r w:rsidRPr="003D2BBA">
              <w:rPr>
                <w:rFonts w:ascii="Arial" w:hAnsi="Arial" w:cs="Arial"/>
                <w:snapToGrid w:val="0"/>
                <w:szCs w:val="22"/>
                <w:lang w:val="pl-PL"/>
              </w:rPr>
              <w:t xml:space="preserve">Centralnym Rejestrze Beneficjentów </w:t>
            </w:r>
            <w:r w:rsidRPr="003D2BBA">
              <w:rPr>
                <w:rFonts w:ascii="Arial" w:hAnsi="Arial" w:cs="Arial"/>
                <w:snapToGrid w:val="0"/>
                <w:szCs w:val="22"/>
                <w:lang w:val="pl-PL"/>
              </w:rPr>
              <w:lastRenderedPageBreak/>
              <w:t>Rzeczywistych,</w:t>
            </w:r>
          </w:p>
        </w:tc>
      </w:tr>
      <w:tr w:rsidR="00780732" w:rsidRPr="003D2BBA" w14:paraId="25F331EF" w14:textId="77777777" w:rsidTr="002C6469">
        <w:trPr>
          <w:trHeight w:val="806"/>
        </w:trPr>
        <w:tc>
          <w:tcPr>
            <w:tcW w:w="7196" w:type="dxa"/>
          </w:tcPr>
          <w:p w14:paraId="05F2A0E6" w14:textId="77777777" w:rsidR="00780732" w:rsidRPr="003D2BBA" w:rsidRDefault="00780732" w:rsidP="008A1417">
            <w:pPr>
              <w:numPr>
                <w:ilvl w:val="0"/>
                <w:numId w:val="36"/>
              </w:numPr>
              <w:tabs>
                <w:tab w:val="clear" w:pos="720"/>
              </w:tabs>
              <w:ind w:left="709" w:hanging="349"/>
              <w:jc w:val="both"/>
              <w:rPr>
                <w:rFonts w:ascii="Arial" w:hAnsi="Arial" w:cs="Arial"/>
              </w:rPr>
            </w:pPr>
            <w:r w:rsidRPr="003D2BBA">
              <w:rPr>
                <w:rFonts w:ascii="Arial" w:hAnsi="Arial" w:cs="Arial"/>
              </w:rPr>
              <w:lastRenderedPageBreak/>
              <w:t>– neprodleně po podpisu odpovídajících smluv poskytnout informace vedoucímu partnerovi o všech dodavatelích, využívá-li v rámci projektu služeb dodavatele</w:t>
            </w:r>
            <w:r w:rsidR="00937EF2">
              <w:rPr>
                <w:rFonts w:ascii="Arial" w:hAnsi="Arial" w:cs="Arial"/>
              </w:rPr>
              <w:t>,</w:t>
            </w:r>
            <w:r w:rsidRPr="003D2BBA">
              <w:rPr>
                <w:rFonts w:ascii="Arial" w:hAnsi="Arial" w:cs="Arial"/>
              </w:rPr>
              <w:t xml:space="preserve"> a to konkrétně následující informace:</w:t>
            </w:r>
          </w:p>
        </w:tc>
        <w:tc>
          <w:tcPr>
            <w:tcW w:w="7796" w:type="dxa"/>
          </w:tcPr>
          <w:p w14:paraId="481342B7" w14:textId="77777777" w:rsidR="00780732" w:rsidRPr="003D2BBA" w:rsidRDefault="006C2FB0" w:rsidP="008A1417">
            <w:pPr>
              <w:pStyle w:val="l3"/>
              <w:widowControl w:val="0"/>
              <w:numPr>
                <w:ilvl w:val="0"/>
                <w:numId w:val="37"/>
              </w:numPr>
              <w:tabs>
                <w:tab w:val="clear" w:pos="720"/>
              </w:tabs>
              <w:spacing w:after="0"/>
              <w:ind w:left="739" w:hanging="379"/>
              <w:rPr>
                <w:rFonts w:ascii="Arial" w:hAnsi="Arial" w:cs="Arial"/>
                <w:snapToGrid w:val="0"/>
                <w:szCs w:val="22"/>
                <w:lang w:val="pl-PL"/>
              </w:rPr>
            </w:pPr>
            <w:r w:rsidRPr="003D2BBA">
              <w:rPr>
                <w:rFonts w:ascii="Arial" w:hAnsi="Arial" w:cs="Arial"/>
                <w:snapToGrid w:val="0"/>
                <w:szCs w:val="22"/>
                <w:lang w:val="pl-PL"/>
              </w:rPr>
              <w:t>niezwłocznie po podpisaniu odpowiednich umów przekazuje Partnerowi Wiodącemu informacje o wszystkich dostawcach/wykonawcach, jeśli w ramach projektu korzysta z usług dostawcy/wykonawcy, a ściślej następujące informacje:</w:t>
            </w:r>
          </w:p>
        </w:tc>
      </w:tr>
      <w:tr w:rsidR="00780732" w:rsidRPr="003D2BBA" w14:paraId="0087665A" w14:textId="77777777" w:rsidTr="002C6469">
        <w:trPr>
          <w:trHeight w:val="598"/>
        </w:trPr>
        <w:tc>
          <w:tcPr>
            <w:tcW w:w="7196" w:type="dxa"/>
          </w:tcPr>
          <w:p w14:paraId="7DCF744A" w14:textId="77777777" w:rsidR="00780732" w:rsidRPr="003D2BBA" w:rsidRDefault="00780732" w:rsidP="008A1417">
            <w:pPr>
              <w:numPr>
                <w:ilvl w:val="1"/>
                <w:numId w:val="8"/>
              </w:numPr>
              <w:tabs>
                <w:tab w:val="clear" w:pos="1160"/>
              </w:tabs>
              <w:ind w:left="1276"/>
              <w:jc w:val="both"/>
              <w:rPr>
                <w:rFonts w:ascii="Arial" w:hAnsi="Arial" w:cs="Arial"/>
              </w:rPr>
            </w:pPr>
            <w:r w:rsidRPr="003D2BBA">
              <w:rPr>
                <w:rFonts w:ascii="Arial" w:hAnsi="Arial" w:cs="Arial"/>
              </w:rPr>
              <w:t>o všech dodavatelích, včetně jména a IČ/REGON pro účely DPH nebo DIČ/NIP dodavatele/-</w:t>
            </w:r>
            <w:proofErr w:type="spellStart"/>
            <w:r w:rsidRPr="003D2BBA">
              <w:rPr>
                <w:rFonts w:ascii="Arial" w:hAnsi="Arial" w:cs="Arial"/>
              </w:rPr>
              <w:t>lů</w:t>
            </w:r>
            <w:proofErr w:type="spellEnd"/>
            <w:r w:rsidRPr="003D2BBA">
              <w:rPr>
                <w:rFonts w:ascii="Arial" w:hAnsi="Arial" w:cs="Arial"/>
              </w:rPr>
              <w:t>;</w:t>
            </w:r>
          </w:p>
        </w:tc>
        <w:tc>
          <w:tcPr>
            <w:tcW w:w="7796" w:type="dxa"/>
          </w:tcPr>
          <w:p w14:paraId="1AAD2C40" w14:textId="77777777" w:rsidR="00780732" w:rsidRPr="003D2BBA" w:rsidRDefault="006C2FB0" w:rsidP="008A1417">
            <w:pPr>
              <w:pStyle w:val="l3"/>
              <w:widowControl w:val="0"/>
              <w:numPr>
                <w:ilvl w:val="0"/>
                <w:numId w:val="23"/>
              </w:numPr>
              <w:spacing w:after="0"/>
              <w:ind w:left="1306"/>
              <w:rPr>
                <w:rFonts w:ascii="Arial" w:hAnsi="Arial" w:cs="Arial"/>
                <w:snapToGrid w:val="0"/>
                <w:szCs w:val="22"/>
                <w:lang w:val="pl-PL"/>
              </w:rPr>
            </w:pPr>
            <w:r w:rsidRPr="003D2BBA">
              <w:rPr>
                <w:rFonts w:ascii="Arial" w:hAnsi="Arial" w:cs="Arial"/>
                <w:snapToGrid w:val="0"/>
                <w:szCs w:val="22"/>
                <w:lang w:val="pl-PL"/>
              </w:rPr>
              <w:t xml:space="preserve">o wszystkich dostawcach/wykonawcach, w tym nazwę i numer </w:t>
            </w:r>
            <w:r w:rsidRPr="003D2BBA">
              <w:rPr>
                <w:rFonts w:ascii="Arial" w:hAnsi="Arial" w:cs="Arial"/>
                <w:szCs w:val="22"/>
              </w:rPr>
              <w:t>IČ/</w:t>
            </w:r>
            <w:r w:rsidRPr="003D2BBA">
              <w:rPr>
                <w:rFonts w:ascii="Arial" w:hAnsi="Arial" w:cs="Arial"/>
                <w:snapToGrid w:val="0"/>
                <w:szCs w:val="22"/>
                <w:lang w:val="pl-PL"/>
              </w:rPr>
              <w:t xml:space="preserve">REGON do celów VAT lub </w:t>
            </w:r>
            <w:r w:rsidRPr="003D2BBA">
              <w:rPr>
                <w:rFonts w:ascii="Arial" w:hAnsi="Arial" w:cs="Arial"/>
                <w:szCs w:val="22"/>
              </w:rPr>
              <w:t>DIČ</w:t>
            </w:r>
            <w:r w:rsidRPr="003D2BBA">
              <w:rPr>
                <w:rFonts w:ascii="Arial" w:hAnsi="Arial" w:cs="Arial"/>
                <w:snapToGrid w:val="0"/>
                <w:szCs w:val="22"/>
                <w:lang w:val="pl-PL"/>
              </w:rPr>
              <w:t>/NIP dostawcy(ów)/wykonawcy(ów);</w:t>
            </w:r>
          </w:p>
        </w:tc>
      </w:tr>
      <w:tr w:rsidR="00780732" w:rsidRPr="003D2BBA" w14:paraId="7B2D2E43" w14:textId="77777777" w:rsidTr="002C6469">
        <w:trPr>
          <w:trHeight w:val="552"/>
        </w:trPr>
        <w:tc>
          <w:tcPr>
            <w:tcW w:w="7196" w:type="dxa"/>
          </w:tcPr>
          <w:p w14:paraId="656E28AA" w14:textId="77777777" w:rsidR="00780732" w:rsidRPr="003D2BBA" w:rsidRDefault="00780732" w:rsidP="008A1417">
            <w:pPr>
              <w:numPr>
                <w:ilvl w:val="1"/>
                <w:numId w:val="8"/>
              </w:numPr>
              <w:tabs>
                <w:tab w:val="clear" w:pos="1160"/>
              </w:tabs>
              <w:ind w:left="1276"/>
              <w:jc w:val="both"/>
              <w:rPr>
                <w:rFonts w:ascii="Arial" w:hAnsi="Arial" w:cs="Arial"/>
              </w:rPr>
            </w:pPr>
            <w:r w:rsidRPr="003D2BBA">
              <w:rPr>
                <w:rFonts w:ascii="Arial" w:hAnsi="Arial" w:cs="Arial"/>
              </w:rPr>
              <w:t>o všech skutečných majitelích dodavatele ve smyslu čl. 3 bodu 6 směrnice (EU) 2015/849 ze dne 20. května 2015 o předcházení využívání finančního systému k praní peněz nebo financování terorismu, o změně nařízení Evropského parlamentu a Rady (EU) č. 648/2012 a o zrušení směrnice Evropského parlamentu a Rady 2005/60/ES a směrnice Komise 2006/70/ES, a sice jméno(-a), příjmení, datum narození a IČ/REGON pro účely DPH nebo DIČ/NIP skutečných majitelů;</w:t>
            </w:r>
          </w:p>
        </w:tc>
        <w:tc>
          <w:tcPr>
            <w:tcW w:w="7796" w:type="dxa"/>
          </w:tcPr>
          <w:p w14:paraId="4E1AF4C6" w14:textId="77777777" w:rsidR="00780732" w:rsidRPr="003D2BBA" w:rsidRDefault="006C2FB0" w:rsidP="008A1417">
            <w:pPr>
              <w:pStyle w:val="l3"/>
              <w:widowControl w:val="0"/>
              <w:numPr>
                <w:ilvl w:val="0"/>
                <w:numId w:val="23"/>
              </w:numPr>
              <w:spacing w:after="0"/>
              <w:ind w:left="1306"/>
              <w:rPr>
                <w:rFonts w:ascii="Arial" w:hAnsi="Arial" w:cs="Arial"/>
                <w:snapToGrid w:val="0"/>
                <w:szCs w:val="22"/>
                <w:lang w:val="pl-PL"/>
              </w:rPr>
            </w:pPr>
            <w:r w:rsidRPr="003D2BBA">
              <w:rPr>
                <w:rFonts w:ascii="Arial" w:hAnsi="Arial" w:cs="Arial"/>
                <w:snapToGrid w:val="0"/>
                <w:szCs w:val="22"/>
                <w:lang w:val="pl-PL"/>
              </w:rPr>
              <w:t>o wszystkich rzeczywistych beneficjentach dostawcy/</w:t>
            </w:r>
            <w:r w:rsidR="00344766">
              <w:rPr>
                <w:rFonts w:ascii="Arial" w:hAnsi="Arial" w:cs="Arial"/>
                <w:snapToGrid w:val="0"/>
                <w:szCs w:val="22"/>
                <w:lang w:val="pl-PL"/>
              </w:rPr>
              <w:t xml:space="preserve"> </w:t>
            </w:r>
            <w:r w:rsidRPr="003D2BBA">
              <w:rPr>
                <w:rFonts w:ascii="Arial" w:hAnsi="Arial" w:cs="Arial"/>
                <w:snapToGrid w:val="0"/>
                <w:szCs w:val="22"/>
                <w:lang w:val="pl-PL"/>
              </w:rPr>
              <w:t>wykonawcy w rozumieniu art. 3 pkt 6 dyrektywy (UE) 2015/849 z dnia 20 maja 2015 r. w sprawie zapobiegania wykorzystywaniu systemu finansowego do prania pieniędzy lub finansowania terroryzmu, zmieniającej rozporządzenie Parlamentu Europejskiego i Rady (UE) nr 648/2012 i uchylającej dyrektywę Parlamentu Eu</w:t>
            </w:r>
            <w:r w:rsidR="00344766">
              <w:rPr>
                <w:rFonts w:ascii="Arial" w:hAnsi="Arial" w:cs="Arial"/>
                <w:snapToGrid w:val="0"/>
                <w:szCs w:val="22"/>
                <w:lang w:val="pl-PL"/>
              </w:rPr>
              <w:t>ropejskiego i Rady 2005/60/WE i </w:t>
            </w:r>
            <w:r w:rsidRPr="003D2BBA">
              <w:rPr>
                <w:rFonts w:ascii="Arial" w:hAnsi="Arial" w:cs="Arial"/>
                <w:snapToGrid w:val="0"/>
                <w:szCs w:val="22"/>
                <w:lang w:val="pl-PL"/>
              </w:rPr>
              <w:t>dyrektywę Komisji 2006/70/WE, a mianowicie imię (imiona), nazwisko, datę urodzenia oraz numer IČ/REGON do celów VAT lub DIČ/NIP rzeczywistych beneficjentów;</w:t>
            </w:r>
          </w:p>
        </w:tc>
      </w:tr>
      <w:tr w:rsidR="00780732" w:rsidRPr="003D2BBA" w14:paraId="75F8805A" w14:textId="77777777" w:rsidTr="002C6469">
        <w:trPr>
          <w:trHeight w:val="635"/>
        </w:trPr>
        <w:tc>
          <w:tcPr>
            <w:tcW w:w="7196" w:type="dxa"/>
          </w:tcPr>
          <w:p w14:paraId="0F54B47B" w14:textId="77777777" w:rsidR="00780732" w:rsidRPr="003D2BBA" w:rsidRDefault="00780732" w:rsidP="008A1417">
            <w:pPr>
              <w:numPr>
                <w:ilvl w:val="1"/>
                <w:numId w:val="8"/>
              </w:numPr>
              <w:tabs>
                <w:tab w:val="clear" w:pos="1160"/>
              </w:tabs>
              <w:ind w:left="1276"/>
              <w:jc w:val="both"/>
              <w:rPr>
                <w:rFonts w:ascii="Arial" w:hAnsi="Arial" w:cs="Arial"/>
              </w:rPr>
            </w:pPr>
            <w:r w:rsidRPr="003D2BBA">
              <w:rPr>
                <w:rFonts w:ascii="Arial" w:hAnsi="Arial" w:cs="Arial"/>
              </w:rPr>
              <w:t>o smlouvě s dodavatelem (datum uzavření smlouvy, název, referenční číslo a smluvní částku).</w:t>
            </w:r>
          </w:p>
        </w:tc>
        <w:tc>
          <w:tcPr>
            <w:tcW w:w="7796" w:type="dxa"/>
          </w:tcPr>
          <w:p w14:paraId="3F9C9B24" w14:textId="77777777" w:rsidR="00780732" w:rsidRPr="003D2BBA" w:rsidRDefault="006C2FB0" w:rsidP="008A1417">
            <w:pPr>
              <w:pStyle w:val="l3"/>
              <w:widowControl w:val="0"/>
              <w:numPr>
                <w:ilvl w:val="0"/>
                <w:numId w:val="23"/>
              </w:numPr>
              <w:spacing w:after="0"/>
              <w:ind w:left="1306"/>
              <w:rPr>
                <w:rFonts w:ascii="Arial" w:hAnsi="Arial" w:cs="Arial"/>
                <w:snapToGrid w:val="0"/>
                <w:szCs w:val="22"/>
                <w:lang w:val="pl-PL"/>
              </w:rPr>
            </w:pPr>
            <w:r w:rsidRPr="003D2BBA">
              <w:rPr>
                <w:rFonts w:ascii="Arial" w:hAnsi="Arial" w:cs="Arial"/>
                <w:snapToGrid w:val="0"/>
                <w:szCs w:val="22"/>
                <w:lang w:val="pl-PL"/>
              </w:rPr>
              <w:t>o umowie z dostawcą/wykonawcą (data zawarcia umowy, nazwa, numer referencyjny i kwota umowy).</w:t>
            </w:r>
          </w:p>
        </w:tc>
      </w:tr>
      <w:tr w:rsidR="00780732" w:rsidRPr="003D2BBA" w14:paraId="7AA6C45B" w14:textId="77777777" w:rsidTr="002C6469">
        <w:trPr>
          <w:trHeight w:val="806"/>
        </w:trPr>
        <w:tc>
          <w:tcPr>
            <w:tcW w:w="7196" w:type="dxa"/>
          </w:tcPr>
          <w:p w14:paraId="5960F973" w14:textId="77777777" w:rsidR="00780732" w:rsidRPr="003D2BBA" w:rsidRDefault="00780732" w:rsidP="00937EF2">
            <w:pPr>
              <w:numPr>
                <w:ilvl w:val="0"/>
                <w:numId w:val="36"/>
              </w:numPr>
              <w:tabs>
                <w:tab w:val="clear" w:pos="720"/>
              </w:tabs>
              <w:ind w:left="709" w:hanging="349"/>
              <w:jc w:val="both"/>
              <w:rPr>
                <w:rFonts w:ascii="Arial" w:hAnsi="Arial" w:cs="Arial"/>
              </w:rPr>
            </w:pPr>
            <w:r w:rsidRPr="003D2BBA">
              <w:rPr>
                <w:rFonts w:ascii="Arial" w:hAnsi="Arial" w:cs="Arial"/>
              </w:rPr>
              <w:t>Využívá-li partner v rámci projektu služeb dodavatele, je povinen informovat vedoucího partnera, zda dodavatel využívá subdodavatelů a pokud ano, je povinen po podpisu odpovídajících subdodávek informovat:</w:t>
            </w:r>
          </w:p>
        </w:tc>
        <w:tc>
          <w:tcPr>
            <w:tcW w:w="7796" w:type="dxa"/>
          </w:tcPr>
          <w:p w14:paraId="784E9B3F" w14:textId="77777777" w:rsidR="00780732" w:rsidRPr="003D2BBA" w:rsidRDefault="006C2FB0" w:rsidP="00344766">
            <w:pPr>
              <w:pStyle w:val="l3"/>
              <w:widowControl w:val="0"/>
              <w:numPr>
                <w:ilvl w:val="0"/>
                <w:numId w:val="37"/>
              </w:numPr>
              <w:tabs>
                <w:tab w:val="clear" w:pos="720"/>
              </w:tabs>
              <w:spacing w:after="0"/>
              <w:ind w:left="739" w:hanging="379"/>
              <w:rPr>
                <w:rFonts w:ascii="Arial" w:hAnsi="Arial" w:cs="Arial"/>
                <w:snapToGrid w:val="0"/>
                <w:szCs w:val="22"/>
                <w:lang w:val="pl-PL"/>
              </w:rPr>
            </w:pPr>
            <w:r w:rsidRPr="003D2BBA">
              <w:rPr>
                <w:rFonts w:ascii="Arial" w:hAnsi="Arial" w:cs="Arial"/>
                <w:snapToGrid w:val="0"/>
                <w:szCs w:val="22"/>
                <w:lang w:val="pl-PL"/>
              </w:rPr>
              <w:t>Jeśli partner korzysta w ramach projektu z usług dostawcy/wykonawcy, ma obowiązek poinformować Partnera Wiodącego, czy dostawca/wykonawca korzysta z</w:t>
            </w:r>
            <w:r w:rsidR="00344766">
              <w:rPr>
                <w:rFonts w:ascii="Arial" w:hAnsi="Arial" w:cs="Arial"/>
                <w:snapToGrid w:val="0"/>
                <w:szCs w:val="22"/>
                <w:lang w:val="pl-PL"/>
              </w:rPr>
              <w:t> </w:t>
            </w:r>
            <w:r w:rsidRPr="003D2BBA">
              <w:rPr>
                <w:rFonts w:ascii="Arial" w:hAnsi="Arial" w:cs="Arial"/>
                <w:snapToGrid w:val="0"/>
                <w:szCs w:val="22"/>
                <w:lang w:val="pl-PL"/>
              </w:rPr>
              <w:t>poddostawców/</w:t>
            </w:r>
            <w:r w:rsidR="00344766">
              <w:rPr>
                <w:rFonts w:ascii="Arial" w:hAnsi="Arial" w:cs="Arial"/>
                <w:snapToGrid w:val="0"/>
                <w:szCs w:val="22"/>
                <w:lang w:val="pl-PL"/>
              </w:rPr>
              <w:t xml:space="preserve"> </w:t>
            </w:r>
            <w:r w:rsidRPr="003D2BBA">
              <w:rPr>
                <w:rFonts w:ascii="Arial" w:hAnsi="Arial" w:cs="Arial"/>
                <w:snapToGrid w:val="0"/>
                <w:szCs w:val="22"/>
                <w:lang w:val="pl-PL"/>
              </w:rPr>
              <w:t>podwykonawców, a jeśli tak, musi poinformować Partnera Wiodącego po podpisaniu odpowiednich poddostaw/podwykonawsta:</w:t>
            </w:r>
          </w:p>
        </w:tc>
      </w:tr>
      <w:tr w:rsidR="00780732" w:rsidRPr="003D2BBA" w14:paraId="2476AF8E" w14:textId="77777777" w:rsidTr="002C6469">
        <w:trPr>
          <w:trHeight w:val="806"/>
        </w:trPr>
        <w:tc>
          <w:tcPr>
            <w:tcW w:w="7196" w:type="dxa"/>
          </w:tcPr>
          <w:p w14:paraId="6AC7DCA7" w14:textId="77777777" w:rsidR="00780732" w:rsidRPr="003D2BBA" w:rsidRDefault="00780732" w:rsidP="00937EF2">
            <w:pPr>
              <w:numPr>
                <w:ilvl w:val="0"/>
                <w:numId w:val="38"/>
              </w:numPr>
              <w:tabs>
                <w:tab w:val="clear" w:pos="1160"/>
              </w:tabs>
              <w:ind w:left="1298"/>
              <w:jc w:val="both"/>
              <w:rPr>
                <w:rFonts w:ascii="Arial" w:hAnsi="Arial" w:cs="Arial"/>
              </w:rPr>
            </w:pPr>
            <w:r w:rsidRPr="003D2BBA">
              <w:rPr>
                <w:rFonts w:ascii="Arial" w:hAnsi="Arial" w:cs="Arial"/>
              </w:rPr>
              <w:lastRenderedPageBreak/>
              <w:t>o všech subdodavatelích uvedených v zadávací dokumentaci (dodavatele), a sice uvést jméno a IČ/REGON pro účely DPH nebo DIČ/NIP;</w:t>
            </w:r>
          </w:p>
        </w:tc>
        <w:tc>
          <w:tcPr>
            <w:tcW w:w="7796" w:type="dxa"/>
          </w:tcPr>
          <w:p w14:paraId="1068EDC7" w14:textId="77777777" w:rsidR="00780732" w:rsidRPr="003D2BBA" w:rsidRDefault="006C2FB0" w:rsidP="00344766">
            <w:pPr>
              <w:pStyle w:val="l3"/>
              <w:widowControl w:val="0"/>
              <w:numPr>
                <w:ilvl w:val="0"/>
                <w:numId w:val="24"/>
              </w:numPr>
              <w:spacing w:after="0"/>
              <w:ind w:left="1343"/>
              <w:rPr>
                <w:rFonts w:ascii="Arial" w:hAnsi="Arial" w:cs="Arial"/>
                <w:snapToGrid w:val="0"/>
                <w:szCs w:val="22"/>
                <w:lang w:val="pl-PL"/>
              </w:rPr>
            </w:pPr>
            <w:r w:rsidRPr="003D2BBA">
              <w:rPr>
                <w:rFonts w:ascii="Arial" w:hAnsi="Arial" w:cs="Arial"/>
                <w:snapToGrid w:val="0"/>
                <w:szCs w:val="22"/>
                <w:lang w:val="pl-PL"/>
              </w:rPr>
              <w:t>o wszystkich poddostawcach/podwykonawcach wymienionych w dokumentacji przetargowej (dostawcy/wykonawcy), a</w:t>
            </w:r>
            <w:r w:rsidR="00344766">
              <w:rPr>
                <w:rFonts w:ascii="Arial" w:hAnsi="Arial" w:cs="Arial"/>
                <w:snapToGrid w:val="0"/>
                <w:szCs w:val="22"/>
                <w:lang w:val="pl-PL"/>
              </w:rPr>
              <w:t> </w:t>
            </w:r>
            <w:r w:rsidRPr="003D2BBA">
              <w:rPr>
                <w:rFonts w:ascii="Arial" w:hAnsi="Arial" w:cs="Arial"/>
                <w:snapToGrid w:val="0"/>
                <w:szCs w:val="22"/>
                <w:lang w:val="pl-PL"/>
              </w:rPr>
              <w:t xml:space="preserve">mianowicie podać nazwę i numer </w:t>
            </w:r>
            <w:r w:rsidRPr="003D2BBA">
              <w:rPr>
                <w:rFonts w:ascii="Arial" w:hAnsi="Arial" w:cs="Arial"/>
                <w:szCs w:val="22"/>
              </w:rPr>
              <w:t>IČ/</w:t>
            </w:r>
            <w:r w:rsidRPr="003D2BBA">
              <w:rPr>
                <w:rFonts w:ascii="Arial" w:hAnsi="Arial" w:cs="Arial"/>
                <w:snapToGrid w:val="0"/>
                <w:szCs w:val="22"/>
                <w:lang w:val="pl-PL"/>
              </w:rPr>
              <w:t xml:space="preserve">REGON do celów VAT lub </w:t>
            </w:r>
            <w:r w:rsidRPr="003D2BBA">
              <w:rPr>
                <w:rFonts w:ascii="Arial" w:hAnsi="Arial" w:cs="Arial"/>
                <w:szCs w:val="22"/>
              </w:rPr>
              <w:t>DIČ</w:t>
            </w:r>
            <w:r w:rsidRPr="003D2BBA">
              <w:rPr>
                <w:rFonts w:ascii="Arial" w:hAnsi="Arial" w:cs="Arial"/>
                <w:snapToGrid w:val="0"/>
                <w:szCs w:val="22"/>
                <w:lang w:val="pl-PL"/>
              </w:rPr>
              <w:t>/NIP;</w:t>
            </w:r>
          </w:p>
        </w:tc>
      </w:tr>
      <w:tr w:rsidR="00780732" w:rsidRPr="003D2BBA" w14:paraId="33AD6AF2" w14:textId="77777777" w:rsidTr="002C6469">
        <w:trPr>
          <w:trHeight w:val="640"/>
        </w:trPr>
        <w:tc>
          <w:tcPr>
            <w:tcW w:w="7196" w:type="dxa"/>
          </w:tcPr>
          <w:p w14:paraId="7839A044" w14:textId="77777777" w:rsidR="00780732" w:rsidRPr="003D2BBA" w:rsidRDefault="00780732" w:rsidP="00937EF2">
            <w:pPr>
              <w:numPr>
                <w:ilvl w:val="0"/>
                <w:numId w:val="38"/>
              </w:numPr>
              <w:tabs>
                <w:tab w:val="clear" w:pos="1160"/>
              </w:tabs>
              <w:ind w:left="1298"/>
              <w:jc w:val="both"/>
              <w:rPr>
                <w:rFonts w:ascii="Arial" w:hAnsi="Arial" w:cs="Arial"/>
              </w:rPr>
            </w:pPr>
            <w:r w:rsidRPr="003D2BBA">
              <w:rPr>
                <w:rFonts w:ascii="Arial" w:hAnsi="Arial" w:cs="Arial"/>
              </w:rPr>
              <w:t>o subdodavatelských smlouvách (datum smlouvy, název, referenční číslo a smluvní částka)</w:t>
            </w:r>
          </w:p>
        </w:tc>
        <w:tc>
          <w:tcPr>
            <w:tcW w:w="7796" w:type="dxa"/>
          </w:tcPr>
          <w:p w14:paraId="55C64E0F" w14:textId="77777777" w:rsidR="006C2FB0" w:rsidRPr="003D2BBA" w:rsidRDefault="006C2FB0" w:rsidP="00937EF2">
            <w:pPr>
              <w:pStyle w:val="l3"/>
              <w:widowControl w:val="0"/>
              <w:numPr>
                <w:ilvl w:val="0"/>
                <w:numId w:val="24"/>
              </w:numPr>
              <w:spacing w:after="0"/>
              <w:ind w:left="1343"/>
              <w:rPr>
                <w:rFonts w:ascii="Arial" w:hAnsi="Arial" w:cs="Arial"/>
                <w:snapToGrid w:val="0"/>
                <w:szCs w:val="22"/>
                <w:lang w:val="pl-PL"/>
              </w:rPr>
            </w:pPr>
            <w:r w:rsidRPr="003D2BBA">
              <w:rPr>
                <w:rFonts w:ascii="Arial" w:hAnsi="Arial" w:cs="Arial"/>
                <w:snapToGrid w:val="0"/>
                <w:szCs w:val="22"/>
                <w:lang w:val="pl-PL"/>
              </w:rPr>
              <w:t>o umowach o poddostawach/podwykonawstwie (data zawarcia umowy, nazwa, numer referencyjny i kwota umowy)</w:t>
            </w:r>
          </w:p>
        </w:tc>
      </w:tr>
      <w:tr w:rsidR="00780732" w:rsidRPr="003D2BBA" w14:paraId="4A360C49" w14:textId="77777777" w:rsidTr="002C6469">
        <w:trPr>
          <w:trHeight w:val="806"/>
        </w:trPr>
        <w:tc>
          <w:tcPr>
            <w:tcW w:w="7196" w:type="dxa"/>
          </w:tcPr>
          <w:p w14:paraId="1EEC830F" w14:textId="77777777" w:rsidR="00780732" w:rsidRPr="003D2BBA" w:rsidRDefault="00780732" w:rsidP="00937EF2">
            <w:pPr>
              <w:numPr>
                <w:ilvl w:val="0"/>
                <w:numId w:val="36"/>
              </w:numPr>
              <w:tabs>
                <w:tab w:val="clear" w:pos="720"/>
              </w:tabs>
              <w:ind w:left="709" w:hanging="349"/>
              <w:jc w:val="both"/>
              <w:rPr>
                <w:rFonts w:ascii="Arial" w:hAnsi="Arial" w:cs="Arial"/>
              </w:rPr>
            </w:pPr>
            <w:r w:rsidRPr="003D2BBA">
              <w:rPr>
                <w:rFonts w:ascii="Arial" w:hAnsi="Arial" w:cs="Arial"/>
              </w:rPr>
              <w:t>neprodleně informovat vedoucího partnera a poskytnout mu všechny potřebné podrobnosti, pokud se vyskytnou okolnosti, které by mohly ohrozit realizaci projektu.</w:t>
            </w:r>
          </w:p>
        </w:tc>
        <w:tc>
          <w:tcPr>
            <w:tcW w:w="7796" w:type="dxa"/>
          </w:tcPr>
          <w:p w14:paraId="726C9250" w14:textId="77777777" w:rsidR="00780732" w:rsidRPr="003D2BBA" w:rsidRDefault="006C2FB0" w:rsidP="00937EF2">
            <w:pPr>
              <w:pStyle w:val="l3"/>
              <w:widowControl w:val="0"/>
              <w:numPr>
                <w:ilvl w:val="0"/>
                <w:numId w:val="37"/>
              </w:numPr>
              <w:tabs>
                <w:tab w:val="clear" w:pos="720"/>
              </w:tabs>
              <w:spacing w:after="0"/>
              <w:ind w:left="739" w:hanging="379"/>
              <w:rPr>
                <w:rFonts w:ascii="Arial" w:hAnsi="Arial" w:cs="Arial"/>
                <w:snapToGrid w:val="0"/>
                <w:szCs w:val="22"/>
                <w:lang w:val="pl-PL"/>
              </w:rPr>
            </w:pPr>
            <w:r w:rsidRPr="003D2BBA">
              <w:rPr>
                <w:rFonts w:ascii="Arial" w:hAnsi="Arial" w:cs="Arial"/>
                <w:snapToGrid w:val="0"/>
                <w:szCs w:val="22"/>
                <w:lang w:val="pl-PL"/>
              </w:rPr>
              <w:t xml:space="preserve">niezwłocznie informuje Partnera Wiodącego i udziela mu wszystkich niezbędnych informacji, jeżeli wystąpią okoliczności, które mogłyby zagrozić realizacji projektu. </w:t>
            </w:r>
          </w:p>
        </w:tc>
      </w:tr>
      <w:tr w:rsidR="00780732" w:rsidRPr="003D2BBA" w14:paraId="72F3D06D" w14:textId="77777777" w:rsidTr="002C6469">
        <w:trPr>
          <w:trHeight w:val="559"/>
        </w:trPr>
        <w:tc>
          <w:tcPr>
            <w:tcW w:w="7196" w:type="dxa"/>
          </w:tcPr>
          <w:p w14:paraId="168224DD" w14:textId="77777777" w:rsidR="00780732" w:rsidRPr="003D2BBA" w:rsidRDefault="00780732" w:rsidP="003D2BBA">
            <w:pPr>
              <w:spacing w:before="240"/>
              <w:jc w:val="center"/>
              <w:rPr>
                <w:rFonts w:ascii="Arial" w:hAnsi="Arial" w:cs="Arial"/>
                <w:b/>
              </w:rPr>
            </w:pPr>
            <w:r w:rsidRPr="003D2BBA">
              <w:rPr>
                <w:rFonts w:ascii="Arial" w:hAnsi="Arial" w:cs="Arial"/>
                <w:b/>
              </w:rPr>
              <w:t>§ 6</w:t>
            </w:r>
          </w:p>
          <w:p w14:paraId="19CCEBAF" w14:textId="77777777" w:rsidR="00780732" w:rsidRPr="003D2BBA" w:rsidRDefault="00780732" w:rsidP="003D2BBA">
            <w:pPr>
              <w:spacing w:after="240"/>
              <w:jc w:val="center"/>
              <w:rPr>
                <w:rFonts w:ascii="Arial" w:hAnsi="Arial" w:cs="Arial"/>
                <w:b/>
              </w:rPr>
            </w:pPr>
            <w:r w:rsidRPr="003D2BBA">
              <w:rPr>
                <w:rFonts w:ascii="Arial" w:hAnsi="Arial" w:cs="Arial"/>
                <w:b/>
              </w:rPr>
              <w:t xml:space="preserve">Odpovědnost při </w:t>
            </w:r>
            <w:r w:rsidRPr="003D2BBA">
              <w:rPr>
                <w:rFonts w:ascii="Arial" w:hAnsi="Arial" w:cs="Arial"/>
                <w:b/>
                <w:lang w:val="pl-PL"/>
              </w:rPr>
              <w:t>neplnění</w:t>
            </w:r>
            <w:r w:rsidRPr="003D2BBA">
              <w:rPr>
                <w:rFonts w:ascii="Arial" w:hAnsi="Arial" w:cs="Arial"/>
                <w:b/>
              </w:rPr>
              <w:t xml:space="preserve"> povinností </w:t>
            </w:r>
          </w:p>
        </w:tc>
        <w:tc>
          <w:tcPr>
            <w:tcW w:w="7796" w:type="dxa"/>
          </w:tcPr>
          <w:p w14:paraId="657A514B" w14:textId="77777777" w:rsidR="00986AD3" w:rsidRPr="003D2BBA" w:rsidRDefault="00986AD3" w:rsidP="003D2BBA">
            <w:pPr>
              <w:spacing w:before="240"/>
              <w:jc w:val="center"/>
              <w:rPr>
                <w:rFonts w:ascii="Arial" w:hAnsi="Arial" w:cs="Arial"/>
                <w:b/>
                <w:lang w:val="pl-PL"/>
              </w:rPr>
            </w:pPr>
            <w:r w:rsidRPr="003D2BBA">
              <w:rPr>
                <w:rFonts w:ascii="Arial" w:hAnsi="Arial" w:cs="Arial"/>
                <w:b/>
                <w:lang w:val="pl-PL"/>
              </w:rPr>
              <w:t xml:space="preserve">§ 6 </w:t>
            </w:r>
          </w:p>
          <w:p w14:paraId="208D9758" w14:textId="77777777" w:rsidR="00780732" w:rsidRPr="003D2BBA" w:rsidRDefault="00986AD3" w:rsidP="003462F3">
            <w:pPr>
              <w:jc w:val="center"/>
              <w:rPr>
                <w:rFonts w:ascii="Arial" w:hAnsi="Arial" w:cs="Arial"/>
                <w:b/>
                <w:lang w:val="pl-PL"/>
              </w:rPr>
            </w:pPr>
            <w:r w:rsidRPr="003D2BBA">
              <w:rPr>
                <w:rFonts w:ascii="Arial" w:hAnsi="Arial" w:cs="Arial"/>
                <w:b/>
                <w:lang w:val="pl-PL"/>
              </w:rPr>
              <w:t>Odpowiedzialność w przypadku niewypełnienia obowiązków</w:t>
            </w:r>
          </w:p>
        </w:tc>
      </w:tr>
      <w:tr w:rsidR="00780732" w:rsidRPr="003D2BBA" w14:paraId="693FF43B" w14:textId="77777777" w:rsidTr="002C6469">
        <w:trPr>
          <w:trHeight w:val="806"/>
        </w:trPr>
        <w:tc>
          <w:tcPr>
            <w:tcW w:w="7196" w:type="dxa"/>
          </w:tcPr>
          <w:p w14:paraId="0E8FCE0D" w14:textId="77777777" w:rsidR="00780732" w:rsidRPr="003D2BBA" w:rsidRDefault="00B10D04" w:rsidP="008A1417">
            <w:pPr>
              <w:numPr>
                <w:ilvl w:val="0"/>
                <w:numId w:val="9"/>
              </w:numPr>
              <w:tabs>
                <w:tab w:val="clear" w:pos="0"/>
                <w:tab w:val="num" w:pos="-3060"/>
              </w:tabs>
              <w:ind w:left="360" w:hanging="360"/>
              <w:jc w:val="both"/>
              <w:rPr>
                <w:rFonts w:ascii="Arial" w:hAnsi="Arial" w:cs="Arial"/>
              </w:rPr>
            </w:pPr>
            <w:r w:rsidRPr="003D2BBA">
              <w:rPr>
                <w:rFonts w:ascii="Arial" w:hAnsi="Arial" w:cs="Arial"/>
              </w:rPr>
              <w:t xml:space="preserve">V případě neplnění či porušení povinností uvedených v této dohodě konstatovaného příslušným oprávněným orgánem uvedeným v § 3 odst. 6 Dohody, které bude mít za následek neoprávněné čerpání prostředků z rozpočtu EU, nebo porušení rozpočtové kázně, nese partner, který povinnosti nesplnil či porušil, veškeré finanční důsledky, které z dané situace vyplývají. Dotčený partner je povinen, nastanou-li okolnosti podle předchozí věty, převést do 30 dnů ode dne doručení rozhodnutí příslušnou částku, která bude vyčíslena ze strany poskytovatele dotace či jiných orgánů provádějících kontrolu, vedoucímu partnerovi, který ji neprodleně vrátí do rozpočtu programu </w:t>
            </w:r>
            <w:proofErr w:type="spellStart"/>
            <w:r w:rsidRPr="003D2BBA">
              <w:rPr>
                <w:rFonts w:ascii="Arial" w:hAnsi="Arial" w:cs="Arial"/>
              </w:rPr>
              <w:t>Interreg</w:t>
            </w:r>
            <w:proofErr w:type="spellEnd"/>
            <w:r w:rsidRPr="003D2BBA">
              <w:rPr>
                <w:rFonts w:ascii="Arial" w:hAnsi="Arial" w:cs="Arial"/>
              </w:rPr>
              <w:t xml:space="preserve"> Česko – Polsko.</w:t>
            </w:r>
          </w:p>
        </w:tc>
        <w:tc>
          <w:tcPr>
            <w:tcW w:w="7796" w:type="dxa"/>
          </w:tcPr>
          <w:p w14:paraId="3DE0844B" w14:textId="77777777" w:rsidR="00780732" w:rsidRPr="003D2BBA" w:rsidRDefault="00986AD3" w:rsidP="00344766">
            <w:pPr>
              <w:pStyle w:val="Textkomente"/>
              <w:numPr>
                <w:ilvl w:val="0"/>
                <w:numId w:val="25"/>
              </w:numPr>
              <w:tabs>
                <w:tab w:val="clear" w:pos="0"/>
              </w:tabs>
              <w:spacing w:before="0" w:after="0"/>
              <w:ind w:left="351" w:hanging="351"/>
              <w:rPr>
                <w:rFonts w:cs="Arial"/>
                <w:sz w:val="22"/>
                <w:szCs w:val="22"/>
                <w:lang w:val="pl-PL"/>
              </w:rPr>
            </w:pPr>
            <w:r w:rsidRPr="003D2BBA">
              <w:rPr>
                <w:rFonts w:cs="Arial"/>
                <w:sz w:val="22"/>
                <w:szCs w:val="22"/>
                <w:lang w:val="pl-PL"/>
              </w:rPr>
              <w:t>W przypadku niespełnienia lub naruszenia obowiązków wymienionych w</w:t>
            </w:r>
            <w:r w:rsidR="00344766">
              <w:rPr>
                <w:rFonts w:cs="Arial"/>
                <w:sz w:val="22"/>
                <w:szCs w:val="22"/>
                <w:lang w:val="pl-PL"/>
              </w:rPr>
              <w:t> </w:t>
            </w:r>
            <w:r w:rsidRPr="003D2BBA">
              <w:rPr>
                <w:rFonts w:cs="Arial"/>
                <w:sz w:val="22"/>
                <w:szCs w:val="22"/>
                <w:lang w:val="pl-PL"/>
              </w:rPr>
              <w:t>niniejszym porozumieniu, a stwierdzonych przez właściwą upoważnioną instytucję wymienioną w § 3 ust. 6 Porozumienia, które będzie skutkować nieuprawnionym wykorzystywaniem środków z budżetu UE lub naruszeniem dyscypliny budżetowej, partner, który nie spełnił lub naruszył obowiązki, ponosi wszelkie skutki finansowe, które wynikają z danej sytuacji. Dany partner , o ile wystąpią okoliczności opisane w poprzednim zdaniu, ma obowiązek</w:t>
            </w:r>
            <w:r w:rsidRPr="003D2BBA" w:rsidDel="008A2607">
              <w:rPr>
                <w:rFonts w:cs="Arial"/>
                <w:sz w:val="22"/>
                <w:szCs w:val="22"/>
                <w:lang w:val="pl-PL"/>
              </w:rPr>
              <w:t xml:space="preserve"> </w:t>
            </w:r>
            <w:r w:rsidRPr="003D2BBA">
              <w:rPr>
                <w:rFonts w:cs="Arial"/>
                <w:sz w:val="22"/>
                <w:szCs w:val="22"/>
                <w:lang w:val="pl-PL"/>
              </w:rPr>
              <w:t>zwrócić w terminie do 30 dni stosowną kwotę, która będzie określona przez udzielającego dofinansowania lub organy przeprowadzające kontrolę, na rzecz Partnera Wiodącego, który zwróci ją do budżetu Programu Interreg Czechy - Polska.</w:t>
            </w:r>
          </w:p>
        </w:tc>
      </w:tr>
      <w:tr w:rsidR="00780732" w:rsidRPr="003D2BBA" w14:paraId="2A4D1530" w14:textId="77777777" w:rsidTr="002C6469">
        <w:trPr>
          <w:trHeight w:val="806"/>
        </w:trPr>
        <w:tc>
          <w:tcPr>
            <w:tcW w:w="7196" w:type="dxa"/>
          </w:tcPr>
          <w:p w14:paraId="5589641C" w14:textId="77777777" w:rsidR="00780732" w:rsidRPr="00BA2A72" w:rsidRDefault="00B10D04" w:rsidP="00BA2A72">
            <w:pPr>
              <w:numPr>
                <w:ilvl w:val="0"/>
                <w:numId w:val="9"/>
              </w:numPr>
              <w:tabs>
                <w:tab w:val="clear" w:pos="0"/>
                <w:tab w:val="num" w:pos="-3060"/>
              </w:tabs>
              <w:ind w:left="360" w:hanging="360"/>
              <w:jc w:val="both"/>
              <w:rPr>
                <w:rFonts w:ascii="Arial" w:hAnsi="Arial" w:cs="Arial"/>
              </w:rPr>
            </w:pPr>
            <w:r w:rsidRPr="003D2BBA">
              <w:rPr>
                <w:rFonts w:ascii="Arial" w:hAnsi="Arial" w:cs="Arial"/>
              </w:rPr>
              <w:t>V případě, že dotčený partner výše uvedenou povinnost převést požadovanou částku vedoucímu partnerovi nesplní, postupuje členský stát, kterému takto vznikla škoda, při vymáhání neoprávněně vyplacených prostředků v souladu s příslušnými národními právními předpisy.</w:t>
            </w:r>
          </w:p>
        </w:tc>
        <w:tc>
          <w:tcPr>
            <w:tcW w:w="7796" w:type="dxa"/>
          </w:tcPr>
          <w:p w14:paraId="12D25680" w14:textId="77777777" w:rsidR="00986AD3" w:rsidRPr="003D2BBA" w:rsidRDefault="00986AD3" w:rsidP="00937EF2">
            <w:pPr>
              <w:pStyle w:val="Textkomente"/>
              <w:numPr>
                <w:ilvl w:val="0"/>
                <w:numId w:val="25"/>
              </w:numPr>
              <w:tabs>
                <w:tab w:val="clear" w:pos="0"/>
              </w:tabs>
              <w:spacing w:before="0" w:after="0"/>
              <w:ind w:left="351" w:hanging="351"/>
              <w:rPr>
                <w:rFonts w:cs="Arial"/>
                <w:sz w:val="22"/>
                <w:szCs w:val="22"/>
                <w:lang w:val="pl-PL"/>
              </w:rPr>
            </w:pPr>
            <w:r w:rsidRPr="003D2BBA">
              <w:rPr>
                <w:rFonts w:cs="Arial"/>
                <w:sz w:val="22"/>
                <w:szCs w:val="22"/>
                <w:lang w:val="pl-PL"/>
              </w:rPr>
              <w:t xml:space="preserve">W przypadku, gdy dany partner nie spełni obowiązku zwrócenia stosownej kwoty Partnerowi Wiodącemu, państwo członkowskie, któremu w ten sposób powstała szkoda, proceduje w ramach egzekwowania środków wypłaconych w sposób nieuprawniony zgodnie z właściwymi krajowymi przepisami prawa. </w:t>
            </w:r>
          </w:p>
        </w:tc>
      </w:tr>
      <w:tr w:rsidR="00780732" w:rsidRPr="003D2BBA" w14:paraId="22CB0E49" w14:textId="77777777" w:rsidTr="002C6469">
        <w:trPr>
          <w:trHeight w:val="806"/>
        </w:trPr>
        <w:tc>
          <w:tcPr>
            <w:tcW w:w="7196" w:type="dxa"/>
          </w:tcPr>
          <w:p w14:paraId="6A329E1D" w14:textId="77777777" w:rsidR="00CF76E2" w:rsidRPr="00344766" w:rsidRDefault="00B10D04" w:rsidP="00CF76E2">
            <w:pPr>
              <w:numPr>
                <w:ilvl w:val="0"/>
                <w:numId w:val="9"/>
              </w:numPr>
              <w:tabs>
                <w:tab w:val="clear" w:pos="0"/>
                <w:tab w:val="num" w:pos="-3060"/>
              </w:tabs>
              <w:ind w:left="360" w:hanging="360"/>
              <w:jc w:val="both"/>
              <w:rPr>
                <w:rFonts w:ascii="Arial" w:hAnsi="Arial" w:cs="Arial"/>
              </w:rPr>
            </w:pPr>
            <w:r w:rsidRPr="003D2BBA">
              <w:rPr>
                <w:rFonts w:ascii="Arial" w:hAnsi="Arial" w:cs="Arial"/>
              </w:rPr>
              <w:lastRenderedPageBreak/>
              <w:t>V případě, že neplnění povinností ze strany partnera mají finanční následky pro financování projektu jako celku, může vedoucí partner požadovat po dotčeném partnerovi kompenzaci na krytí příslušné částky.</w:t>
            </w:r>
          </w:p>
        </w:tc>
        <w:tc>
          <w:tcPr>
            <w:tcW w:w="7796" w:type="dxa"/>
          </w:tcPr>
          <w:p w14:paraId="32E8A9E9" w14:textId="77777777" w:rsidR="00780732" w:rsidRPr="003D2BBA" w:rsidRDefault="00986AD3" w:rsidP="00937EF2">
            <w:pPr>
              <w:pStyle w:val="Textkomente"/>
              <w:numPr>
                <w:ilvl w:val="0"/>
                <w:numId w:val="25"/>
              </w:numPr>
              <w:tabs>
                <w:tab w:val="clear" w:pos="0"/>
              </w:tabs>
              <w:spacing w:before="0" w:after="0"/>
              <w:ind w:left="351" w:hanging="351"/>
              <w:rPr>
                <w:rFonts w:cs="Arial"/>
                <w:sz w:val="22"/>
                <w:szCs w:val="22"/>
                <w:lang w:val="pl-PL"/>
              </w:rPr>
            </w:pPr>
            <w:r w:rsidRPr="003D2BBA">
              <w:rPr>
                <w:rFonts w:cs="Arial"/>
                <w:sz w:val="22"/>
                <w:szCs w:val="22"/>
                <w:lang w:val="pl-PL"/>
              </w:rPr>
              <w:t>W przypadku, gdy niespełnienie obowiązków przez partnera rodzi skutki finansowe dla finansowania projektu jako całości, Partner Wiodący może żądać od danego partnera pokrycia danej kwoty.</w:t>
            </w:r>
          </w:p>
        </w:tc>
      </w:tr>
      <w:tr w:rsidR="00780732" w:rsidRPr="003D2BBA" w14:paraId="4B2F8DC3" w14:textId="77777777" w:rsidTr="002C6469">
        <w:trPr>
          <w:trHeight w:val="532"/>
        </w:trPr>
        <w:tc>
          <w:tcPr>
            <w:tcW w:w="7196" w:type="dxa"/>
          </w:tcPr>
          <w:p w14:paraId="62EFDAAA" w14:textId="77777777" w:rsidR="00B10D04" w:rsidRPr="003D2BBA" w:rsidRDefault="00B10D04" w:rsidP="003D2BBA">
            <w:pPr>
              <w:spacing w:before="240"/>
              <w:jc w:val="center"/>
              <w:rPr>
                <w:rFonts w:ascii="Arial" w:hAnsi="Arial" w:cs="Arial"/>
                <w:b/>
              </w:rPr>
            </w:pPr>
            <w:r w:rsidRPr="003D2BBA">
              <w:rPr>
                <w:rFonts w:ascii="Arial" w:hAnsi="Arial" w:cs="Arial"/>
                <w:b/>
              </w:rPr>
              <w:t>§ 7</w:t>
            </w:r>
          </w:p>
          <w:p w14:paraId="26A484ED" w14:textId="77777777" w:rsidR="00780732" w:rsidRPr="003D2BBA" w:rsidRDefault="00B10D04" w:rsidP="003D2BBA">
            <w:pPr>
              <w:spacing w:after="240"/>
              <w:jc w:val="center"/>
              <w:rPr>
                <w:rFonts w:ascii="Arial" w:hAnsi="Arial" w:cs="Arial"/>
                <w:b/>
              </w:rPr>
            </w:pPr>
            <w:r w:rsidRPr="003D2BBA">
              <w:rPr>
                <w:rFonts w:ascii="Arial" w:hAnsi="Arial" w:cs="Arial"/>
                <w:b/>
              </w:rPr>
              <w:t>Změny projektu v </w:t>
            </w:r>
            <w:r w:rsidRPr="003D2BBA">
              <w:rPr>
                <w:rFonts w:ascii="Arial" w:hAnsi="Arial" w:cs="Arial"/>
                <w:b/>
                <w:lang w:val="pl-PL"/>
              </w:rPr>
              <w:t>průběhu</w:t>
            </w:r>
            <w:r w:rsidRPr="003D2BBA">
              <w:rPr>
                <w:rFonts w:ascii="Arial" w:hAnsi="Arial" w:cs="Arial"/>
                <w:b/>
              </w:rPr>
              <w:t xml:space="preserve"> realizace</w:t>
            </w:r>
          </w:p>
        </w:tc>
        <w:tc>
          <w:tcPr>
            <w:tcW w:w="7796" w:type="dxa"/>
          </w:tcPr>
          <w:p w14:paraId="108C316C" w14:textId="77777777" w:rsidR="00986AD3" w:rsidRPr="003D2BBA" w:rsidRDefault="00986AD3" w:rsidP="003D2BBA">
            <w:pPr>
              <w:spacing w:before="240"/>
              <w:jc w:val="center"/>
              <w:rPr>
                <w:rFonts w:ascii="Arial" w:hAnsi="Arial" w:cs="Arial"/>
                <w:b/>
                <w:lang w:val="pl-PL"/>
              </w:rPr>
            </w:pPr>
            <w:r w:rsidRPr="003D2BBA">
              <w:rPr>
                <w:rFonts w:ascii="Arial" w:hAnsi="Arial" w:cs="Arial"/>
                <w:b/>
                <w:lang w:val="pl-PL"/>
              </w:rPr>
              <w:t>§ 7</w:t>
            </w:r>
          </w:p>
          <w:p w14:paraId="6D50ADFC" w14:textId="77777777" w:rsidR="00780732" w:rsidRPr="003D2BBA" w:rsidRDefault="00986AD3" w:rsidP="003462F3">
            <w:pPr>
              <w:jc w:val="center"/>
              <w:rPr>
                <w:rFonts w:ascii="Arial" w:hAnsi="Arial" w:cs="Arial"/>
                <w:b/>
                <w:lang w:val="pl-PL"/>
              </w:rPr>
            </w:pPr>
            <w:r w:rsidRPr="003D2BBA">
              <w:rPr>
                <w:rFonts w:ascii="Arial" w:hAnsi="Arial" w:cs="Arial"/>
                <w:b/>
                <w:lang w:val="pl-PL"/>
              </w:rPr>
              <w:t>Zmiany projektu w trakcie realizacji</w:t>
            </w:r>
          </w:p>
        </w:tc>
      </w:tr>
      <w:tr w:rsidR="00780732" w:rsidRPr="003D2BBA" w14:paraId="0D790CD7" w14:textId="77777777" w:rsidTr="002C6469">
        <w:trPr>
          <w:trHeight w:val="625"/>
        </w:trPr>
        <w:tc>
          <w:tcPr>
            <w:tcW w:w="7196" w:type="dxa"/>
          </w:tcPr>
          <w:p w14:paraId="7A5E5D5C" w14:textId="77777777" w:rsidR="00780732" w:rsidRPr="003D2BBA" w:rsidRDefault="00B10D04" w:rsidP="008A1417">
            <w:pPr>
              <w:numPr>
                <w:ilvl w:val="0"/>
                <w:numId w:val="10"/>
              </w:numPr>
              <w:tabs>
                <w:tab w:val="clear" w:pos="0"/>
              </w:tabs>
              <w:ind w:left="360" w:hanging="360"/>
              <w:jc w:val="both"/>
              <w:rPr>
                <w:rFonts w:ascii="Arial" w:hAnsi="Arial" w:cs="Arial"/>
              </w:rPr>
            </w:pPr>
            <w:r w:rsidRPr="003D2BBA">
              <w:rPr>
                <w:rFonts w:ascii="Arial" w:hAnsi="Arial" w:cs="Arial"/>
              </w:rPr>
              <w:t>Jakákoliv žádost o pozměnění projektu předložená vedoucím partnerem společnému sekretariátu musí být předem odsouhlasena partnery.</w:t>
            </w:r>
          </w:p>
        </w:tc>
        <w:tc>
          <w:tcPr>
            <w:tcW w:w="7796" w:type="dxa"/>
          </w:tcPr>
          <w:p w14:paraId="1130855D" w14:textId="77777777" w:rsidR="00780732" w:rsidRPr="003D2BBA" w:rsidRDefault="00986AD3" w:rsidP="00937EF2">
            <w:pPr>
              <w:pStyle w:val="Textkomente"/>
              <w:numPr>
                <w:ilvl w:val="0"/>
                <w:numId w:val="26"/>
              </w:numPr>
              <w:tabs>
                <w:tab w:val="clear" w:pos="0"/>
              </w:tabs>
              <w:spacing w:before="0" w:after="0"/>
              <w:ind w:left="351" w:hanging="351"/>
              <w:rPr>
                <w:rFonts w:cs="Arial"/>
                <w:sz w:val="22"/>
                <w:szCs w:val="22"/>
                <w:lang w:val="pl-PL"/>
              </w:rPr>
            </w:pPr>
            <w:r w:rsidRPr="003D2BBA">
              <w:rPr>
                <w:rFonts w:cs="Arial"/>
                <w:sz w:val="22"/>
                <w:szCs w:val="22"/>
                <w:lang w:val="pl-PL"/>
              </w:rPr>
              <w:t xml:space="preserve">Jakikolwiek wniosek o zmianę projektu złożony przez Partnera Wiodącego do Wspólnego Sekretariatu musi być uprzednio uzgodniony przez partnerów. </w:t>
            </w:r>
          </w:p>
        </w:tc>
      </w:tr>
      <w:tr w:rsidR="00780732" w:rsidRPr="003D2BBA" w14:paraId="495E1B7E" w14:textId="77777777" w:rsidTr="002C6469">
        <w:trPr>
          <w:trHeight w:val="58"/>
        </w:trPr>
        <w:tc>
          <w:tcPr>
            <w:tcW w:w="7196" w:type="dxa"/>
          </w:tcPr>
          <w:p w14:paraId="77EE5597" w14:textId="77777777" w:rsidR="00780732" w:rsidRPr="003D2BBA" w:rsidRDefault="00B10D04" w:rsidP="008A1417">
            <w:pPr>
              <w:numPr>
                <w:ilvl w:val="0"/>
                <w:numId w:val="10"/>
              </w:numPr>
              <w:tabs>
                <w:tab w:val="clear" w:pos="0"/>
                <w:tab w:val="num" w:pos="-3060"/>
              </w:tabs>
              <w:ind w:left="360" w:hanging="360"/>
              <w:jc w:val="both"/>
              <w:rPr>
                <w:rFonts w:ascii="Arial" w:hAnsi="Arial" w:cs="Arial"/>
              </w:rPr>
            </w:pPr>
            <w:r w:rsidRPr="003D2BBA">
              <w:rPr>
                <w:rFonts w:ascii="Arial" w:hAnsi="Arial" w:cs="Arial"/>
              </w:rPr>
              <w:t>Partneři musí vedoucího partnera neprodleně informovat o veškerých změnách týkajících se projektu. Případné výdaje související s těmito změnami jsou uplatnitelné pouze po jejich odsouhlasení vedoucím partnerem.</w:t>
            </w:r>
          </w:p>
        </w:tc>
        <w:tc>
          <w:tcPr>
            <w:tcW w:w="7796" w:type="dxa"/>
          </w:tcPr>
          <w:p w14:paraId="0D56789F" w14:textId="77777777" w:rsidR="00780732" w:rsidRPr="003D2BBA" w:rsidRDefault="00986AD3" w:rsidP="00344766">
            <w:pPr>
              <w:pStyle w:val="Textkomente"/>
              <w:numPr>
                <w:ilvl w:val="0"/>
                <w:numId w:val="26"/>
              </w:numPr>
              <w:tabs>
                <w:tab w:val="clear" w:pos="0"/>
              </w:tabs>
              <w:spacing w:before="0" w:after="0"/>
              <w:ind w:left="351" w:hanging="351"/>
              <w:rPr>
                <w:rFonts w:cs="Arial"/>
                <w:sz w:val="22"/>
                <w:szCs w:val="22"/>
                <w:lang w:val="pl-PL"/>
              </w:rPr>
            </w:pPr>
            <w:r w:rsidRPr="003D2BBA">
              <w:rPr>
                <w:rFonts w:cs="Arial"/>
                <w:sz w:val="22"/>
                <w:szCs w:val="22"/>
                <w:lang w:val="pl-PL"/>
              </w:rPr>
              <w:t>Partnerzy mają obowiązek informowania Partnera Wiodącego o wszelkich zmianach dotyczących projektu. Ewentualnych wydatków związanych z</w:t>
            </w:r>
            <w:r w:rsidR="00344766">
              <w:rPr>
                <w:rFonts w:cs="Arial"/>
                <w:sz w:val="22"/>
                <w:szCs w:val="22"/>
                <w:lang w:val="pl-PL"/>
              </w:rPr>
              <w:t> </w:t>
            </w:r>
            <w:r w:rsidRPr="003D2BBA">
              <w:rPr>
                <w:rFonts w:cs="Arial"/>
                <w:sz w:val="22"/>
                <w:szCs w:val="22"/>
                <w:lang w:val="pl-PL"/>
              </w:rPr>
              <w:t xml:space="preserve">tymi zmianami można dochodzić tylko po zatwierdzeniu przez Partnera Wiodącego. </w:t>
            </w:r>
          </w:p>
        </w:tc>
      </w:tr>
      <w:tr w:rsidR="00780732" w:rsidRPr="003D2BBA" w14:paraId="7CEC9B27" w14:textId="77777777" w:rsidTr="002C6469">
        <w:trPr>
          <w:trHeight w:val="651"/>
        </w:trPr>
        <w:tc>
          <w:tcPr>
            <w:tcW w:w="7196" w:type="dxa"/>
          </w:tcPr>
          <w:p w14:paraId="3A517F4D" w14:textId="77777777" w:rsidR="00B10D04" w:rsidRPr="003D2BBA" w:rsidRDefault="00B10D04" w:rsidP="003D2BBA">
            <w:pPr>
              <w:spacing w:before="240"/>
              <w:jc w:val="center"/>
              <w:rPr>
                <w:rFonts w:ascii="Arial" w:hAnsi="Arial" w:cs="Arial"/>
                <w:b/>
              </w:rPr>
            </w:pPr>
            <w:r w:rsidRPr="003D2BBA">
              <w:rPr>
                <w:rFonts w:ascii="Arial" w:hAnsi="Arial" w:cs="Arial"/>
                <w:b/>
              </w:rPr>
              <w:t>§ 8</w:t>
            </w:r>
          </w:p>
          <w:p w14:paraId="638D6E3C" w14:textId="77777777" w:rsidR="00B10D04" w:rsidRPr="003D2BBA" w:rsidRDefault="00B10D04" w:rsidP="003D2BBA">
            <w:pPr>
              <w:spacing w:after="240"/>
              <w:jc w:val="center"/>
              <w:rPr>
                <w:rFonts w:ascii="Arial" w:hAnsi="Arial" w:cs="Arial"/>
                <w:b/>
              </w:rPr>
            </w:pPr>
            <w:r w:rsidRPr="003D2BBA">
              <w:rPr>
                <w:rFonts w:ascii="Arial" w:hAnsi="Arial" w:cs="Arial"/>
                <w:b/>
              </w:rPr>
              <w:t xml:space="preserve">Postoupení, právní </w:t>
            </w:r>
            <w:r w:rsidRPr="003D2BBA">
              <w:rPr>
                <w:rFonts w:ascii="Arial" w:hAnsi="Arial" w:cs="Arial"/>
                <w:b/>
                <w:lang w:val="pl-PL"/>
              </w:rPr>
              <w:t>nástupnictví</w:t>
            </w:r>
            <w:r w:rsidRPr="003D2BBA">
              <w:rPr>
                <w:rFonts w:ascii="Arial" w:hAnsi="Arial" w:cs="Arial"/>
                <w:b/>
              </w:rPr>
              <w:t xml:space="preserve"> </w:t>
            </w:r>
          </w:p>
        </w:tc>
        <w:tc>
          <w:tcPr>
            <w:tcW w:w="7796" w:type="dxa"/>
          </w:tcPr>
          <w:p w14:paraId="43CAD5A7" w14:textId="77777777" w:rsidR="00986AD3" w:rsidRPr="003D2BBA" w:rsidRDefault="00986AD3" w:rsidP="003D2BBA">
            <w:pPr>
              <w:spacing w:before="240"/>
              <w:jc w:val="center"/>
              <w:rPr>
                <w:rFonts w:ascii="Arial" w:hAnsi="Arial" w:cs="Arial"/>
                <w:b/>
                <w:lang w:val="pl-PL"/>
              </w:rPr>
            </w:pPr>
            <w:r w:rsidRPr="003D2BBA">
              <w:rPr>
                <w:rFonts w:ascii="Arial" w:hAnsi="Arial" w:cs="Arial"/>
                <w:b/>
                <w:lang w:val="pl-PL"/>
              </w:rPr>
              <w:t>§ 8</w:t>
            </w:r>
          </w:p>
          <w:p w14:paraId="57734A0C" w14:textId="77777777" w:rsidR="00780732" w:rsidRPr="003D2BBA" w:rsidRDefault="00986AD3" w:rsidP="003462F3">
            <w:pPr>
              <w:jc w:val="center"/>
              <w:rPr>
                <w:rFonts w:ascii="Arial" w:hAnsi="Arial" w:cs="Arial"/>
                <w:b/>
                <w:lang w:val="pl-PL"/>
              </w:rPr>
            </w:pPr>
            <w:r w:rsidRPr="003D2BBA">
              <w:rPr>
                <w:rFonts w:ascii="Arial" w:hAnsi="Arial" w:cs="Arial"/>
                <w:b/>
                <w:lang w:val="pl-PL"/>
              </w:rPr>
              <w:t>Cesja, przeniesienie prawne</w:t>
            </w:r>
          </w:p>
        </w:tc>
      </w:tr>
      <w:tr w:rsidR="00780732" w:rsidRPr="003D2BBA" w14:paraId="79AADFC3" w14:textId="77777777" w:rsidTr="002C6469">
        <w:trPr>
          <w:trHeight w:val="425"/>
        </w:trPr>
        <w:tc>
          <w:tcPr>
            <w:tcW w:w="7196" w:type="dxa"/>
          </w:tcPr>
          <w:p w14:paraId="1C091D7B" w14:textId="77777777" w:rsidR="00780732" w:rsidRPr="003D2BBA" w:rsidRDefault="00B10D04" w:rsidP="008A1417">
            <w:pPr>
              <w:numPr>
                <w:ilvl w:val="0"/>
                <w:numId w:val="11"/>
              </w:numPr>
              <w:tabs>
                <w:tab w:val="clear" w:pos="0"/>
                <w:tab w:val="num" w:pos="-1620"/>
              </w:tabs>
              <w:ind w:left="360" w:hanging="360"/>
              <w:jc w:val="both"/>
              <w:rPr>
                <w:rFonts w:ascii="Arial" w:hAnsi="Arial" w:cs="Arial"/>
              </w:rPr>
            </w:pPr>
            <w:r w:rsidRPr="003D2BBA">
              <w:rPr>
                <w:rFonts w:ascii="Arial" w:hAnsi="Arial" w:cs="Arial"/>
              </w:rPr>
              <w:t xml:space="preserve">Partner nemůže postupovat svá práva a povinnosti podle této dohody bez předchozího písemného souhlasu ostatních partnerů. Kromě toho v souladu s ustanoveními právního aktu může vedoucí partner postupovat svá práva a povinnosti, jak jsou stanoveny v právním aktu, pouze po předchozím písemném souhlasu poskytovatele dotace a monitorovacího výboru programu </w:t>
            </w:r>
            <w:proofErr w:type="spellStart"/>
            <w:r w:rsidRPr="003D2BBA">
              <w:rPr>
                <w:rFonts w:ascii="Arial" w:hAnsi="Arial" w:cs="Arial"/>
              </w:rPr>
              <w:t>Interreg</w:t>
            </w:r>
            <w:proofErr w:type="spellEnd"/>
            <w:r w:rsidRPr="003D2BBA">
              <w:rPr>
                <w:rFonts w:ascii="Arial" w:hAnsi="Arial" w:cs="Arial"/>
              </w:rPr>
              <w:t xml:space="preserve"> Česko – Polsko.</w:t>
            </w:r>
          </w:p>
        </w:tc>
        <w:tc>
          <w:tcPr>
            <w:tcW w:w="7796" w:type="dxa"/>
          </w:tcPr>
          <w:p w14:paraId="24BCCA55" w14:textId="77777777" w:rsidR="00780732" w:rsidRPr="003D2BBA" w:rsidRDefault="00986AD3" w:rsidP="00937EF2">
            <w:pPr>
              <w:pStyle w:val="Textkomente"/>
              <w:numPr>
                <w:ilvl w:val="0"/>
                <w:numId w:val="27"/>
              </w:numPr>
              <w:tabs>
                <w:tab w:val="clear" w:pos="0"/>
              </w:tabs>
              <w:spacing w:before="0" w:after="0"/>
              <w:ind w:left="351" w:hanging="351"/>
              <w:rPr>
                <w:rFonts w:cs="Arial"/>
                <w:sz w:val="22"/>
                <w:szCs w:val="22"/>
                <w:lang w:val="pl-PL"/>
              </w:rPr>
            </w:pPr>
            <w:r w:rsidRPr="003D2BBA">
              <w:rPr>
                <w:rFonts w:cs="Arial"/>
                <w:sz w:val="22"/>
                <w:szCs w:val="22"/>
                <w:lang w:val="pl-PL"/>
              </w:rPr>
              <w:t>Partner nie może przenosić swoich praw i obowiązków wynikających z niniejszego porozumienia bez uprzedniej, wyrażonej na piśmie, zgody pozostałych partnerów. Ponadto, zgodnie z zapisami aktu prawnego, partner wiodący może przenosić swoje prawa i obowiązki, jakie zostały określone w decyzji/umowie o dofinansowanie, tylko po uprzedniej, wyrażonej na piśmie, zgodzie udzielającego dofinansowania i Komitetu Monitorującego Programu Interreg Czechy Polska.</w:t>
            </w:r>
          </w:p>
        </w:tc>
      </w:tr>
      <w:tr w:rsidR="00780732" w:rsidRPr="003D2BBA" w14:paraId="1E3A638C" w14:textId="77777777" w:rsidTr="00344766">
        <w:trPr>
          <w:trHeight w:val="718"/>
        </w:trPr>
        <w:tc>
          <w:tcPr>
            <w:tcW w:w="7196" w:type="dxa"/>
          </w:tcPr>
          <w:p w14:paraId="2B574795" w14:textId="77777777" w:rsidR="00937EF2" w:rsidRPr="00344766" w:rsidRDefault="00B10D04" w:rsidP="00937EF2">
            <w:pPr>
              <w:numPr>
                <w:ilvl w:val="0"/>
                <w:numId w:val="11"/>
              </w:numPr>
              <w:tabs>
                <w:tab w:val="clear" w:pos="0"/>
                <w:tab w:val="num" w:pos="-1620"/>
              </w:tabs>
              <w:ind w:left="360" w:hanging="360"/>
              <w:jc w:val="both"/>
              <w:rPr>
                <w:rFonts w:ascii="Arial" w:hAnsi="Arial" w:cs="Arial"/>
              </w:rPr>
            </w:pPr>
            <w:r w:rsidRPr="003D2BBA">
              <w:rPr>
                <w:rFonts w:ascii="Arial" w:hAnsi="Arial" w:cs="Arial"/>
              </w:rPr>
              <w:t>V případě právního nástupnictví je partner povinen převést všechny povinnosti podle této dohody na právního nástupce.</w:t>
            </w:r>
          </w:p>
        </w:tc>
        <w:tc>
          <w:tcPr>
            <w:tcW w:w="7796" w:type="dxa"/>
          </w:tcPr>
          <w:p w14:paraId="4E61EFD3" w14:textId="77777777" w:rsidR="00937EF2" w:rsidRPr="00344766" w:rsidRDefault="00986AD3" w:rsidP="00937EF2">
            <w:pPr>
              <w:pStyle w:val="Textkomente"/>
              <w:numPr>
                <w:ilvl w:val="0"/>
                <w:numId w:val="27"/>
              </w:numPr>
              <w:tabs>
                <w:tab w:val="clear" w:pos="0"/>
              </w:tabs>
              <w:spacing w:before="0" w:after="0"/>
              <w:ind w:left="351" w:hanging="351"/>
              <w:rPr>
                <w:rFonts w:cs="Arial"/>
                <w:sz w:val="22"/>
                <w:szCs w:val="22"/>
                <w:lang w:val="pl-PL"/>
              </w:rPr>
            </w:pPr>
            <w:r w:rsidRPr="003D2BBA">
              <w:rPr>
                <w:rFonts w:cs="Arial"/>
                <w:sz w:val="22"/>
                <w:szCs w:val="22"/>
                <w:lang w:val="pl-PL"/>
              </w:rPr>
              <w:t>W przypadku następstwa prawnego partner ma obowiązek przeniesienia wszystkich obowiązków wynikających z niniejszego porozumienia na następcę prawnego.</w:t>
            </w:r>
          </w:p>
        </w:tc>
      </w:tr>
      <w:tr w:rsidR="00780732" w:rsidRPr="003D2BBA" w14:paraId="3EA2459F" w14:textId="77777777" w:rsidTr="002C6469">
        <w:trPr>
          <w:trHeight w:val="538"/>
        </w:trPr>
        <w:tc>
          <w:tcPr>
            <w:tcW w:w="7196" w:type="dxa"/>
          </w:tcPr>
          <w:p w14:paraId="4109A8EF" w14:textId="77777777" w:rsidR="00B10D04" w:rsidRPr="003D2BBA" w:rsidRDefault="00B10D04" w:rsidP="003D2BBA">
            <w:pPr>
              <w:spacing w:before="240"/>
              <w:jc w:val="center"/>
              <w:rPr>
                <w:rFonts w:ascii="Arial" w:hAnsi="Arial" w:cs="Arial"/>
                <w:b/>
              </w:rPr>
            </w:pPr>
            <w:r w:rsidRPr="003D2BBA">
              <w:rPr>
                <w:rFonts w:ascii="Arial" w:hAnsi="Arial" w:cs="Arial"/>
                <w:b/>
              </w:rPr>
              <w:t>§ 9</w:t>
            </w:r>
          </w:p>
          <w:p w14:paraId="2AA29FB5" w14:textId="77777777" w:rsidR="00780732" w:rsidRPr="003D2BBA" w:rsidRDefault="00B10D04" w:rsidP="003D2BBA">
            <w:pPr>
              <w:spacing w:after="240"/>
              <w:jc w:val="center"/>
              <w:rPr>
                <w:rFonts w:ascii="Arial" w:hAnsi="Arial" w:cs="Arial"/>
                <w:b/>
              </w:rPr>
            </w:pPr>
            <w:r w:rsidRPr="003D2BBA">
              <w:rPr>
                <w:rFonts w:ascii="Arial" w:hAnsi="Arial" w:cs="Arial"/>
                <w:b/>
              </w:rPr>
              <w:lastRenderedPageBreak/>
              <w:t xml:space="preserve">Volba </w:t>
            </w:r>
            <w:r w:rsidRPr="003D2BBA">
              <w:rPr>
                <w:rFonts w:ascii="Arial" w:hAnsi="Arial" w:cs="Arial"/>
                <w:b/>
                <w:lang w:val="pl-PL"/>
              </w:rPr>
              <w:t>práva</w:t>
            </w:r>
          </w:p>
        </w:tc>
        <w:tc>
          <w:tcPr>
            <w:tcW w:w="7796" w:type="dxa"/>
          </w:tcPr>
          <w:p w14:paraId="3BD5B626" w14:textId="77777777" w:rsidR="00D408DE" w:rsidRPr="003D2BBA" w:rsidRDefault="00D408DE" w:rsidP="003D2BBA">
            <w:pPr>
              <w:spacing w:before="240"/>
              <w:jc w:val="center"/>
              <w:rPr>
                <w:rFonts w:ascii="Arial" w:hAnsi="Arial" w:cs="Arial"/>
                <w:b/>
                <w:lang w:val="pl-PL"/>
              </w:rPr>
            </w:pPr>
            <w:r w:rsidRPr="003D2BBA">
              <w:rPr>
                <w:rFonts w:ascii="Arial" w:hAnsi="Arial" w:cs="Arial"/>
                <w:b/>
                <w:lang w:val="pl-PL"/>
              </w:rPr>
              <w:lastRenderedPageBreak/>
              <w:t>§ 9</w:t>
            </w:r>
          </w:p>
          <w:p w14:paraId="10B9B004" w14:textId="77777777" w:rsidR="00780732" w:rsidRPr="003D2BBA" w:rsidRDefault="00D408DE" w:rsidP="003462F3">
            <w:pPr>
              <w:jc w:val="center"/>
              <w:rPr>
                <w:rFonts w:ascii="Arial" w:hAnsi="Arial" w:cs="Arial"/>
                <w:b/>
                <w:lang w:val="pl-PL"/>
              </w:rPr>
            </w:pPr>
            <w:r w:rsidRPr="003D2BBA">
              <w:rPr>
                <w:rFonts w:ascii="Arial" w:hAnsi="Arial" w:cs="Arial"/>
                <w:b/>
                <w:lang w:val="pl-PL"/>
              </w:rPr>
              <w:lastRenderedPageBreak/>
              <w:t>Wybór prawodawstwa</w:t>
            </w:r>
          </w:p>
        </w:tc>
      </w:tr>
      <w:tr w:rsidR="00B10D04" w:rsidRPr="003D2BBA" w14:paraId="2DB0B3D9" w14:textId="77777777" w:rsidTr="002C6469">
        <w:trPr>
          <w:trHeight w:val="560"/>
        </w:trPr>
        <w:tc>
          <w:tcPr>
            <w:tcW w:w="7196" w:type="dxa"/>
          </w:tcPr>
          <w:p w14:paraId="7255B921" w14:textId="77777777" w:rsidR="00B10D04" w:rsidRPr="003D2BBA" w:rsidRDefault="00B10D04" w:rsidP="00937EF2">
            <w:pPr>
              <w:numPr>
                <w:ilvl w:val="0"/>
                <w:numId w:val="12"/>
              </w:numPr>
              <w:tabs>
                <w:tab w:val="clear" w:pos="0"/>
              </w:tabs>
              <w:ind w:left="360" w:hanging="360"/>
              <w:jc w:val="both"/>
              <w:rPr>
                <w:rFonts w:ascii="Arial" w:hAnsi="Arial" w:cs="Arial"/>
              </w:rPr>
            </w:pPr>
            <w:r w:rsidRPr="003D2BBA">
              <w:rPr>
                <w:rFonts w:ascii="Arial" w:hAnsi="Arial" w:cs="Arial"/>
              </w:rPr>
              <w:lastRenderedPageBreak/>
              <w:t>Tato dohoda se řídí právem státu, v němž má vedoucí partner sídlo v době uzavření dohody.</w:t>
            </w:r>
          </w:p>
        </w:tc>
        <w:tc>
          <w:tcPr>
            <w:tcW w:w="7796" w:type="dxa"/>
          </w:tcPr>
          <w:p w14:paraId="5DAC150E" w14:textId="77777777" w:rsidR="00B10D04" w:rsidRPr="003D2BBA" w:rsidRDefault="00D408DE" w:rsidP="00344766">
            <w:pPr>
              <w:pStyle w:val="Textkomente"/>
              <w:numPr>
                <w:ilvl w:val="0"/>
                <w:numId w:val="28"/>
              </w:numPr>
              <w:tabs>
                <w:tab w:val="clear" w:pos="0"/>
              </w:tabs>
              <w:spacing w:before="0" w:after="0"/>
              <w:ind w:left="351" w:hanging="351"/>
              <w:rPr>
                <w:rFonts w:cs="Arial"/>
                <w:sz w:val="22"/>
                <w:szCs w:val="22"/>
                <w:lang w:val="pl-PL"/>
              </w:rPr>
            </w:pPr>
            <w:r w:rsidRPr="003D2BBA">
              <w:rPr>
                <w:rFonts w:cs="Arial"/>
                <w:sz w:val="22"/>
                <w:szCs w:val="22"/>
                <w:lang w:val="pl-PL"/>
              </w:rPr>
              <w:t>Niniejsze porozumienie podlega prawodawstwu państwa, w którym w</w:t>
            </w:r>
            <w:r w:rsidR="00344766">
              <w:rPr>
                <w:rFonts w:cs="Arial"/>
                <w:sz w:val="22"/>
                <w:szCs w:val="22"/>
                <w:lang w:val="pl-PL"/>
              </w:rPr>
              <w:t> </w:t>
            </w:r>
            <w:r w:rsidRPr="003D2BBA">
              <w:rPr>
                <w:rFonts w:cs="Arial"/>
                <w:sz w:val="22"/>
                <w:szCs w:val="22"/>
                <w:lang w:val="pl-PL"/>
              </w:rPr>
              <w:t>momencie zawarcia porozumienia ma siedzibę Partner Wiodący.</w:t>
            </w:r>
          </w:p>
        </w:tc>
      </w:tr>
      <w:tr w:rsidR="00B10D04" w:rsidRPr="003D2BBA" w14:paraId="3385BDAF" w14:textId="77777777" w:rsidTr="002C6469">
        <w:trPr>
          <w:trHeight w:val="806"/>
        </w:trPr>
        <w:tc>
          <w:tcPr>
            <w:tcW w:w="7196" w:type="dxa"/>
          </w:tcPr>
          <w:p w14:paraId="6EF045AD" w14:textId="77777777" w:rsidR="00B10D04" w:rsidRPr="003D2BBA" w:rsidRDefault="00B10D04" w:rsidP="00937EF2">
            <w:pPr>
              <w:numPr>
                <w:ilvl w:val="0"/>
                <w:numId w:val="12"/>
              </w:numPr>
              <w:ind w:left="360" w:hanging="360"/>
              <w:jc w:val="both"/>
              <w:rPr>
                <w:rFonts w:ascii="Arial" w:hAnsi="Arial" w:cs="Arial"/>
              </w:rPr>
            </w:pPr>
            <w:r w:rsidRPr="003D2BBA">
              <w:rPr>
                <w:rFonts w:ascii="Arial" w:hAnsi="Arial" w:cs="Arial"/>
              </w:rPr>
              <w:t xml:space="preserve">V případě, že se dohoda s ohledem na odst. 1 tohoto paragrafu řídí českým právem, tak strany ujednávají, že právní vztahy podle této dohody se řídí příslušnými právními předpisy, zejména zákonem č. 89/2012 Sb., občanský zákoník, ve znění pozdějších předpisu a zákonem č. 218/2000 Sb., o rozpočtových pravidlech a o změně některých souvisejících zákonů, ve znění pozdějších předpisů. </w:t>
            </w:r>
          </w:p>
        </w:tc>
        <w:tc>
          <w:tcPr>
            <w:tcW w:w="7796" w:type="dxa"/>
          </w:tcPr>
          <w:p w14:paraId="12ADE062" w14:textId="77777777" w:rsidR="00B10D04" w:rsidRPr="003D2BBA" w:rsidRDefault="00D408DE" w:rsidP="00937EF2">
            <w:pPr>
              <w:pStyle w:val="Textkomente"/>
              <w:numPr>
                <w:ilvl w:val="0"/>
                <w:numId w:val="28"/>
              </w:numPr>
              <w:tabs>
                <w:tab w:val="clear" w:pos="0"/>
              </w:tabs>
              <w:spacing w:before="0" w:after="0"/>
              <w:ind w:left="351" w:hanging="351"/>
              <w:rPr>
                <w:rFonts w:cs="Arial"/>
                <w:sz w:val="22"/>
                <w:szCs w:val="22"/>
                <w:lang w:val="pl-PL"/>
              </w:rPr>
            </w:pPr>
            <w:r w:rsidRPr="003D2BBA">
              <w:rPr>
                <w:rFonts w:cs="Arial"/>
                <w:sz w:val="22"/>
                <w:szCs w:val="22"/>
                <w:lang w:val="pl-PL"/>
              </w:rPr>
              <w:t>W przypadku, gdy niniejsze Porozumienie, przy uwzględnieniu ust. 1 niniejszego paragrafu, podlega prawodawstwu czeskiemu, strony porozumienia uzgadniają, że stosunki prawne wynikające z niniejszego Porozumienia podlegają właściwym przepisom prawa, w szczególności ustawie nr 89/2012 Dz.U., kodeks cywilny, z późniejszymi zmianami oraz ustawie nr 218/2000 w sprawie zasad budżetowych i zmiany niektórych innych przepisów, z późniejszymi zmianami</w:t>
            </w:r>
          </w:p>
        </w:tc>
      </w:tr>
      <w:tr w:rsidR="00B10D04" w:rsidRPr="003D2BBA" w14:paraId="1A496D42" w14:textId="77777777" w:rsidTr="00CF76E2">
        <w:trPr>
          <w:trHeight w:val="552"/>
        </w:trPr>
        <w:tc>
          <w:tcPr>
            <w:tcW w:w="7196" w:type="dxa"/>
          </w:tcPr>
          <w:p w14:paraId="2CCAB140" w14:textId="77777777" w:rsidR="00B10D04" w:rsidRPr="003D2BBA" w:rsidRDefault="00B10D04" w:rsidP="003D2BBA">
            <w:pPr>
              <w:spacing w:before="240"/>
              <w:jc w:val="center"/>
              <w:rPr>
                <w:rFonts w:ascii="Arial" w:hAnsi="Arial" w:cs="Arial"/>
                <w:b/>
              </w:rPr>
            </w:pPr>
            <w:r w:rsidRPr="003D2BBA">
              <w:rPr>
                <w:rFonts w:ascii="Arial" w:hAnsi="Arial" w:cs="Arial"/>
                <w:b/>
              </w:rPr>
              <w:t xml:space="preserve">§ </w:t>
            </w:r>
            <w:r w:rsidRPr="003D2BBA">
              <w:rPr>
                <w:rFonts w:ascii="Arial" w:hAnsi="Arial" w:cs="Arial"/>
                <w:b/>
                <w:lang w:val="pl-PL"/>
              </w:rPr>
              <w:t>10</w:t>
            </w:r>
          </w:p>
          <w:p w14:paraId="76FEB372" w14:textId="77777777" w:rsidR="00B10D04" w:rsidRPr="003D2BBA" w:rsidRDefault="00B10D04" w:rsidP="003D2BBA">
            <w:pPr>
              <w:spacing w:after="240"/>
              <w:jc w:val="center"/>
              <w:rPr>
                <w:rFonts w:ascii="Arial" w:hAnsi="Arial" w:cs="Arial"/>
                <w:b/>
              </w:rPr>
            </w:pPr>
            <w:r w:rsidRPr="003D2BBA">
              <w:rPr>
                <w:rFonts w:ascii="Arial" w:hAnsi="Arial" w:cs="Arial"/>
                <w:b/>
              </w:rPr>
              <w:t xml:space="preserve">Závěrečná </w:t>
            </w:r>
            <w:r w:rsidRPr="003D2BBA">
              <w:rPr>
                <w:rFonts w:ascii="Arial" w:hAnsi="Arial" w:cs="Arial"/>
                <w:b/>
                <w:lang w:val="pl-PL"/>
              </w:rPr>
              <w:t>ustanovení</w:t>
            </w:r>
          </w:p>
        </w:tc>
        <w:tc>
          <w:tcPr>
            <w:tcW w:w="7796" w:type="dxa"/>
          </w:tcPr>
          <w:p w14:paraId="24371C65" w14:textId="77777777" w:rsidR="009E2491" w:rsidRPr="003D2BBA" w:rsidRDefault="009E2491" w:rsidP="003D2BBA">
            <w:pPr>
              <w:spacing w:before="240"/>
              <w:jc w:val="center"/>
              <w:rPr>
                <w:rFonts w:ascii="Arial" w:hAnsi="Arial" w:cs="Arial"/>
                <w:b/>
                <w:lang w:val="pl-PL"/>
              </w:rPr>
            </w:pPr>
            <w:r w:rsidRPr="003D2BBA">
              <w:rPr>
                <w:rFonts w:ascii="Arial" w:hAnsi="Arial" w:cs="Arial"/>
              </w:rPr>
              <w:tab/>
            </w:r>
            <w:r w:rsidRPr="003D2BBA">
              <w:rPr>
                <w:rFonts w:ascii="Arial" w:hAnsi="Arial" w:cs="Arial"/>
                <w:b/>
                <w:lang w:val="pl-PL"/>
              </w:rPr>
              <w:t>§ 10</w:t>
            </w:r>
          </w:p>
          <w:p w14:paraId="71490B75" w14:textId="77777777" w:rsidR="00B10D04" w:rsidRPr="003D2BBA" w:rsidRDefault="009E2491" w:rsidP="0047643E">
            <w:pPr>
              <w:jc w:val="center"/>
              <w:rPr>
                <w:rFonts w:ascii="Arial" w:hAnsi="Arial" w:cs="Arial"/>
                <w:b/>
                <w:lang w:val="pl-PL"/>
              </w:rPr>
            </w:pPr>
            <w:r w:rsidRPr="003D2BBA">
              <w:rPr>
                <w:rFonts w:ascii="Arial" w:hAnsi="Arial" w:cs="Arial"/>
                <w:b/>
                <w:lang w:val="pl-PL"/>
              </w:rPr>
              <w:t>Postanowienia końcowe</w:t>
            </w:r>
          </w:p>
        </w:tc>
      </w:tr>
      <w:tr w:rsidR="00B10D04" w:rsidRPr="003D2BBA" w14:paraId="72238656" w14:textId="77777777" w:rsidTr="00CF76E2">
        <w:trPr>
          <w:trHeight w:val="806"/>
        </w:trPr>
        <w:tc>
          <w:tcPr>
            <w:tcW w:w="7196" w:type="dxa"/>
          </w:tcPr>
          <w:p w14:paraId="0DF14A3B" w14:textId="77777777" w:rsidR="00B10D04" w:rsidRPr="003D2BBA" w:rsidRDefault="00B10D04" w:rsidP="008A1417">
            <w:pPr>
              <w:numPr>
                <w:ilvl w:val="0"/>
                <w:numId w:val="13"/>
              </w:numPr>
              <w:tabs>
                <w:tab w:val="clear" w:pos="0"/>
                <w:tab w:val="num" w:pos="-2160"/>
              </w:tabs>
              <w:ind w:left="360" w:hanging="360"/>
              <w:jc w:val="both"/>
              <w:rPr>
                <w:rFonts w:ascii="Arial" w:hAnsi="Arial" w:cs="Arial"/>
              </w:rPr>
            </w:pPr>
            <w:r w:rsidRPr="003D2BBA">
              <w:rPr>
                <w:rFonts w:ascii="Arial" w:hAnsi="Arial" w:cs="Arial"/>
              </w:rPr>
              <w:t>Tato dohoda vstupuje v účinnost okamžikem podpisu posledního z partnerů. Dohoda je neúčinná, pokud je zamítnuta žádost o podporu, jejíž je dohoda součástí</w:t>
            </w:r>
            <w:r w:rsidR="00CF76E2">
              <w:rPr>
                <w:rFonts w:ascii="Arial" w:hAnsi="Arial" w:cs="Arial"/>
              </w:rPr>
              <w:t>,</w:t>
            </w:r>
            <w:r w:rsidRPr="003D2BBA">
              <w:rPr>
                <w:rFonts w:ascii="Arial" w:hAnsi="Arial" w:cs="Arial"/>
              </w:rPr>
              <w:t xml:space="preserve"> a to od počátku, kdy byla dohoda uzavřena. </w:t>
            </w:r>
          </w:p>
        </w:tc>
        <w:tc>
          <w:tcPr>
            <w:tcW w:w="7796" w:type="dxa"/>
          </w:tcPr>
          <w:p w14:paraId="7CB97752" w14:textId="77777777" w:rsidR="00B10D04" w:rsidRPr="003D2BBA" w:rsidRDefault="009E2491" w:rsidP="00937EF2">
            <w:pPr>
              <w:pStyle w:val="Textkomente"/>
              <w:numPr>
                <w:ilvl w:val="0"/>
                <w:numId w:val="29"/>
              </w:numPr>
              <w:tabs>
                <w:tab w:val="clear" w:pos="0"/>
              </w:tabs>
              <w:spacing w:before="0" w:after="0"/>
              <w:ind w:left="351" w:hanging="351"/>
              <w:rPr>
                <w:rFonts w:cs="Arial"/>
                <w:sz w:val="22"/>
                <w:szCs w:val="22"/>
                <w:lang w:val="pl-PL"/>
              </w:rPr>
            </w:pPr>
            <w:r w:rsidRPr="003D2BBA">
              <w:rPr>
                <w:rFonts w:cs="Arial"/>
                <w:sz w:val="22"/>
                <w:szCs w:val="22"/>
                <w:lang w:val="pl-PL"/>
              </w:rPr>
              <w:t>Niniejsze Porozumienie wchodzi w życie z dniem podpisania przez ostatniego spośród partnerów. Porozumienie jest nieskuteczne, jeżeli odrzucono wniosek o dofinansowanie, którego element stanowi niniejsze Porozumienie i to od początku, gdy Porozumienie to zawarto.</w:t>
            </w:r>
          </w:p>
        </w:tc>
      </w:tr>
      <w:tr w:rsidR="00B10D04" w:rsidRPr="003D2BBA" w14:paraId="1E08DA1F" w14:textId="77777777" w:rsidTr="00CF76E2">
        <w:trPr>
          <w:trHeight w:val="806"/>
        </w:trPr>
        <w:tc>
          <w:tcPr>
            <w:tcW w:w="7196" w:type="dxa"/>
          </w:tcPr>
          <w:p w14:paraId="57E593B1" w14:textId="77777777" w:rsidR="00B10D04" w:rsidRPr="0054083E" w:rsidRDefault="00B10D04" w:rsidP="0054083E">
            <w:pPr>
              <w:numPr>
                <w:ilvl w:val="0"/>
                <w:numId w:val="13"/>
              </w:numPr>
              <w:tabs>
                <w:tab w:val="clear" w:pos="0"/>
                <w:tab w:val="num" w:pos="-2160"/>
              </w:tabs>
              <w:ind w:left="360" w:hanging="360"/>
              <w:jc w:val="both"/>
              <w:rPr>
                <w:rFonts w:ascii="Arial" w:hAnsi="Arial" w:cs="Arial"/>
              </w:rPr>
            </w:pPr>
            <w:r w:rsidRPr="003D2BBA">
              <w:rPr>
                <w:rFonts w:ascii="Arial" w:hAnsi="Arial" w:cs="Arial"/>
              </w:rPr>
              <w:t xml:space="preserve">Partneři prohlašují, že si text dohody pečlivě před jejím podpisem přečetly, s jeho obsahem bez výhrad souhlasí, že je projevem jejich svobodné a vážné vůle, prosté omylu, na důkaz čehož připojují své </w:t>
            </w:r>
            <w:r w:rsidRPr="0054083E">
              <w:rPr>
                <w:rFonts w:ascii="Arial" w:hAnsi="Arial" w:cs="Arial"/>
              </w:rPr>
              <w:t>podpisy.</w:t>
            </w:r>
          </w:p>
          <w:p w14:paraId="1D5FD049" w14:textId="77777777" w:rsidR="007C78B5" w:rsidRPr="0054083E" w:rsidRDefault="007C78B5" w:rsidP="0054083E">
            <w:pPr>
              <w:numPr>
                <w:ilvl w:val="0"/>
                <w:numId w:val="13"/>
              </w:numPr>
              <w:tabs>
                <w:tab w:val="clear" w:pos="0"/>
                <w:tab w:val="num" w:pos="-2160"/>
              </w:tabs>
              <w:ind w:left="360" w:hanging="360"/>
              <w:jc w:val="both"/>
              <w:rPr>
                <w:rFonts w:ascii="Arial" w:hAnsi="Arial" w:cs="Arial"/>
              </w:rPr>
            </w:pPr>
            <w:r w:rsidRPr="0054083E">
              <w:rPr>
                <w:rFonts w:ascii="Arial" w:hAnsi="Arial" w:cs="Arial"/>
              </w:rPr>
              <w:t>Doložka platnosti právního jednání dle § 23 zákona č. 129/2000 Sb., o krajích (krajské zřízení), ve znění pozdějších předpisů:</w:t>
            </w:r>
          </w:p>
          <w:p w14:paraId="7FC631F8" w14:textId="77777777" w:rsidR="00BA2A72" w:rsidRDefault="00BA2A72" w:rsidP="0054083E">
            <w:pPr>
              <w:ind w:left="318"/>
              <w:jc w:val="both"/>
              <w:rPr>
                <w:rFonts w:ascii="Arial" w:hAnsi="Arial" w:cs="Arial"/>
              </w:rPr>
            </w:pPr>
          </w:p>
          <w:p w14:paraId="7177F2CC" w14:textId="77777777" w:rsidR="00BA2A72" w:rsidRDefault="00BA2A72" w:rsidP="0054083E">
            <w:pPr>
              <w:ind w:left="318"/>
              <w:jc w:val="both"/>
              <w:rPr>
                <w:rFonts w:ascii="Arial" w:hAnsi="Arial" w:cs="Arial"/>
              </w:rPr>
            </w:pPr>
          </w:p>
          <w:p w14:paraId="21AA781E" w14:textId="77777777" w:rsidR="00525DB7" w:rsidRDefault="007C78B5" w:rsidP="0054083E">
            <w:pPr>
              <w:ind w:left="318"/>
              <w:jc w:val="both"/>
              <w:rPr>
                <w:rFonts w:ascii="Arial" w:hAnsi="Arial" w:cs="Arial"/>
              </w:rPr>
            </w:pPr>
            <w:r w:rsidRPr="0054083E">
              <w:rPr>
                <w:rFonts w:ascii="Arial" w:hAnsi="Arial" w:cs="Arial"/>
              </w:rPr>
              <w:t>O uzavření této dohody</w:t>
            </w:r>
            <w:r w:rsidR="002C3CE8">
              <w:rPr>
                <w:rFonts w:ascii="Arial" w:hAnsi="Arial" w:cs="Arial"/>
              </w:rPr>
              <w:t xml:space="preserve"> </w:t>
            </w:r>
            <w:r w:rsidR="002C3CE8" w:rsidRPr="002C3CE8">
              <w:rPr>
                <w:rFonts w:ascii="Arial" w:hAnsi="Arial" w:cs="Arial"/>
              </w:rPr>
              <w:t xml:space="preserve">za </w:t>
            </w:r>
            <w:r w:rsidR="002C3CE8">
              <w:rPr>
                <w:rFonts w:ascii="Arial" w:hAnsi="Arial" w:cs="Arial"/>
              </w:rPr>
              <w:t>v</w:t>
            </w:r>
            <w:r w:rsidR="002C3CE8" w:rsidRPr="002C3CE8">
              <w:rPr>
                <w:rFonts w:ascii="Arial" w:hAnsi="Arial" w:cs="Arial"/>
              </w:rPr>
              <w:t>edoucího partnera</w:t>
            </w:r>
            <w:r w:rsidRPr="0054083E">
              <w:rPr>
                <w:rFonts w:ascii="Arial" w:hAnsi="Arial" w:cs="Arial"/>
              </w:rPr>
              <w:t xml:space="preserve"> </w:t>
            </w:r>
            <w:r w:rsidRPr="00037D1D">
              <w:rPr>
                <w:rFonts w:ascii="Arial" w:hAnsi="Arial" w:cs="Arial"/>
              </w:rPr>
              <w:t>rozhodlo zastupitelstvo kraje svým usnesením č. …</w:t>
            </w:r>
            <w:r w:rsidR="00135879">
              <w:rPr>
                <w:rFonts w:ascii="Arial" w:hAnsi="Arial" w:cs="Arial"/>
              </w:rPr>
              <w:t>………</w:t>
            </w:r>
            <w:r w:rsidR="002C3CE8">
              <w:rPr>
                <w:rFonts w:ascii="Arial" w:hAnsi="Arial" w:cs="Arial"/>
              </w:rPr>
              <w:t>………..</w:t>
            </w:r>
            <w:r w:rsidRPr="00037D1D">
              <w:rPr>
                <w:rFonts w:ascii="Arial" w:hAnsi="Arial" w:cs="Arial"/>
              </w:rPr>
              <w:t xml:space="preserve"> ze dne</w:t>
            </w:r>
            <w:r w:rsidRPr="0054083E">
              <w:rPr>
                <w:rFonts w:ascii="Arial" w:hAnsi="Arial" w:cs="Arial"/>
              </w:rPr>
              <w:t xml:space="preserve"> ………</w:t>
            </w:r>
            <w:r w:rsidR="002C3CE8">
              <w:rPr>
                <w:rFonts w:ascii="Arial" w:hAnsi="Arial" w:cs="Arial"/>
              </w:rPr>
              <w:t>………..</w:t>
            </w:r>
            <w:r w:rsidR="00135879">
              <w:rPr>
                <w:rFonts w:ascii="Arial" w:hAnsi="Arial" w:cs="Arial"/>
              </w:rPr>
              <w:t>….</w:t>
            </w:r>
          </w:p>
          <w:p w14:paraId="23CEE20E" w14:textId="77777777" w:rsidR="00BA2A72" w:rsidRDefault="00BA2A72" w:rsidP="0054083E">
            <w:pPr>
              <w:ind w:left="318"/>
              <w:jc w:val="both"/>
              <w:rPr>
                <w:rFonts w:ascii="Arial" w:hAnsi="Arial" w:cs="Arial"/>
              </w:rPr>
            </w:pPr>
          </w:p>
          <w:p w14:paraId="52C2EDAE" w14:textId="77777777" w:rsidR="00BA2A72" w:rsidRDefault="00BA2A72" w:rsidP="0054083E">
            <w:pPr>
              <w:ind w:left="318"/>
              <w:jc w:val="both"/>
              <w:rPr>
                <w:rFonts w:ascii="Arial" w:hAnsi="Arial" w:cs="Arial"/>
              </w:rPr>
            </w:pPr>
          </w:p>
          <w:p w14:paraId="1B2507B3" w14:textId="77777777" w:rsidR="00BA2A72" w:rsidRDefault="00BA2A72" w:rsidP="00BA2A72">
            <w:pPr>
              <w:pStyle w:val="Textkomente"/>
              <w:spacing w:before="0" w:after="0"/>
              <w:ind w:left="350"/>
              <w:rPr>
                <w:rFonts w:cs="Arial"/>
                <w:sz w:val="22"/>
                <w:szCs w:val="22"/>
                <w:lang w:val="pl-PL"/>
              </w:rPr>
            </w:pPr>
            <w:r w:rsidRPr="00582A14">
              <w:rPr>
                <w:rFonts w:cs="Arial"/>
                <w:sz w:val="22"/>
                <w:szCs w:val="22"/>
                <w:lang w:val="pl-PL"/>
              </w:rPr>
              <w:t xml:space="preserve">Při výkladu ustanovení této </w:t>
            </w:r>
            <w:r>
              <w:rPr>
                <w:rFonts w:cs="Arial"/>
                <w:sz w:val="22"/>
                <w:szCs w:val="22"/>
                <w:lang w:val="pl-PL"/>
              </w:rPr>
              <w:t>d</w:t>
            </w:r>
            <w:r w:rsidRPr="00582A14">
              <w:rPr>
                <w:rFonts w:cs="Arial"/>
                <w:sz w:val="22"/>
                <w:szCs w:val="22"/>
                <w:lang w:val="pl-PL"/>
              </w:rPr>
              <w:t>ohody se považují obě jazykové verze za rovnocenné.</w:t>
            </w:r>
          </w:p>
          <w:p w14:paraId="76A52F8C" w14:textId="77777777" w:rsidR="00BA2A72" w:rsidRPr="003D2BBA" w:rsidRDefault="00BA2A72" w:rsidP="0054083E">
            <w:pPr>
              <w:ind w:left="318"/>
              <w:jc w:val="both"/>
              <w:rPr>
                <w:rFonts w:ascii="Arial" w:hAnsi="Arial" w:cs="Arial"/>
              </w:rPr>
            </w:pPr>
          </w:p>
        </w:tc>
        <w:tc>
          <w:tcPr>
            <w:tcW w:w="7796" w:type="dxa"/>
          </w:tcPr>
          <w:p w14:paraId="3A1DFFAD" w14:textId="77777777" w:rsidR="00B10D04" w:rsidRPr="00EC241E" w:rsidRDefault="009E2491" w:rsidP="00937EF2">
            <w:pPr>
              <w:pStyle w:val="Textkomente"/>
              <w:numPr>
                <w:ilvl w:val="0"/>
                <w:numId w:val="29"/>
              </w:numPr>
              <w:tabs>
                <w:tab w:val="clear" w:pos="0"/>
              </w:tabs>
              <w:spacing w:before="0" w:after="0"/>
              <w:ind w:left="351" w:hanging="351"/>
              <w:rPr>
                <w:rFonts w:cs="Arial"/>
                <w:sz w:val="22"/>
                <w:szCs w:val="22"/>
                <w:lang w:val="pl-PL"/>
              </w:rPr>
            </w:pPr>
            <w:r w:rsidRPr="003D2BBA">
              <w:rPr>
                <w:rFonts w:cs="Arial"/>
                <w:sz w:val="22"/>
                <w:szCs w:val="22"/>
                <w:lang w:val="pl-PL"/>
              </w:rPr>
              <w:lastRenderedPageBreak/>
              <w:t xml:space="preserve">Partnerzy oświadczają, że starannie zapoznali się z tekstem Porozumienia przed jego </w:t>
            </w:r>
            <w:r w:rsidRPr="00EC241E">
              <w:rPr>
                <w:rFonts w:cs="Arial"/>
                <w:sz w:val="22"/>
                <w:szCs w:val="22"/>
                <w:lang w:val="pl-PL"/>
              </w:rPr>
              <w:t xml:space="preserve">podpisaniem, akceptują jego treść bez zastrzeżeń, że jest ono wyrażeniem ich swobodnej i rozważnej woli, wolnej od błędów, w dowód czego załączają swoje podpisy. </w:t>
            </w:r>
          </w:p>
          <w:p w14:paraId="2BE66664" w14:textId="77777777" w:rsidR="008372F9" w:rsidRPr="00EC241E" w:rsidRDefault="008372F9" w:rsidP="00937EF2">
            <w:pPr>
              <w:pStyle w:val="Textkomente"/>
              <w:numPr>
                <w:ilvl w:val="0"/>
                <w:numId w:val="29"/>
              </w:numPr>
              <w:tabs>
                <w:tab w:val="clear" w:pos="0"/>
              </w:tabs>
              <w:spacing w:before="0" w:after="0"/>
              <w:ind w:left="351" w:hanging="351"/>
              <w:rPr>
                <w:rFonts w:cs="Arial"/>
                <w:sz w:val="22"/>
                <w:szCs w:val="22"/>
                <w:lang w:val="pl-PL"/>
              </w:rPr>
            </w:pPr>
            <w:r w:rsidRPr="00EC241E">
              <w:rPr>
                <w:rFonts w:cs="Arial"/>
                <w:sz w:val="22"/>
                <w:szCs w:val="22"/>
                <w:lang w:val="pl-PL"/>
              </w:rPr>
              <w:t>Klauzula ważności czynności prawnych zgodnie z § 23 ustawy nr</w:t>
            </w:r>
            <w:r w:rsidR="00344766">
              <w:rPr>
                <w:rFonts w:cs="Arial"/>
                <w:sz w:val="22"/>
                <w:szCs w:val="22"/>
                <w:lang w:val="pl-PL"/>
              </w:rPr>
              <w:t> </w:t>
            </w:r>
            <w:r w:rsidRPr="00EC241E">
              <w:rPr>
                <w:rFonts w:cs="Arial"/>
                <w:sz w:val="22"/>
                <w:szCs w:val="22"/>
                <w:lang w:val="pl-PL"/>
              </w:rPr>
              <w:t>129/2000 Dz.U. w sprawie krajów (</w:t>
            </w:r>
            <w:r w:rsidR="00336160" w:rsidRPr="00EC241E">
              <w:rPr>
                <w:rFonts w:cs="Arial"/>
                <w:sz w:val="22"/>
                <w:szCs w:val="22"/>
                <w:lang w:val="pl-PL"/>
              </w:rPr>
              <w:t>samorząd kraju), z późniejszymi zmianami</w:t>
            </w:r>
            <w:r w:rsidR="00575ECD" w:rsidRPr="00EC241E">
              <w:rPr>
                <w:rFonts w:cs="Arial"/>
                <w:sz w:val="22"/>
                <w:szCs w:val="22"/>
                <w:lang w:val="pl-PL"/>
              </w:rPr>
              <w:t>.</w:t>
            </w:r>
          </w:p>
          <w:p w14:paraId="40F2DC4D" w14:textId="77777777" w:rsidR="00BA2A72" w:rsidRDefault="00BA2A72" w:rsidP="00582A14">
            <w:pPr>
              <w:pStyle w:val="Textkomente"/>
              <w:spacing w:before="0" w:after="0"/>
              <w:ind w:left="350"/>
              <w:rPr>
                <w:rFonts w:cs="Arial"/>
                <w:sz w:val="22"/>
                <w:szCs w:val="22"/>
                <w:lang w:val="pl-PL"/>
              </w:rPr>
            </w:pPr>
          </w:p>
          <w:p w14:paraId="3FFA44DF" w14:textId="77777777" w:rsidR="00BA2A72" w:rsidRDefault="00575ECD" w:rsidP="00BA2A72">
            <w:pPr>
              <w:pStyle w:val="Textkomente"/>
              <w:spacing w:before="0" w:after="0"/>
              <w:ind w:left="350"/>
              <w:rPr>
                <w:rFonts w:cs="Arial"/>
                <w:sz w:val="22"/>
                <w:szCs w:val="22"/>
                <w:lang w:val="pl-PL"/>
              </w:rPr>
            </w:pPr>
            <w:r w:rsidRPr="00EC241E">
              <w:rPr>
                <w:rFonts w:cs="Arial"/>
                <w:sz w:val="22"/>
                <w:szCs w:val="22"/>
                <w:lang w:val="pl-PL"/>
              </w:rPr>
              <w:t xml:space="preserve">Na </w:t>
            </w:r>
            <w:r w:rsidR="00336160" w:rsidRPr="00EC241E">
              <w:rPr>
                <w:rFonts w:cs="Arial"/>
                <w:sz w:val="22"/>
                <w:szCs w:val="22"/>
                <w:lang w:val="pl-PL"/>
              </w:rPr>
              <w:t>zawarci</w:t>
            </w:r>
            <w:r w:rsidRPr="00EC241E">
              <w:rPr>
                <w:rFonts w:cs="Arial"/>
                <w:sz w:val="22"/>
                <w:szCs w:val="22"/>
                <w:lang w:val="pl-PL"/>
              </w:rPr>
              <w:t>e</w:t>
            </w:r>
            <w:r w:rsidR="00336160" w:rsidRPr="00EC241E">
              <w:rPr>
                <w:rFonts w:cs="Arial"/>
                <w:sz w:val="22"/>
                <w:szCs w:val="22"/>
                <w:lang w:val="pl-PL"/>
              </w:rPr>
              <w:t xml:space="preserve"> niniejszego porozumienia </w:t>
            </w:r>
            <w:r w:rsidR="007B6005">
              <w:rPr>
                <w:rFonts w:cs="Arial"/>
                <w:sz w:val="22"/>
                <w:szCs w:val="22"/>
                <w:lang w:val="pl-PL"/>
              </w:rPr>
              <w:t xml:space="preserve">ze strony Partnera Wiodącego </w:t>
            </w:r>
            <w:r w:rsidRPr="00EC241E">
              <w:rPr>
                <w:rFonts w:cs="Arial"/>
                <w:sz w:val="22"/>
                <w:szCs w:val="22"/>
                <w:lang w:val="pl-PL"/>
              </w:rPr>
              <w:t>wyraził zgodę</w:t>
            </w:r>
            <w:r w:rsidR="00336160" w:rsidRPr="00EC241E">
              <w:rPr>
                <w:rFonts w:cs="Arial"/>
                <w:sz w:val="22"/>
                <w:szCs w:val="22"/>
                <w:lang w:val="pl-PL"/>
              </w:rPr>
              <w:t xml:space="preserve"> sejmik kraju w drodze uchwały nr </w:t>
            </w:r>
            <w:r w:rsidR="002C3CE8">
              <w:rPr>
                <w:rFonts w:cs="Arial"/>
                <w:sz w:val="22"/>
                <w:szCs w:val="22"/>
                <w:lang w:val="pl-PL"/>
              </w:rPr>
              <w:t>.................</w:t>
            </w:r>
            <w:r w:rsidR="00336160" w:rsidRPr="00EC241E">
              <w:rPr>
                <w:rFonts w:cs="Arial"/>
                <w:sz w:val="22"/>
                <w:szCs w:val="22"/>
                <w:lang w:val="pl-PL"/>
              </w:rPr>
              <w:t>…. z dnia ….</w:t>
            </w:r>
            <w:r w:rsidR="002C3CE8">
              <w:rPr>
                <w:rFonts w:cs="Arial"/>
                <w:sz w:val="22"/>
                <w:szCs w:val="22"/>
                <w:lang w:val="pl-PL"/>
              </w:rPr>
              <w:t>.....................</w:t>
            </w:r>
            <w:r w:rsidR="00336160" w:rsidRPr="00EC241E">
              <w:rPr>
                <w:rFonts w:cs="Arial"/>
                <w:sz w:val="22"/>
                <w:szCs w:val="22"/>
                <w:lang w:val="pl-PL"/>
              </w:rPr>
              <w:t>.</w:t>
            </w:r>
          </w:p>
          <w:p w14:paraId="7F31031D" w14:textId="77777777" w:rsidR="00BA2A72" w:rsidRDefault="00BA2A72" w:rsidP="00582A14">
            <w:pPr>
              <w:pStyle w:val="Textkomente"/>
              <w:spacing w:before="0" w:after="0"/>
              <w:ind w:left="350"/>
              <w:rPr>
                <w:rFonts w:cs="Arial"/>
                <w:sz w:val="22"/>
                <w:szCs w:val="22"/>
                <w:lang w:val="pl-PL"/>
              </w:rPr>
            </w:pPr>
          </w:p>
          <w:p w14:paraId="16516327" w14:textId="77777777" w:rsidR="00BA2A72" w:rsidRDefault="00BA2A72" w:rsidP="00582A14">
            <w:pPr>
              <w:pStyle w:val="Textkomente"/>
              <w:spacing w:before="0" w:after="0"/>
              <w:ind w:left="350"/>
              <w:rPr>
                <w:rFonts w:cs="Arial"/>
                <w:sz w:val="22"/>
                <w:szCs w:val="22"/>
                <w:lang w:val="pl-PL"/>
              </w:rPr>
            </w:pPr>
          </w:p>
          <w:p w14:paraId="4B558D22" w14:textId="77777777" w:rsidR="007B6005" w:rsidRDefault="007B6005" w:rsidP="00582A14">
            <w:pPr>
              <w:pStyle w:val="Textkomente"/>
              <w:spacing w:before="0" w:after="0"/>
              <w:ind w:left="350"/>
              <w:rPr>
                <w:rFonts w:cs="Arial"/>
                <w:sz w:val="22"/>
                <w:szCs w:val="22"/>
                <w:lang w:val="pl-PL"/>
              </w:rPr>
            </w:pPr>
            <w:r>
              <w:rPr>
                <w:rFonts w:cs="Arial"/>
                <w:sz w:val="22"/>
                <w:szCs w:val="22"/>
                <w:lang w:val="pl-PL"/>
              </w:rPr>
              <w:lastRenderedPageBreak/>
              <w:t>Przy interpretacji postanowień Porozumienia za równoważne uznaje się obie wersje językowe.</w:t>
            </w:r>
          </w:p>
          <w:p w14:paraId="2C143382" w14:textId="77777777" w:rsidR="00582A14" w:rsidRPr="003D2BBA" w:rsidRDefault="00582A14" w:rsidP="00BA2A72">
            <w:pPr>
              <w:pStyle w:val="Textkomente"/>
              <w:spacing w:before="0" w:after="0"/>
              <w:rPr>
                <w:rFonts w:cs="Arial"/>
                <w:sz w:val="22"/>
                <w:szCs w:val="22"/>
                <w:lang w:val="pl-PL"/>
              </w:rPr>
            </w:pPr>
          </w:p>
        </w:tc>
      </w:tr>
      <w:tr w:rsidR="00B10D04" w:rsidRPr="003D2BBA" w14:paraId="3089AAA9" w14:textId="77777777" w:rsidTr="00CF76E2">
        <w:trPr>
          <w:trHeight w:val="220"/>
        </w:trPr>
        <w:tc>
          <w:tcPr>
            <w:tcW w:w="7196" w:type="dxa"/>
          </w:tcPr>
          <w:p w14:paraId="54A48D36" w14:textId="77777777" w:rsidR="00B10D04" w:rsidRPr="003D2BBA" w:rsidRDefault="00B10D04" w:rsidP="00780732">
            <w:pPr>
              <w:jc w:val="both"/>
              <w:rPr>
                <w:rFonts w:ascii="Arial" w:hAnsi="Arial" w:cs="Arial"/>
              </w:rPr>
            </w:pPr>
          </w:p>
        </w:tc>
        <w:tc>
          <w:tcPr>
            <w:tcW w:w="7796" w:type="dxa"/>
          </w:tcPr>
          <w:p w14:paraId="47CA2210" w14:textId="77777777" w:rsidR="00B10D04" w:rsidRPr="003D2BBA" w:rsidRDefault="00B10D04" w:rsidP="00780732">
            <w:pPr>
              <w:pStyle w:val="PLNormln"/>
              <w:rPr>
                <w:rFonts w:ascii="Arial" w:hAnsi="Arial" w:cs="Arial"/>
                <w:lang w:val="cs-CZ"/>
              </w:rPr>
            </w:pPr>
          </w:p>
        </w:tc>
      </w:tr>
      <w:tr w:rsidR="00CF76E2" w:rsidRPr="003D2BBA" w14:paraId="2E7BE9CD" w14:textId="77777777" w:rsidTr="00CF76E2">
        <w:trPr>
          <w:trHeight w:val="553"/>
        </w:trPr>
        <w:tc>
          <w:tcPr>
            <w:tcW w:w="14992" w:type="dxa"/>
            <w:gridSpan w:val="2"/>
          </w:tcPr>
          <w:p w14:paraId="2C64EFFC" w14:textId="77777777" w:rsidR="00344766" w:rsidRDefault="00344766" w:rsidP="00BA2A72">
            <w:pPr>
              <w:spacing w:after="120" w:line="276" w:lineRule="auto"/>
              <w:jc w:val="both"/>
              <w:outlineLvl w:val="0"/>
              <w:rPr>
                <w:rFonts w:ascii="Arial" w:hAnsi="Arial" w:cs="Arial"/>
              </w:rPr>
            </w:pPr>
          </w:p>
          <w:p w14:paraId="3757612D" w14:textId="77777777" w:rsidR="00CF76E2" w:rsidRPr="00BA2A72" w:rsidRDefault="00CF76E2" w:rsidP="00BA2A72">
            <w:pPr>
              <w:spacing w:after="120" w:line="276" w:lineRule="auto"/>
              <w:jc w:val="both"/>
              <w:outlineLvl w:val="0"/>
              <w:rPr>
                <w:rFonts w:ascii="Arial" w:hAnsi="Arial" w:cs="Arial"/>
                <w:b/>
              </w:rPr>
            </w:pPr>
            <w:r w:rsidRPr="00BA2A72">
              <w:rPr>
                <w:rFonts w:ascii="Arial" w:hAnsi="Arial" w:cs="Arial"/>
                <w:b/>
              </w:rPr>
              <w:t>Vedoucí partner</w:t>
            </w:r>
            <w:r w:rsidR="001B54D4" w:rsidRPr="00BA2A72">
              <w:rPr>
                <w:rFonts w:ascii="Arial" w:hAnsi="Arial" w:cs="Arial"/>
                <w:b/>
              </w:rPr>
              <w:t xml:space="preserve">/Partner </w:t>
            </w:r>
            <w:proofErr w:type="spellStart"/>
            <w:r w:rsidR="001B54D4" w:rsidRPr="00BA2A72">
              <w:rPr>
                <w:rFonts w:ascii="Arial" w:hAnsi="Arial" w:cs="Arial"/>
                <w:b/>
              </w:rPr>
              <w:t>Wiodący</w:t>
            </w:r>
            <w:proofErr w:type="spellEnd"/>
            <w:r w:rsidRPr="00BA2A72">
              <w:rPr>
                <w:rFonts w:ascii="Arial" w:hAnsi="Arial" w:cs="Arial"/>
                <w:b/>
              </w:rPr>
              <w:t xml:space="preserve">: </w:t>
            </w:r>
            <w:r w:rsidR="005E0423" w:rsidRPr="00BA2A72">
              <w:rPr>
                <w:rFonts w:ascii="Arial" w:hAnsi="Arial" w:cs="Arial"/>
                <w:b/>
                <w:lang w:val="pl-PL"/>
              </w:rPr>
              <w:t>Moravskoslezský kraj</w:t>
            </w:r>
            <w:r w:rsidR="00BA2A72">
              <w:rPr>
                <w:rFonts w:ascii="Arial" w:hAnsi="Arial" w:cs="Arial"/>
                <w:b/>
              </w:rPr>
              <w:t xml:space="preserve">/Kraj </w:t>
            </w:r>
            <w:proofErr w:type="spellStart"/>
            <w:r w:rsidR="00BA2A72">
              <w:rPr>
                <w:rFonts w:ascii="Arial" w:hAnsi="Arial" w:cs="Arial"/>
                <w:b/>
              </w:rPr>
              <w:t>Morawsko-Ś</w:t>
            </w:r>
            <w:r w:rsidR="005E0423" w:rsidRPr="00BA2A72">
              <w:rPr>
                <w:rFonts w:ascii="Arial" w:hAnsi="Arial" w:cs="Arial"/>
                <w:b/>
              </w:rPr>
              <w:t>ląski</w:t>
            </w:r>
            <w:proofErr w:type="spellEnd"/>
          </w:p>
          <w:p w14:paraId="2E37D1E4" w14:textId="77777777" w:rsidR="00CF76E2" w:rsidRPr="00C00EF8" w:rsidRDefault="00CF76E2" w:rsidP="00BA2A72">
            <w:pPr>
              <w:pStyle w:val="PLNormln"/>
              <w:spacing w:line="276" w:lineRule="auto"/>
              <w:rPr>
                <w:rFonts w:ascii="Arial" w:hAnsi="Arial" w:cs="Arial"/>
                <w:lang w:val="cs-CZ"/>
              </w:rPr>
            </w:pPr>
            <w:r w:rsidRPr="00C00EF8">
              <w:rPr>
                <w:rFonts w:ascii="Arial" w:hAnsi="Arial" w:cs="Arial"/>
                <w:sz w:val="22"/>
              </w:rPr>
              <w:t>Osoba oprávněná k podpisu smlouvy</w:t>
            </w:r>
            <w:r w:rsidR="00BA2A72">
              <w:rPr>
                <w:rFonts w:ascii="Arial" w:hAnsi="Arial" w:cs="Arial"/>
                <w:sz w:val="22"/>
              </w:rPr>
              <w:t xml:space="preserve">/Osoba </w:t>
            </w:r>
            <w:r w:rsidR="001B54D4" w:rsidRPr="00C00EF8">
              <w:rPr>
                <w:rFonts w:ascii="Arial" w:hAnsi="Arial" w:cs="Arial"/>
                <w:sz w:val="22"/>
              </w:rPr>
              <w:t>upoważniona do podpisania umowy</w:t>
            </w:r>
            <w:r w:rsidRPr="00C00EF8">
              <w:rPr>
                <w:rFonts w:ascii="Arial" w:hAnsi="Arial" w:cs="Arial"/>
                <w:sz w:val="22"/>
              </w:rPr>
              <w:t xml:space="preserve">: </w:t>
            </w:r>
            <w:r w:rsidR="007C2806" w:rsidRPr="00BA2A72">
              <w:rPr>
                <w:rFonts w:ascii="Arial" w:hAnsi="Arial" w:cs="Arial"/>
                <w:b/>
                <w:sz w:val="22"/>
              </w:rPr>
              <w:fldChar w:fldCharType="begin">
                <w:ffData>
                  <w:name w:val="Text2"/>
                  <w:enabled/>
                  <w:calcOnExit w:val="0"/>
                  <w:textInput/>
                </w:ffData>
              </w:fldChar>
            </w:r>
            <w:r w:rsidR="00AD30A2" w:rsidRPr="00BA2A72">
              <w:rPr>
                <w:rFonts w:ascii="Arial" w:hAnsi="Arial" w:cs="Arial"/>
                <w:b/>
                <w:sz w:val="22"/>
              </w:rPr>
              <w:instrText xml:space="preserve"> FORMTEXT </w:instrText>
            </w:r>
            <w:r w:rsidR="007C2806" w:rsidRPr="00BA2A72">
              <w:rPr>
                <w:rFonts w:ascii="Arial" w:hAnsi="Arial" w:cs="Arial"/>
                <w:b/>
                <w:sz w:val="22"/>
              </w:rPr>
            </w:r>
            <w:r w:rsidR="007C2806" w:rsidRPr="00BA2A72">
              <w:rPr>
                <w:rFonts w:ascii="Arial" w:hAnsi="Arial" w:cs="Arial"/>
                <w:b/>
                <w:sz w:val="22"/>
              </w:rPr>
              <w:fldChar w:fldCharType="separate"/>
            </w:r>
            <w:r w:rsidR="00AD30A2" w:rsidRPr="00BA2A72">
              <w:rPr>
                <w:rFonts w:ascii="Arial" w:hAnsi="Arial" w:cs="Arial"/>
                <w:b/>
                <w:sz w:val="22"/>
              </w:rPr>
              <w:t xml:space="preserve"> </w:t>
            </w:r>
            <w:hyperlink r:id="rId10" w:history="1">
              <w:r w:rsidR="00AD30A2" w:rsidRPr="00BA2A72">
                <w:rPr>
                  <w:rFonts w:ascii="Arial" w:hAnsi="Arial" w:cs="Arial"/>
                  <w:b/>
                  <w:sz w:val="22"/>
                </w:rPr>
                <w:t>prof. Ing. Ivo Vondrák, CSc.</w:t>
              </w:r>
            </w:hyperlink>
            <w:r w:rsidR="00AD30A2" w:rsidRPr="00BA2A72">
              <w:rPr>
                <w:rFonts w:ascii="Arial" w:hAnsi="Arial" w:cs="Arial"/>
                <w:b/>
                <w:sz w:val="22"/>
              </w:rPr>
              <w:t xml:space="preserve"> - hejtman</w:t>
            </w:r>
            <w:r w:rsidR="007C2806" w:rsidRPr="00BA2A72">
              <w:rPr>
                <w:rFonts w:ascii="Arial" w:hAnsi="Arial" w:cs="Arial"/>
                <w:b/>
                <w:sz w:val="22"/>
              </w:rPr>
              <w:fldChar w:fldCharType="end"/>
            </w:r>
            <w:r w:rsidR="00AD30A2" w:rsidRPr="00BA2A72">
              <w:rPr>
                <w:rFonts w:ascii="Arial" w:hAnsi="Arial" w:cs="Arial"/>
                <w:b/>
                <w:sz w:val="22"/>
              </w:rPr>
              <w:t xml:space="preserve"> kraje</w:t>
            </w:r>
            <w:r w:rsidR="00053429" w:rsidRPr="00BA2A72">
              <w:rPr>
                <w:rFonts w:ascii="Arial" w:hAnsi="Arial" w:cs="Arial"/>
                <w:b/>
                <w:sz w:val="22"/>
              </w:rPr>
              <w:t>/Hetman kraju</w:t>
            </w:r>
          </w:p>
        </w:tc>
      </w:tr>
      <w:tr w:rsidR="00CF76E2" w:rsidRPr="003D2BBA" w14:paraId="41441C9E" w14:textId="77777777" w:rsidTr="00CF76E2">
        <w:trPr>
          <w:trHeight w:val="562"/>
        </w:trPr>
        <w:tc>
          <w:tcPr>
            <w:tcW w:w="14992" w:type="dxa"/>
            <w:gridSpan w:val="2"/>
          </w:tcPr>
          <w:p w14:paraId="62C52C5F" w14:textId="77777777" w:rsidR="00CF76E2" w:rsidRPr="00C00EF8" w:rsidRDefault="00CF76E2" w:rsidP="00BA2A72">
            <w:pPr>
              <w:pStyle w:val="PLNormln"/>
              <w:spacing w:before="360" w:line="276" w:lineRule="auto"/>
              <w:rPr>
                <w:rFonts w:ascii="Arial" w:hAnsi="Arial" w:cs="Arial"/>
                <w:lang w:val="cs-CZ"/>
              </w:rPr>
            </w:pPr>
            <w:r w:rsidRPr="00C00EF8">
              <w:rPr>
                <w:rFonts w:ascii="Arial" w:hAnsi="Arial" w:cs="Arial"/>
                <w:sz w:val="22"/>
              </w:rPr>
              <w:t>Místo, datum a podpis</w:t>
            </w:r>
            <w:r w:rsidR="001B54D4" w:rsidRPr="00C00EF8">
              <w:rPr>
                <w:rFonts w:ascii="Arial" w:hAnsi="Arial" w:cs="Arial"/>
                <w:sz w:val="22"/>
              </w:rPr>
              <w:t>/Miejscowość, data i podpis</w:t>
            </w:r>
            <w:r w:rsidRPr="00C00EF8">
              <w:rPr>
                <w:rFonts w:ascii="Arial" w:hAnsi="Arial" w:cs="Arial"/>
                <w:sz w:val="22"/>
              </w:rPr>
              <w:t>:</w:t>
            </w:r>
            <w:r w:rsidR="004A0AE8" w:rsidRPr="00C00EF8">
              <w:rPr>
                <w:rFonts w:ascii="Arial" w:hAnsi="Arial" w:cs="Arial"/>
                <w:sz w:val="22"/>
              </w:rPr>
              <w:t xml:space="preserve"> </w:t>
            </w:r>
            <w:r w:rsidR="00270550" w:rsidRPr="00C00EF8">
              <w:rPr>
                <w:rFonts w:ascii="Arial" w:hAnsi="Arial" w:cs="Arial"/>
                <w:sz w:val="22"/>
              </w:rPr>
              <w:t>Ostrava, ...................................</w:t>
            </w:r>
            <w:r w:rsidR="004A0AE8" w:rsidRPr="00C00EF8">
              <w:rPr>
                <w:rFonts w:ascii="Arial" w:hAnsi="Arial" w:cs="Arial"/>
                <w:sz w:val="22"/>
              </w:rPr>
              <w:t>..........</w:t>
            </w:r>
            <w:r w:rsidR="00BA2A72">
              <w:rPr>
                <w:rFonts w:ascii="Arial" w:hAnsi="Arial" w:cs="Arial"/>
                <w:sz w:val="22"/>
              </w:rPr>
              <w:t>.............................................................................</w:t>
            </w:r>
          </w:p>
        </w:tc>
      </w:tr>
      <w:tr w:rsidR="00CF76E2" w:rsidRPr="003D2BBA" w14:paraId="7FD76899" w14:textId="77777777" w:rsidTr="00CF76E2">
        <w:trPr>
          <w:trHeight w:val="555"/>
        </w:trPr>
        <w:tc>
          <w:tcPr>
            <w:tcW w:w="14992" w:type="dxa"/>
            <w:gridSpan w:val="2"/>
          </w:tcPr>
          <w:p w14:paraId="6D0AA6A6" w14:textId="77777777" w:rsidR="00BA2A72" w:rsidRPr="00BA2A72" w:rsidRDefault="00BA2A72" w:rsidP="00BA2A72">
            <w:pPr>
              <w:spacing w:after="120" w:line="276" w:lineRule="auto"/>
              <w:jc w:val="both"/>
              <w:outlineLvl w:val="0"/>
              <w:rPr>
                <w:rFonts w:ascii="Arial" w:hAnsi="Arial" w:cs="Arial"/>
              </w:rPr>
            </w:pPr>
          </w:p>
          <w:p w14:paraId="354DAC4A" w14:textId="4B0F0AD6" w:rsidR="00344766" w:rsidRPr="003D2BBA" w:rsidRDefault="002D7CA0" w:rsidP="00BA2A72">
            <w:pPr>
              <w:spacing w:after="120" w:line="276" w:lineRule="auto"/>
              <w:jc w:val="both"/>
              <w:outlineLvl w:val="0"/>
              <w:rPr>
                <w:rFonts w:ascii="Arial" w:hAnsi="Arial" w:cs="Arial"/>
                <w:lang w:val="pl-PL"/>
              </w:rPr>
            </w:pPr>
            <w:r w:rsidRPr="003D2BBA">
              <w:rPr>
                <w:rFonts w:ascii="Arial" w:hAnsi="Arial" w:cs="Arial"/>
                <w:sz w:val="22"/>
                <w:szCs w:val="22"/>
              </w:rPr>
              <w:t>Osoba oprávněná k podpisu smlouvy</w:t>
            </w:r>
            <w:r>
              <w:rPr>
                <w:rFonts w:ascii="Arial" w:hAnsi="Arial" w:cs="Arial"/>
                <w:sz w:val="22"/>
                <w:szCs w:val="22"/>
              </w:rPr>
              <w:t xml:space="preserve">/Osoba </w:t>
            </w:r>
            <w:proofErr w:type="spellStart"/>
            <w:r w:rsidRPr="007259C0">
              <w:rPr>
                <w:rFonts w:ascii="Arial" w:hAnsi="Arial" w:cs="Arial"/>
                <w:sz w:val="22"/>
                <w:szCs w:val="22"/>
              </w:rPr>
              <w:t>upoważniona</w:t>
            </w:r>
            <w:proofErr w:type="spellEnd"/>
            <w:r w:rsidRPr="007259C0">
              <w:rPr>
                <w:rFonts w:ascii="Arial" w:hAnsi="Arial" w:cs="Arial"/>
                <w:sz w:val="22"/>
                <w:szCs w:val="22"/>
              </w:rPr>
              <w:t xml:space="preserve"> do </w:t>
            </w:r>
            <w:proofErr w:type="spellStart"/>
            <w:r w:rsidRPr="007259C0">
              <w:rPr>
                <w:rFonts w:ascii="Arial" w:hAnsi="Arial" w:cs="Arial"/>
                <w:sz w:val="22"/>
                <w:szCs w:val="22"/>
              </w:rPr>
              <w:t>podpisania</w:t>
            </w:r>
            <w:proofErr w:type="spellEnd"/>
            <w:r w:rsidRPr="007259C0">
              <w:rPr>
                <w:rFonts w:ascii="Arial" w:hAnsi="Arial" w:cs="Arial"/>
                <w:sz w:val="22"/>
                <w:szCs w:val="22"/>
              </w:rPr>
              <w:t xml:space="preserve"> </w:t>
            </w:r>
            <w:proofErr w:type="spellStart"/>
            <w:r w:rsidRPr="007259C0">
              <w:rPr>
                <w:rFonts w:ascii="Arial" w:hAnsi="Arial" w:cs="Arial"/>
                <w:sz w:val="22"/>
                <w:szCs w:val="22"/>
              </w:rPr>
              <w:t>umowy</w:t>
            </w:r>
            <w:proofErr w:type="spellEnd"/>
            <w:r w:rsidRPr="003D2BBA">
              <w:rPr>
                <w:rFonts w:ascii="Arial" w:hAnsi="Arial" w:cs="Arial"/>
                <w:sz w:val="22"/>
                <w:szCs w:val="22"/>
              </w:rPr>
              <w:t xml:space="preserve">: </w:t>
            </w:r>
            <w:r w:rsidRPr="002D7CA0">
              <w:rPr>
                <w:rFonts w:ascii="Arial" w:hAnsi="Arial" w:cs="Arial"/>
                <w:b/>
                <w:bCs/>
                <w:sz w:val="22"/>
                <w:szCs w:val="22"/>
              </w:rPr>
              <w:t xml:space="preserve">Piotr </w:t>
            </w:r>
            <w:proofErr w:type="spellStart"/>
            <w:r w:rsidRPr="002D7CA0">
              <w:rPr>
                <w:rFonts w:ascii="Arial" w:hAnsi="Arial" w:cs="Arial"/>
                <w:b/>
                <w:bCs/>
                <w:sz w:val="22"/>
                <w:szCs w:val="22"/>
              </w:rPr>
              <w:t>Soczyński</w:t>
            </w:r>
            <w:proofErr w:type="spellEnd"/>
            <w:r w:rsidRPr="002D7CA0">
              <w:rPr>
                <w:rFonts w:ascii="Arial" w:hAnsi="Arial" w:cs="Arial"/>
                <w:b/>
                <w:bCs/>
                <w:sz w:val="22"/>
                <w:szCs w:val="22"/>
              </w:rPr>
              <w:t xml:space="preserve"> – Starosta Okresu Hlubčice, Anita </w:t>
            </w:r>
            <w:proofErr w:type="spellStart"/>
            <w:r w:rsidRPr="002D7CA0">
              <w:rPr>
                <w:rFonts w:ascii="Arial" w:hAnsi="Arial" w:cs="Arial"/>
                <w:b/>
                <w:bCs/>
                <w:sz w:val="22"/>
                <w:szCs w:val="22"/>
              </w:rPr>
              <w:t>Juchno</w:t>
            </w:r>
            <w:proofErr w:type="spellEnd"/>
            <w:r w:rsidRPr="002D7CA0">
              <w:rPr>
                <w:rFonts w:ascii="Arial" w:hAnsi="Arial" w:cs="Arial"/>
                <w:b/>
                <w:bCs/>
                <w:sz w:val="22"/>
                <w:szCs w:val="22"/>
              </w:rPr>
              <w:t xml:space="preserve"> – Místostarosta Okresu Hlubčice/Piotr </w:t>
            </w:r>
            <w:proofErr w:type="spellStart"/>
            <w:r w:rsidRPr="002D7CA0">
              <w:rPr>
                <w:rFonts w:ascii="Arial" w:hAnsi="Arial" w:cs="Arial"/>
                <w:b/>
                <w:bCs/>
                <w:sz w:val="22"/>
                <w:szCs w:val="22"/>
              </w:rPr>
              <w:t>Soczyński</w:t>
            </w:r>
            <w:proofErr w:type="spellEnd"/>
            <w:r w:rsidRPr="002D7CA0">
              <w:rPr>
                <w:rFonts w:ascii="Arial" w:hAnsi="Arial" w:cs="Arial"/>
                <w:b/>
                <w:bCs/>
                <w:sz w:val="22"/>
                <w:szCs w:val="22"/>
              </w:rPr>
              <w:t xml:space="preserve"> – Starosta </w:t>
            </w:r>
            <w:proofErr w:type="spellStart"/>
            <w:r w:rsidRPr="002D7CA0">
              <w:rPr>
                <w:rFonts w:ascii="Arial" w:hAnsi="Arial" w:cs="Arial"/>
                <w:b/>
                <w:bCs/>
                <w:sz w:val="22"/>
                <w:szCs w:val="22"/>
              </w:rPr>
              <w:t>Głubczycki</w:t>
            </w:r>
            <w:proofErr w:type="spellEnd"/>
            <w:r w:rsidRPr="002D7CA0">
              <w:rPr>
                <w:rFonts w:ascii="Arial" w:hAnsi="Arial" w:cs="Arial"/>
                <w:b/>
                <w:bCs/>
                <w:sz w:val="22"/>
                <w:szCs w:val="22"/>
              </w:rPr>
              <w:t xml:space="preserve">, Anita </w:t>
            </w:r>
            <w:proofErr w:type="spellStart"/>
            <w:r w:rsidRPr="002D7CA0">
              <w:rPr>
                <w:rFonts w:ascii="Arial" w:hAnsi="Arial" w:cs="Arial"/>
                <w:b/>
                <w:bCs/>
                <w:sz w:val="22"/>
                <w:szCs w:val="22"/>
              </w:rPr>
              <w:t>Juchno</w:t>
            </w:r>
            <w:proofErr w:type="spellEnd"/>
            <w:r w:rsidRPr="002D7CA0">
              <w:rPr>
                <w:rFonts w:ascii="Arial" w:hAnsi="Arial" w:cs="Arial"/>
                <w:b/>
                <w:bCs/>
                <w:sz w:val="22"/>
                <w:szCs w:val="22"/>
              </w:rPr>
              <w:t xml:space="preserve"> – </w:t>
            </w:r>
            <w:proofErr w:type="spellStart"/>
            <w:r w:rsidRPr="002D7CA0">
              <w:rPr>
                <w:rFonts w:ascii="Arial" w:hAnsi="Arial" w:cs="Arial"/>
                <w:b/>
                <w:bCs/>
                <w:sz w:val="22"/>
                <w:szCs w:val="22"/>
              </w:rPr>
              <w:t>Wicestarosta</w:t>
            </w:r>
            <w:proofErr w:type="spellEnd"/>
            <w:r w:rsidR="00344766" w:rsidRPr="00344766">
              <w:rPr>
                <w:rFonts w:ascii="Arial" w:hAnsi="Arial" w:cs="Arial"/>
                <w:lang w:val="pl-PL"/>
              </w:rPr>
              <w:tab/>
            </w:r>
          </w:p>
        </w:tc>
      </w:tr>
      <w:tr w:rsidR="00CF76E2" w:rsidRPr="003D2BBA" w14:paraId="4B23BF37" w14:textId="77777777" w:rsidTr="00CF76E2">
        <w:trPr>
          <w:trHeight w:val="563"/>
        </w:trPr>
        <w:tc>
          <w:tcPr>
            <w:tcW w:w="14992" w:type="dxa"/>
            <w:gridSpan w:val="2"/>
          </w:tcPr>
          <w:p w14:paraId="05D4ADFF" w14:textId="3FA8F309" w:rsidR="00CF76E2" w:rsidRPr="00026CC2" w:rsidRDefault="00CF76E2" w:rsidP="00FA48C0">
            <w:pPr>
              <w:spacing w:before="360" w:after="120" w:line="276" w:lineRule="auto"/>
              <w:outlineLvl w:val="0"/>
              <w:rPr>
                <w:rFonts w:ascii="Arial" w:hAnsi="Arial" w:cs="Arial"/>
                <w:sz w:val="22"/>
                <w:szCs w:val="22"/>
                <w:lang w:val="pl-PL"/>
              </w:rPr>
            </w:pPr>
            <w:r w:rsidRPr="00026CC2">
              <w:rPr>
                <w:rFonts w:ascii="Arial" w:hAnsi="Arial" w:cs="Arial"/>
                <w:sz w:val="22"/>
                <w:szCs w:val="22"/>
              </w:rPr>
              <w:t>Místo, datum a podpis</w:t>
            </w:r>
            <w:r w:rsidR="00DA7C20" w:rsidRPr="00026CC2">
              <w:rPr>
                <w:rFonts w:ascii="Arial" w:hAnsi="Arial" w:cs="Arial"/>
                <w:sz w:val="22"/>
                <w:szCs w:val="22"/>
              </w:rPr>
              <w:t>//</w:t>
            </w:r>
            <w:proofErr w:type="spellStart"/>
            <w:r w:rsidR="00DA7C20" w:rsidRPr="00026CC2">
              <w:rPr>
                <w:rFonts w:ascii="Arial" w:hAnsi="Arial" w:cs="Arial"/>
                <w:sz w:val="22"/>
                <w:szCs w:val="22"/>
              </w:rPr>
              <w:t>Miejscowość</w:t>
            </w:r>
            <w:proofErr w:type="spellEnd"/>
            <w:r w:rsidR="00DA7C20" w:rsidRPr="00026CC2">
              <w:rPr>
                <w:rFonts w:ascii="Arial" w:hAnsi="Arial" w:cs="Arial"/>
                <w:sz w:val="22"/>
                <w:szCs w:val="22"/>
              </w:rPr>
              <w:t>, data i podpis:</w:t>
            </w:r>
            <w:r w:rsidR="00BA2A72" w:rsidRPr="00026CC2">
              <w:rPr>
                <w:rFonts w:ascii="Arial" w:hAnsi="Arial" w:cs="Arial"/>
                <w:sz w:val="22"/>
                <w:szCs w:val="22"/>
              </w:rPr>
              <w:t xml:space="preserve"> </w:t>
            </w:r>
            <w:r w:rsidR="00FA48C0" w:rsidRPr="00026CC2">
              <w:rPr>
                <w:rFonts w:ascii="Arial" w:hAnsi="Arial" w:cs="Arial"/>
                <w:sz w:val="22"/>
                <w:szCs w:val="22"/>
              </w:rPr>
              <w:t>Głubczyce</w:t>
            </w:r>
            <w:r w:rsidR="00BA2A72" w:rsidRPr="00026CC2">
              <w:rPr>
                <w:rFonts w:ascii="Arial" w:hAnsi="Arial" w:cs="Arial"/>
                <w:sz w:val="22"/>
                <w:szCs w:val="22"/>
              </w:rPr>
              <w:t>,</w:t>
            </w:r>
            <w:r w:rsidR="00CB20D3" w:rsidRPr="00026CC2">
              <w:rPr>
                <w:rFonts w:ascii="Arial" w:hAnsi="Arial" w:cs="Arial"/>
                <w:sz w:val="22"/>
                <w:szCs w:val="22"/>
              </w:rPr>
              <w:t>……………………………………………..</w:t>
            </w:r>
            <w:r w:rsidR="00BA2A72" w:rsidRPr="00026CC2">
              <w:rPr>
                <w:rFonts w:ascii="Arial" w:hAnsi="Arial" w:cs="Arial"/>
                <w:sz w:val="22"/>
                <w:szCs w:val="22"/>
              </w:rPr>
              <w:t>..........................................................</w:t>
            </w:r>
          </w:p>
        </w:tc>
      </w:tr>
      <w:tr w:rsidR="00CF76E2" w:rsidRPr="003D2BBA" w14:paraId="794AA553" w14:textId="77777777" w:rsidTr="00CF76E2">
        <w:trPr>
          <w:trHeight w:val="611"/>
        </w:trPr>
        <w:tc>
          <w:tcPr>
            <w:tcW w:w="14992" w:type="dxa"/>
            <w:gridSpan w:val="2"/>
          </w:tcPr>
          <w:p w14:paraId="356B87EF" w14:textId="77777777" w:rsidR="00CF76E2" w:rsidRPr="003D2BBA" w:rsidRDefault="00CF76E2" w:rsidP="0047643E">
            <w:pPr>
              <w:jc w:val="both"/>
              <w:outlineLvl w:val="0"/>
              <w:rPr>
                <w:rFonts w:ascii="Arial" w:hAnsi="Arial" w:cs="Arial"/>
                <w:lang w:val="pl-PL"/>
              </w:rPr>
            </w:pPr>
          </w:p>
        </w:tc>
      </w:tr>
      <w:tr w:rsidR="00CF76E2" w:rsidRPr="003D2BBA" w14:paraId="2D7B8530" w14:textId="77777777" w:rsidTr="00CF76E2">
        <w:trPr>
          <w:trHeight w:val="444"/>
        </w:trPr>
        <w:tc>
          <w:tcPr>
            <w:tcW w:w="14992" w:type="dxa"/>
            <w:gridSpan w:val="2"/>
          </w:tcPr>
          <w:p w14:paraId="3FB5689F" w14:textId="77777777" w:rsidR="00CF76E2" w:rsidRPr="003D2BBA" w:rsidRDefault="00CF76E2" w:rsidP="0047643E">
            <w:pPr>
              <w:jc w:val="both"/>
              <w:outlineLvl w:val="0"/>
              <w:rPr>
                <w:rFonts w:ascii="Arial" w:hAnsi="Arial" w:cs="Arial"/>
                <w:lang w:val="pl-PL"/>
              </w:rPr>
            </w:pPr>
          </w:p>
        </w:tc>
      </w:tr>
    </w:tbl>
    <w:p w14:paraId="76B14BB7" w14:textId="77777777" w:rsidR="007B6005" w:rsidRDefault="007B6005"/>
    <w:sectPr w:rsidR="007B6005" w:rsidSect="001D7BD5">
      <w:headerReference w:type="even" r:id="rId11"/>
      <w:headerReference w:type="default" r:id="rId12"/>
      <w:footerReference w:type="even" r:id="rId13"/>
      <w:footerReference w:type="default" r:id="rId14"/>
      <w:headerReference w:type="first" r:id="rId15"/>
      <w:footerReference w:type="first" r:id="rId16"/>
      <w:pgSz w:w="16838" w:h="11906" w:orient="landscape"/>
      <w:pgMar w:top="1985" w:right="536" w:bottom="1417" w:left="1417"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8BD2" w14:textId="77777777" w:rsidR="00F17DD6" w:rsidRDefault="00F17DD6" w:rsidP="00A226F4">
      <w:r>
        <w:separator/>
      </w:r>
    </w:p>
  </w:endnote>
  <w:endnote w:type="continuationSeparator" w:id="0">
    <w:p w14:paraId="7E5365F0" w14:textId="77777777" w:rsidR="00F17DD6" w:rsidRDefault="00F17DD6" w:rsidP="00A2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altName w:val="Corbel"/>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C32B" w14:textId="77777777" w:rsidR="007F53B0" w:rsidRDefault="007F5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06E4" w14:textId="297E856B" w:rsidR="00D86887" w:rsidRPr="00283977" w:rsidRDefault="007F53B0">
    <w:pPr>
      <w:pStyle w:val="Zpat"/>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0" allowOverlap="1" wp14:anchorId="75D112BD" wp14:editId="12C0853D">
              <wp:simplePos x="0" y="0"/>
              <wp:positionH relativeFrom="page">
                <wp:posOffset>0</wp:posOffset>
              </wp:positionH>
              <wp:positionV relativeFrom="page">
                <wp:posOffset>7096125</wp:posOffset>
              </wp:positionV>
              <wp:extent cx="10692130" cy="273050"/>
              <wp:effectExtent l="0" t="0" r="0" b="12700"/>
              <wp:wrapNone/>
              <wp:docPr id="6" name="MSIPCM973b4435b0d9f0be608af975" descr="{&quot;HashCode&quot;:-1069178508,&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8754C2" w14:textId="362409AD" w:rsidR="007F53B0" w:rsidRPr="007F53B0" w:rsidRDefault="007F53B0" w:rsidP="007F53B0">
                          <w:pPr>
                            <w:rPr>
                              <w:rFonts w:ascii="Calibri" w:hAnsi="Calibri" w:cs="Calibri"/>
                              <w:color w:val="000000"/>
                              <w:sz w:val="18"/>
                            </w:rPr>
                          </w:pPr>
                          <w:r w:rsidRPr="007F53B0">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5D112BD" id="_x0000_t202" coordsize="21600,21600" o:spt="202" path="m,l,21600r21600,l21600,xe">
              <v:stroke joinstyle="miter"/>
              <v:path gradientshapeok="t" o:connecttype="rect"/>
            </v:shapetype>
            <v:shape id="MSIPCM973b4435b0d9f0be608af975" o:spid="_x0000_s1026" type="#_x0000_t202" alt="{&quot;HashCode&quot;:-1069178508,&quot;Height&quot;:595.0,&quot;Width&quot;:841.0,&quot;Placement&quot;:&quot;Footer&quot;,&quot;Index&quot;:&quot;Primary&quot;,&quot;Section&quot;:1,&quot;Top&quot;:0.0,&quot;Left&quot;:0.0}" style="position:absolute;left:0;text-align:left;margin-left:0;margin-top:558.75pt;width:841.9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" o:allowincell="f" filled="f" stroked="f" strokeweight=".5pt">
              <v:textbox inset="20pt,0,,0">
                <w:txbxContent>
                  <w:p w14:paraId="0F8754C2" w14:textId="362409AD" w:rsidR="007F53B0" w:rsidRPr="007F53B0" w:rsidRDefault="007F53B0" w:rsidP="007F53B0">
                    <w:pPr>
                      <w:rPr>
                        <w:rFonts w:ascii="Calibri" w:hAnsi="Calibri" w:cs="Calibri"/>
                        <w:color w:val="000000"/>
                        <w:sz w:val="18"/>
                      </w:rPr>
                    </w:pPr>
                    <w:r w:rsidRPr="007F53B0">
                      <w:rPr>
                        <w:rFonts w:ascii="Calibri" w:hAnsi="Calibri" w:cs="Calibri"/>
                        <w:color w:val="000000"/>
                        <w:sz w:val="18"/>
                      </w:rPr>
                      <w:t>Klasifikace informací: Neveřejné</w:t>
                    </w:r>
                  </w:p>
                </w:txbxContent>
              </v:textbox>
              <w10:wrap anchorx="page" anchory="page"/>
            </v:shape>
          </w:pict>
        </mc:Fallback>
      </mc:AlternateContent>
    </w:r>
    <w:r w:rsidR="00B16C32">
      <w:rPr>
        <w:rFonts w:ascii="Arial" w:hAnsi="Arial" w:cs="Arial"/>
        <w:noProof/>
        <w:sz w:val="22"/>
        <w:szCs w:val="22"/>
      </w:rPr>
      <mc:AlternateContent>
        <mc:Choice Requires="wps">
          <w:drawing>
            <wp:anchor distT="0" distB="0" distL="114300" distR="114300" simplePos="0" relativeHeight="251658752" behindDoc="0" locked="0" layoutInCell="0" allowOverlap="1" wp14:anchorId="2BA783E1" wp14:editId="6DF8A1AC">
              <wp:simplePos x="0" y="0"/>
              <wp:positionH relativeFrom="page">
                <wp:posOffset>0</wp:posOffset>
              </wp:positionH>
              <wp:positionV relativeFrom="page">
                <wp:posOffset>7096125</wp:posOffset>
              </wp:positionV>
              <wp:extent cx="10692130" cy="27305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2130" cy="273050"/>
                      </a:xfrm>
                      <a:prstGeom prst="rect">
                        <a:avLst/>
                      </a:prstGeom>
                      <a:noFill/>
                      <a:ln w="6350">
                        <a:noFill/>
                      </a:ln>
                    </wps:spPr>
                    <wps:txbx>
                      <w:txbxContent>
                        <w:p w14:paraId="798A7243" w14:textId="77777777" w:rsidR="00D86887" w:rsidRPr="007F43E8" w:rsidRDefault="00D86887" w:rsidP="007F43E8">
                          <w:pPr>
                            <w:rPr>
                              <w:rFonts w:ascii="Calibri" w:hAnsi="Calibri" w:cs="Calibri"/>
                              <w:color w:val="000000"/>
                              <w:sz w:val="18"/>
                            </w:rPr>
                          </w:pPr>
                          <w:r w:rsidRPr="007F43E8">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A783E1" id="Textové pole 1" o:spid="_x0000_s1027" type="#_x0000_t202" style="position:absolute;left:0;text-align:left;margin-left:0;margin-top:558.75pt;width:841.9pt;height:2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" o:allowincell="f" filled="f" stroked="f" strokeweight=".5pt">
              <v:textbox inset="20pt,0,,0">
                <w:txbxContent>
                  <w:p w14:paraId="798A7243" w14:textId="77777777" w:rsidR="00D86887" w:rsidRPr="007F43E8" w:rsidRDefault="00D86887" w:rsidP="007F43E8">
                    <w:pPr>
                      <w:rPr>
                        <w:rFonts w:ascii="Calibri" w:hAnsi="Calibri" w:cs="Calibri"/>
                        <w:color w:val="000000"/>
                        <w:sz w:val="18"/>
                      </w:rPr>
                    </w:pPr>
                    <w:r w:rsidRPr="007F43E8">
                      <w:rPr>
                        <w:rFonts w:ascii="Calibri" w:hAnsi="Calibri" w:cs="Calibri"/>
                        <w:color w:val="000000"/>
                        <w:sz w:val="18"/>
                      </w:rPr>
                      <w:t>Klasifikace informací: Neveřejné</w:t>
                    </w:r>
                  </w:p>
                </w:txbxContent>
              </v:textbox>
              <w10:wrap anchorx="page" anchory="page"/>
            </v:shape>
          </w:pict>
        </mc:Fallback>
      </mc:AlternateContent>
    </w:r>
    <w:sdt>
      <w:sdtPr>
        <w:rPr>
          <w:rFonts w:ascii="Arial" w:hAnsi="Arial" w:cs="Arial"/>
          <w:sz w:val="22"/>
          <w:szCs w:val="22"/>
        </w:rPr>
        <w:id w:val="-627396457"/>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r w:rsidR="00D86887" w:rsidRPr="00283977">
              <w:rPr>
                <w:rFonts w:ascii="Arial" w:hAnsi="Arial" w:cs="Arial"/>
                <w:sz w:val="22"/>
                <w:szCs w:val="22"/>
              </w:rPr>
              <w:t xml:space="preserve">Stránka </w:t>
            </w:r>
            <w:r w:rsidR="007C2806" w:rsidRPr="00283977">
              <w:rPr>
                <w:rFonts w:ascii="Arial" w:hAnsi="Arial" w:cs="Arial"/>
                <w:b/>
                <w:bCs/>
                <w:sz w:val="22"/>
                <w:szCs w:val="22"/>
              </w:rPr>
              <w:fldChar w:fldCharType="begin"/>
            </w:r>
            <w:r w:rsidR="00D86887" w:rsidRPr="00283977">
              <w:rPr>
                <w:rFonts w:ascii="Arial" w:hAnsi="Arial" w:cs="Arial"/>
                <w:b/>
                <w:bCs/>
                <w:sz w:val="22"/>
                <w:szCs w:val="22"/>
              </w:rPr>
              <w:instrText>PAGE</w:instrText>
            </w:r>
            <w:r w:rsidR="007C2806" w:rsidRPr="00283977">
              <w:rPr>
                <w:rFonts w:ascii="Arial" w:hAnsi="Arial" w:cs="Arial"/>
                <w:b/>
                <w:bCs/>
                <w:sz w:val="22"/>
                <w:szCs w:val="22"/>
              </w:rPr>
              <w:fldChar w:fldCharType="separate"/>
            </w:r>
            <w:r w:rsidR="00731C3C">
              <w:rPr>
                <w:rFonts w:ascii="Arial" w:hAnsi="Arial" w:cs="Arial"/>
                <w:b/>
                <w:bCs/>
                <w:noProof/>
                <w:sz w:val="22"/>
                <w:szCs w:val="22"/>
              </w:rPr>
              <w:t>1</w:t>
            </w:r>
            <w:r w:rsidR="007C2806" w:rsidRPr="00283977">
              <w:rPr>
                <w:rFonts w:ascii="Arial" w:hAnsi="Arial" w:cs="Arial"/>
                <w:b/>
                <w:bCs/>
                <w:sz w:val="22"/>
                <w:szCs w:val="22"/>
              </w:rPr>
              <w:fldChar w:fldCharType="end"/>
            </w:r>
            <w:r w:rsidR="00D86887" w:rsidRPr="00283977">
              <w:rPr>
                <w:rFonts w:ascii="Arial" w:hAnsi="Arial" w:cs="Arial"/>
                <w:sz w:val="22"/>
                <w:szCs w:val="22"/>
              </w:rPr>
              <w:t xml:space="preserve"> z </w:t>
            </w:r>
            <w:r w:rsidR="007C2806" w:rsidRPr="00283977">
              <w:rPr>
                <w:rFonts w:ascii="Arial" w:hAnsi="Arial" w:cs="Arial"/>
                <w:b/>
                <w:bCs/>
                <w:sz w:val="22"/>
                <w:szCs w:val="22"/>
              </w:rPr>
              <w:fldChar w:fldCharType="begin"/>
            </w:r>
            <w:r w:rsidR="00D86887" w:rsidRPr="00283977">
              <w:rPr>
                <w:rFonts w:ascii="Arial" w:hAnsi="Arial" w:cs="Arial"/>
                <w:b/>
                <w:bCs/>
                <w:sz w:val="22"/>
                <w:szCs w:val="22"/>
              </w:rPr>
              <w:instrText>NUMPAGES</w:instrText>
            </w:r>
            <w:r w:rsidR="007C2806" w:rsidRPr="00283977">
              <w:rPr>
                <w:rFonts w:ascii="Arial" w:hAnsi="Arial" w:cs="Arial"/>
                <w:b/>
                <w:bCs/>
                <w:sz w:val="22"/>
                <w:szCs w:val="22"/>
              </w:rPr>
              <w:fldChar w:fldCharType="separate"/>
            </w:r>
            <w:r w:rsidR="00731C3C">
              <w:rPr>
                <w:rFonts w:ascii="Arial" w:hAnsi="Arial" w:cs="Arial"/>
                <w:b/>
                <w:bCs/>
                <w:noProof/>
                <w:sz w:val="22"/>
                <w:szCs w:val="22"/>
              </w:rPr>
              <w:t>15</w:t>
            </w:r>
            <w:r w:rsidR="007C2806" w:rsidRPr="00283977">
              <w:rPr>
                <w:rFonts w:ascii="Arial" w:hAnsi="Arial" w:cs="Arial"/>
                <w:b/>
                <w:bCs/>
                <w:sz w:val="22"/>
                <w:szCs w:val="22"/>
              </w:rPr>
              <w:fldChar w:fldCharType="end"/>
            </w:r>
          </w:sdtContent>
        </w:sdt>
      </w:sdtContent>
    </w:sdt>
  </w:p>
  <w:p w14:paraId="47731572" w14:textId="77777777" w:rsidR="00D86887" w:rsidRDefault="00D86887" w:rsidP="004C702E">
    <w:pPr>
      <w:pStyle w:val="Zpat"/>
      <w:jc w:val="right"/>
    </w:pPr>
    <w:r>
      <w:rPr>
        <w:noProof/>
        <w:lang w:val="pl-PL" w:eastAsia="pl-PL"/>
      </w:rPr>
      <w:drawing>
        <wp:anchor distT="0" distB="0" distL="114300" distR="114300" simplePos="0" relativeHeight="251656192" behindDoc="0" locked="0" layoutInCell="1" allowOverlap="1" wp14:anchorId="547B0E94" wp14:editId="0FEB1451">
          <wp:simplePos x="0" y="0"/>
          <wp:positionH relativeFrom="column">
            <wp:posOffset>0</wp:posOffset>
          </wp:positionH>
          <wp:positionV relativeFrom="paragraph">
            <wp:posOffset>0</wp:posOffset>
          </wp:positionV>
          <wp:extent cx="845820" cy="227965"/>
          <wp:effectExtent l="0" t="0" r="0" b="63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22796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8A47" w14:textId="77777777" w:rsidR="007F53B0" w:rsidRDefault="007F5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8896F" w14:textId="77777777" w:rsidR="00F17DD6" w:rsidRDefault="00F17DD6" w:rsidP="00A226F4">
      <w:r>
        <w:separator/>
      </w:r>
    </w:p>
  </w:footnote>
  <w:footnote w:type="continuationSeparator" w:id="0">
    <w:p w14:paraId="080594B0" w14:textId="77777777" w:rsidR="00F17DD6" w:rsidRDefault="00F17DD6" w:rsidP="00A226F4">
      <w:r>
        <w:continuationSeparator/>
      </w:r>
    </w:p>
  </w:footnote>
  <w:footnote w:id="1">
    <w:p w14:paraId="48772504" w14:textId="77777777" w:rsidR="00D86887" w:rsidRPr="00AB77C4" w:rsidRDefault="00D86887" w:rsidP="0093200E">
      <w:pPr>
        <w:pStyle w:val="Textpoznpodarou"/>
        <w:rPr>
          <w:sz w:val="16"/>
          <w:szCs w:val="16"/>
        </w:rPr>
      </w:pPr>
      <w:r w:rsidRPr="008A0984">
        <w:rPr>
          <w:rStyle w:val="Znakapoznpodarou"/>
          <w:color w:val="FFFFFF" w:themeColor="background1"/>
        </w:rPr>
        <w:footnoteRef/>
      </w:r>
      <w:r w:rsidRPr="008A0984">
        <w:rPr>
          <w:vertAlign w:val="superscript"/>
        </w:rPr>
        <w:t>1</w:t>
      </w:r>
      <w:r>
        <w:t xml:space="preserve"> </w:t>
      </w:r>
      <w:r w:rsidRPr="00AB77C4">
        <w:rPr>
          <w:sz w:val="16"/>
          <w:szCs w:val="16"/>
        </w:rPr>
        <w:t>V ČR_ IČ, v RP: NIP (nebo ekvivalent) nebo REGON, KRS (pokud účetní jednotka podléhá registraci; nebo ekvivalent), DPH (nebo ekvivalent)</w:t>
      </w:r>
    </w:p>
  </w:footnote>
  <w:footnote w:id="2">
    <w:p w14:paraId="1DD3F022" w14:textId="77777777" w:rsidR="00D86887" w:rsidRPr="009760E2" w:rsidRDefault="00D86887" w:rsidP="00B10D04">
      <w:pPr>
        <w:pStyle w:val="Textpoznpodarou"/>
        <w:rPr>
          <w:sz w:val="16"/>
          <w:szCs w:val="16"/>
          <w:lang w:val="pl-PL"/>
        </w:rPr>
      </w:pPr>
      <w:r w:rsidRPr="008A0984">
        <w:rPr>
          <w:rStyle w:val="Znakapoznpodarou"/>
          <w:rFonts w:cs="Arial"/>
          <w:color w:val="FFFFFF" w:themeColor="background1"/>
          <w:sz w:val="16"/>
          <w:szCs w:val="16"/>
        </w:rPr>
        <w:footnoteRef/>
      </w:r>
      <w:r w:rsidRPr="008A0984">
        <w:rPr>
          <w:sz w:val="16"/>
          <w:szCs w:val="16"/>
          <w:vertAlign w:val="superscript"/>
        </w:rPr>
        <w:t>1</w:t>
      </w:r>
      <w:r>
        <w:rPr>
          <w:sz w:val="16"/>
          <w:szCs w:val="16"/>
          <w:vertAlign w:val="superscript"/>
        </w:rPr>
        <w:t xml:space="preserve"> </w:t>
      </w:r>
      <w:r w:rsidRPr="009760E2">
        <w:rPr>
          <w:sz w:val="16"/>
          <w:szCs w:val="16"/>
        </w:rPr>
        <w:t xml:space="preserve">W </w:t>
      </w:r>
      <w:proofErr w:type="spellStart"/>
      <w:r w:rsidRPr="009760E2">
        <w:rPr>
          <w:sz w:val="16"/>
          <w:szCs w:val="16"/>
        </w:rPr>
        <w:t>RCz</w:t>
      </w:r>
      <w:proofErr w:type="spellEnd"/>
      <w:r w:rsidRPr="009760E2">
        <w:rPr>
          <w:sz w:val="16"/>
          <w:szCs w:val="16"/>
        </w:rPr>
        <w:t xml:space="preserve">: IČ, w RP: </w:t>
      </w:r>
      <w:r w:rsidRPr="009760E2">
        <w:rPr>
          <w:sz w:val="16"/>
          <w:szCs w:val="16"/>
          <w:lang w:val="pl-PL"/>
        </w:rPr>
        <w:t xml:space="preserve">NIP (lub równoważny) lub REGON, KRS (o ile podmiot podlega wpisowi do rejestru; lub równoważny), VAT (lub równoważny). </w:t>
      </w:r>
    </w:p>
  </w:footnote>
  <w:footnote w:id="3">
    <w:p w14:paraId="38498565" w14:textId="77777777" w:rsidR="00EA699E" w:rsidRPr="008462B9" w:rsidRDefault="00EA699E" w:rsidP="00EA699E">
      <w:pPr>
        <w:pStyle w:val="Textpoznpodarou"/>
      </w:pPr>
      <w:r w:rsidRPr="008A0984">
        <w:rPr>
          <w:rStyle w:val="Znakapoznpodarou"/>
          <w:color w:val="FFFFFF" w:themeColor="background1"/>
        </w:rPr>
        <w:footnoteRef/>
      </w:r>
      <w:r w:rsidRPr="008A0984">
        <w:rPr>
          <w:vertAlign w:val="superscript"/>
        </w:rPr>
        <w:t>2</w:t>
      </w:r>
      <w:r>
        <w:t xml:space="preserve"> </w:t>
      </w:r>
      <w:r w:rsidRPr="00AB77C4">
        <w:rPr>
          <w:sz w:val="16"/>
          <w:szCs w:val="16"/>
        </w:rPr>
        <w:t>V ČR_ IČ, v RP: NIP (nebo ekvivalent) nebo REGON, KRS (pokud účetní jednotka podléhá registraci; nebo ekvivalent), DPH (nebo ekvivalent)</w:t>
      </w:r>
    </w:p>
  </w:footnote>
  <w:footnote w:id="4">
    <w:p w14:paraId="4CB6C7FD" w14:textId="77777777" w:rsidR="00D33237" w:rsidRPr="000914C1" w:rsidRDefault="00D33237" w:rsidP="00D33237">
      <w:pPr>
        <w:pStyle w:val="Textpoznpodarou"/>
        <w:rPr>
          <w:sz w:val="16"/>
          <w:szCs w:val="16"/>
          <w:lang w:val="pl-PL"/>
        </w:rPr>
      </w:pPr>
      <w:r w:rsidRPr="008A0984">
        <w:rPr>
          <w:rStyle w:val="Znakapoznpodarou"/>
          <w:rFonts w:cs="Arial"/>
          <w:color w:val="FFFFFF" w:themeColor="background1"/>
          <w:sz w:val="16"/>
          <w:szCs w:val="16"/>
        </w:rPr>
        <w:footnoteRef/>
      </w:r>
      <w:r w:rsidRPr="008A0984">
        <w:rPr>
          <w:sz w:val="16"/>
          <w:szCs w:val="16"/>
          <w:vertAlign w:val="superscript"/>
        </w:rPr>
        <w:t>2</w:t>
      </w:r>
      <w:r w:rsidRPr="009760E2">
        <w:rPr>
          <w:sz w:val="16"/>
          <w:szCs w:val="16"/>
        </w:rPr>
        <w:t xml:space="preserve"> w </w:t>
      </w:r>
      <w:proofErr w:type="spellStart"/>
      <w:r w:rsidRPr="009760E2">
        <w:rPr>
          <w:sz w:val="16"/>
          <w:szCs w:val="16"/>
        </w:rPr>
        <w:t>RCz</w:t>
      </w:r>
      <w:proofErr w:type="spellEnd"/>
      <w:r w:rsidRPr="009760E2">
        <w:rPr>
          <w:sz w:val="16"/>
          <w:szCs w:val="16"/>
        </w:rPr>
        <w:t>. IČ, w RP</w:t>
      </w:r>
      <w:r>
        <w:rPr>
          <w:sz w:val="16"/>
          <w:szCs w:val="16"/>
        </w:rPr>
        <w:t>:</w:t>
      </w:r>
      <w:r w:rsidRPr="009760E2">
        <w:rPr>
          <w:sz w:val="16"/>
          <w:szCs w:val="16"/>
        </w:rPr>
        <w:t xml:space="preserve"> </w:t>
      </w:r>
      <w:r w:rsidRPr="009760E2">
        <w:rPr>
          <w:sz w:val="16"/>
          <w:szCs w:val="16"/>
          <w:lang w:val="pl-PL"/>
        </w:rPr>
        <w:t>NIP (lub równoważny) lub REGON, KRS (o ile podmiot podlega wpisowi do rejestru; lub równoważny), VAT</w:t>
      </w:r>
      <w:r w:rsidRPr="000914C1">
        <w:rPr>
          <w:sz w:val="16"/>
          <w:szCs w:val="16"/>
          <w:lang w:val="pl-PL"/>
        </w:rPr>
        <w:t xml:space="preserve"> (lub równoważny). </w:t>
      </w:r>
    </w:p>
  </w:footnote>
  <w:footnote w:id="5">
    <w:p w14:paraId="2C95C91B" w14:textId="77777777" w:rsidR="00D86887" w:rsidRPr="00DB49B9" w:rsidRDefault="00D86887" w:rsidP="0016265C">
      <w:pPr>
        <w:pStyle w:val="Textpoznpodarou"/>
      </w:pPr>
      <w:r w:rsidRPr="00AA0B48">
        <w:rPr>
          <w:rStyle w:val="Znakapoznpodarou"/>
          <w:color w:val="FFFFFF" w:themeColor="background1"/>
        </w:rPr>
        <w:footnoteRef/>
      </w:r>
      <w:r>
        <w:t xml:space="preserve"> 5 </w:t>
      </w:r>
      <w:r w:rsidRPr="00376419">
        <w:rPr>
          <w:sz w:val="16"/>
          <w:szCs w:val="16"/>
        </w:rPr>
        <w:t>Poskytovatelem dotace je řídící orgán programu, Odbor evropské územní spolupráce Ministerstva pro místní rozvoj České republiky</w:t>
      </w:r>
      <w:r>
        <w:t xml:space="preserve"> </w:t>
      </w:r>
    </w:p>
  </w:footnote>
  <w:footnote w:id="6">
    <w:p w14:paraId="0950C93C" w14:textId="77777777" w:rsidR="00D86887" w:rsidRPr="00C16164" w:rsidRDefault="00D86887" w:rsidP="00413FEA">
      <w:pPr>
        <w:pStyle w:val="Textpoznpodarou"/>
        <w:rPr>
          <w:lang w:val="pl-PL"/>
        </w:rPr>
      </w:pPr>
      <w:r w:rsidRPr="00AA0B48">
        <w:rPr>
          <w:rStyle w:val="Znakapoznpodarou"/>
          <w:color w:val="FFFFFF" w:themeColor="background1"/>
          <w:sz w:val="16"/>
          <w:szCs w:val="16"/>
        </w:rPr>
        <w:footnoteRef/>
      </w:r>
      <w:r>
        <w:rPr>
          <w:sz w:val="16"/>
          <w:szCs w:val="16"/>
          <w:lang w:val="pl-PL"/>
        </w:rPr>
        <w:t xml:space="preserve">5 </w:t>
      </w:r>
      <w:r w:rsidRPr="00DA3007">
        <w:rPr>
          <w:sz w:val="16"/>
          <w:szCs w:val="16"/>
          <w:lang w:val="pl-PL"/>
        </w:rPr>
        <w:t>Udzielającym dofinansowania jest Instytucja Zarządzająca Programu – Departament Współpracy Terytorialnej Ministerstwa Rozwoju Regionalnego Republiki Czeskiej</w:t>
      </w:r>
      <w:r>
        <w:rPr>
          <w:lang w:val="pl-PL"/>
        </w:rPr>
        <w:t>.</w:t>
      </w:r>
    </w:p>
  </w:footnote>
  <w:footnote w:id="7">
    <w:p w14:paraId="7B44ADA7" w14:textId="77777777" w:rsidR="00D86887" w:rsidRPr="00376419" w:rsidRDefault="00D86887" w:rsidP="0016265C">
      <w:pPr>
        <w:pStyle w:val="Textpoznpodarou"/>
        <w:rPr>
          <w:sz w:val="16"/>
          <w:szCs w:val="16"/>
        </w:rPr>
      </w:pPr>
      <w:r w:rsidRPr="00AA0B48">
        <w:rPr>
          <w:rStyle w:val="Znakapoznpodarou"/>
          <w:color w:val="FFFFFF" w:themeColor="background1"/>
        </w:rPr>
        <w:footnoteRef/>
      </w:r>
      <w:r>
        <w:t xml:space="preserve">6 </w:t>
      </w:r>
      <w:r w:rsidRPr="00376419">
        <w:rPr>
          <w:sz w:val="16"/>
          <w:szCs w:val="16"/>
        </w:rPr>
        <w:t>Národním orgánem programu je Ministerstvo fondů a regionální politiky Polské republiky a jeho úkolem je poskytovat součinnost poskytovateli dotace, tedy řídícímu orgánu programu při zajišťování jeho funkcí na území Polské republiky</w:t>
      </w:r>
    </w:p>
  </w:footnote>
  <w:footnote w:id="8">
    <w:p w14:paraId="14C6DBFA" w14:textId="77777777" w:rsidR="00D86887" w:rsidRPr="006A33B3" w:rsidRDefault="00D86887" w:rsidP="00413FEA">
      <w:pPr>
        <w:pStyle w:val="Textpoznpodarou"/>
        <w:rPr>
          <w:sz w:val="16"/>
          <w:szCs w:val="16"/>
          <w:lang w:val="pl-PL"/>
        </w:rPr>
      </w:pPr>
      <w:r w:rsidRPr="00AA0B48">
        <w:rPr>
          <w:rStyle w:val="Znakapoznpodarou"/>
          <w:color w:val="FFFFFF" w:themeColor="background1"/>
        </w:rPr>
        <w:footnoteRef/>
      </w:r>
      <w:r>
        <w:t xml:space="preserve">6 </w:t>
      </w:r>
      <w:r w:rsidRPr="006A33B3">
        <w:rPr>
          <w:sz w:val="16"/>
          <w:szCs w:val="16"/>
          <w:lang w:val="pl-PL"/>
        </w:rPr>
        <w:t xml:space="preserve">Instytucją Krajową programu jest Ministerstwo </w:t>
      </w:r>
      <w:r>
        <w:rPr>
          <w:sz w:val="16"/>
          <w:szCs w:val="16"/>
          <w:lang w:val="pl-PL"/>
        </w:rPr>
        <w:t>Funduszy i Polityki Regionalnej</w:t>
      </w:r>
      <w:r w:rsidRPr="006A33B3">
        <w:rPr>
          <w:sz w:val="16"/>
          <w:szCs w:val="16"/>
          <w:lang w:val="pl-PL"/>
        </w:rPr>
        <w:t xml:space="preserve"> RP a jego zdaniem jest współdziałanie z udzielaj</w:t>
      </w:r>
      <w:r>
        <w:rPr>
          <w:sz w:val="16"/>
          <w:szCs w:val="16"/>
          <w:lang w:val="pl-PL"/>
        </w:rPr>
        <w:t>ą</w:t>
      </w:r>
      <w:r w:rsidRPr="006A33B3">
        <w:rPr>
          <w:sz w:val="16"/>
          <w:szCs w:val="16"/>
          <w:lang w:val="pl-PL"/>
        </w:rPr>
        <w:t>cym dofinansowani</w:t>
      </w:r>
      <w:r>
        <w:rPr>
          <w:sz w:val="16"/>
          <w:szCs w:val="16"/>
          <w:lang w:val="pl-PL"/>
        </w:rPr>
        <w:t>a</w:t>
      </w:r>
      <w:r w:rsidRPr="006A33B3">
        <w:rPr>
          <w:sz w:val="16"/>
          <w:szCs w:val="16"/>
          <w:lang w:val="pl-PL"/>
        </w:rPr>
        <w:t>, czyli Instytucją Zarządzającą, przy zapewnianiu je</w:t>
      </w:r>
      <w:r>
        <w:rPr>
          <w:sz w:val="16"/>
          <w:szCs w:val="16"/>
          <w:lang w:val="pl-PL"/>
        </w:rPr>
        <w:t>j</w:t>
      </w:r>
      <w:r w:rsidRPr="006A33B3">
        <w:rPr>
          <w:sz w:val="16"/>
          <w:szCs w:val="16"/>
          <w:lang w:val="pl-PL"/>
        </w:rPr>
        <w:t xml:space="preserve"> dział</w:t>
      </w:r>
      <w:r>
        <w:rPr>
          <w:sz w:val="16"/>
          <w:szCs w:val="16"/>
          <w:lang w:val="pl-PL"/>
        </w:rPr>
        <w:t>a</w:t>
      </w:r>
      <w:r w:rsidRPr="006A33B3">
        <w:rPr>
          <w:sz w:val="16"/>
          <w:szCs w:val="16"/>
          <w:lang w:val="pl-PL"/>
        </w:rPr>
        <w:t>ń na terytorium RP.</w:t>
      </w:r>
    </w:p>
    <w:p w14:paraId="2BF1C67C" w14:textId="77777777" w:rsidR="00D86887" w:rsidRPr="00576516" w:rsidRDefault="00D86887" w:rsidP="00413FEA">
      <w:pPr>
        <w:pStyle w:val="Textpoznpodarou"/>
      </w:pPr>
    </w:p>
  </w:footnote>
  <w:footnote w:id="9">
    <w:p w14:paraId="75585384" w14:textId="77777777" w:rsidR="00D86887" w:rsidRPr="00C3705E" w:rsidRDefault="00D86887" w:rsidP="0016265C">
      <w:pPr>
        <w:pStyle w:val="Textpoznpodarou"/>
        <w:rPr>
          <w:sz w:val="16"/>
          <w:szCs w:val="16"/>
        </w:rPr>
      </w:pPr>
      <w:r w:rsidRPr="005D797F">
        <w:rPr>
          <w:rStyle w:val="Znakapoznpodarou"/>
          <w:color w:val="FFFFFF" w:themeColor="background1"/>
        </w:rPr>
        <w:footnoteRef/>
      </w:r>
      <w:r>
        <w:t xml:space="preserve"> 7 </w:t>
      </w:r>
      <w:r w:rsidRPr="00C3705E">
        <w:rPr>
          <w:sz w:val="16"/>
          <w:szCs w:val="16"/>
        </w:rPr>
        <w:t>Právním aktem je myšleno rozhodnutí o poskytnutí dotace nebo smlouva o projektu</w:t>
      </w:r>
    </w:p>
  </w:footnote>
  <w:footnote w:id="10">
    <w:p w14:paraId="5888F24D" w14:textId="77777777" w:rsidR="00D86887" w:rsidRPr="00C3705E" w:rsidRDefault="00D86887" w:rsidP="00413FEA">
      <w:pPr>
        <w:pStyle w:val="Textpoznpodarou"/>
        <w:rPr>
          <w:sz w:val="16"/>
          <w:szCs w:val="16"/>
        </w:rPr>
      </w:pPr>
      <w:r w:rsidRPr="005D797F">
        <w:rPr>
          <w:rStyle w:val="Znakapoznpodarou"/>
          <w:color w:val="FFFFFF" w:themeColor="background1"/>
        </w:rPr>
        <w:footnoteRef/>
      </w:r>
      <w:r>
        <w:t xml:space="preserve"> 7 </w:t>
      </w:r>
      <w:r w:rsidRPr="00C3705E">
        <w:rPr>
          <w:sz w:val="16"/>
          <w:szCs w:val="16"/>
        </w:rPr>
        <w:t xml:space="preserve">Aktem </w:t>
      </w:r>
      <w:proofErr w:type="spellStart"/>
      <w:r w:rsidRPr="00C3705E">
        <w:rPr>
          <w:sz w:val="16"/>
          <w:szCs w:val="16"/>
        </w:rPr>
        <w:t>prawnym</w:t>
      </w:r>
      <w:proofErr w:type="spellEnd"/>
      <w:r w:rsidRPr="00C3705E">
        <w:rPr>
          <w:sz w:val="16"/>
          <w:szCs w:val="16"/>
        </w:rPr>
        <w:t xml:space="preserve"> </w:t>
      </w:r>
      <w:proofErr w:type="spellStart"/>
      <w:r w:rsidRPr="00C3705E">
        <w:rPr>
          <w:sz w:val="16"/>
          <w:szCs w:val="16"/>
        </w:rPr>
        <w:t>rozumie</w:t>
      </w:r>
      <w:proofErr w:type="spellEnd"/>
      <w:r w:rsidRPr="00C3705E">
        <w:rPr>
          <w:sz w:val="16"/>
          <w:szCs w:val="16"/>
        </w:rPr>
        <w:t xml:space="preserve"> </w:t>
      </w:r>
      <w:proofErr w:type="spellStart"/>
      <w:r w:rsidRPr="00C3705E">
        <w:rPr>
          <w:sz w:val="16"/>
          <w:szCs w:val="16"/>
        </w:rPr>
        <w:t>się</w:t>
      </w:r>
      <w:proofErr w:type="spellEnd"/>
      <w:r w:rsidRPr="00C3705E">
        <w:rPr>
          <w:sz w:val="16"/>
          <w:szCs w:val="16"/>
        </w:rPr>
        <w:t xml:space="preserve"> </w:t>
      </w:r>
      <w:proofErr w:type="spellStart"/>
      <w:r w:rsidRPr="00C3705E">
        <w:rPr>
          <w:sz w:val="16"/>
          <w:szCs w:val="16"/>
        </w:rPr>
        <w:t>decyzję</w:t>
      </w:r>
      <w:proofErr w:type="spellEnd"/>
      <w:r w:rsidRPr="00C3705E">
        <w:rPr>
          <w:sz w:val="16"/>
          <w:szCs w:val="16"/>
        </w:rPr>
        <w:t xml:space="preserve"> w </w:t>
      </w:r>
      <w:proofErr w:type="spellStart"/>
      <w:r w:rsidRPr="00C3705E">
        <w:rPr>
          <w:sz w:val="16"/>
          <w:szCs w:val="16"/>
        </w:rPr>
        <w:t>sprawie</w:t>
      </w:r>
      <w:proofErr w:type="spellEnd"/>
      <w:r w:rsidRPr="00C3705E">
        <w:rPr>
          <w:sz w:val="16"/>
          <w:szCs w:val="16"/>
        </w:rPr>
        <w:t xml:space="preserve"> </w:t>
      </w:r>
      <w:proofErr w:type="spellStart"/>
      <w:r w:rsidRPr="00C3705E">
        <w:rPr>
          <w:sz w:val="16"/>
          <w:szCs w:val="16"/>
        </w:rPr>
        <w:t>przyznania</w:t>
      </w:r>
      <w:proofErr w:type="spellEnd"/>
      <w:r w:rsidRPr="00C3705E">
        <w:rPr>
          <w:sz w:val="16"/>
          <w:szCs w:val="16"/>
        </w:rPr>
        <w:t xml:space="preserve"> </w:t>
      </w:r>
      <w:proofErr w:type="spellStart"/>
      <w:r w:rsidRPr="00C3705E">
        <w:rPr>
          <w:sz w:val="16"/>
          <w:szCs w:val="16"/>
        </w:rPr>
        <w:t>dofinansowania</w:t>
      </w:r>
      <w:proofErr w:type="spellEnd"/>
      <w:r w:rsidRPr="00C3705E">
        <w:rPr>
          <w:sz w:val="16"/>
          <w:szCs w:val="16"/>
        </w:rPr>
        <w:t xml:space="preserve"> lub </w:t>
      </w:r>
      <w:proofErr w:type="spellStart"/>
      <w:r w:rsidRPr="00C3705E">
        <w:rPr>
          <w:sz w:val="16"/>
          <w:szCs w:val="16"/>
        </w:rPr>
        <w:t>umowę</w:t>
      </w:r>
      <w:proofErr w:type="spellEnd"/>
      <w:r w:rsidRPr="00C3705E">
        <w:rPr>
          <w:sz w:val="16"/>
          <w:szCs w:val="16"/>
        </w:rPr>
        <w:t xml:space="preserve"> o </w:t>
      </w:r>
      <w:proofErr w:type="spellStart"/>
      <w:r w:rsidRPr="00C3705E">
        <w:rPr>
          <w:sz w:val="16"/>
          <w:szCs w:val="16"/>
        </w:rPr>
        <w:t>projekcie</w:t>
      </w:r>
      <w:proofErr w:type="spellEnd"/>
      <w:r w:rsidRPr="00C3705E">
        <w:rPr>
          <w:sz w:val="16"/>
          <w:szCs w:val="16"/>
        </w:rPr>
        <w:t xml:space="preserve"> </w:t>
      </w:r>
    </w:p>
  </w:footnote>
  <w:footnote w:id="11">
    <w:p w14:paraId="18C45DD9" w14:textId="77777777" w:rsidR="00D86887" w:rsidRPr="00E92958" w:rsidRDefault="00D86887" w:rsidP="006D6915">
      <w:pPr>
        <w:pStyle w:val="Textpoznpodarou"/>
      </w:pPr>
      <w:r w:rsidRPr="008B39E0">
        <w:rPr>
          <w:rStyle w:val="Znakapoznpodarou"/>
          <w:color w:val="FFFFFF" w:themeColor="background1"/>
        </w:rPr>
        <w:footnoteRef/>
      </w:r>
      <w:r w:rsidRPr="008B39E0">
        <w:rPr>
          <w:color w:val="FFFFFF" w:themeColor="background1"/>
          <w:lang w:val="pl-PL"/>
        </w:rPr>
        <w:t xml:space="preserve"> </w:t>
      </w:r>
      <w:r w:rsidRPr="008B39E0">
        <w:rPr>
          <w:vertAlign w:val="superscript"/>
          <w:lang w:val="pl-PL"/>
        </w:rPr>
        <w:t>8</w:t>
      </w:r>
      <w:r>
        <w:rPr>
          <w:lang w:val="pl-PL"/>
        </w:rPr>
        <w:t xml:space="preserve"> </w:t>
      </w:r>
      <w:r w:rsidRPr="00D41648">
        <w:rPr>
          <w:lang w:val="pl-PL"/>
        </w:rPr>
        <w:t>Povinnost je uvést zejména číslo projektu v MS</w:t>
      </w:r>
      <w:r>
        <w:rPr>
          <w:lang w:val="pl-PL"/>
        </w:rPr>
        <w:t>20</w:t>
      </w:r>
      <w:r w:rsidRPr="00D41648">
        <w:rPr>
          <w:lang w:val="pl-PL"/>
        </w:rPr>
        <w:t>21+.</w:t>
      </w:r>
    </w:p>
  </w:footnote>
  <w:footnote w:id="12">
    <w:p w14:paraId="40511A8F" w14:textId="77777777" w:rsidR="00D86887" w:rsidRPr="00E92958" w:rsidRDefault="00D86887" w:rsidP="007C09EF">
      <w:pPr>
        <w:pStyle w:val="Textpoznpodarou"/>
      </w:pPr>
      <w:r w:rsidRPr="008B39E0">
        <w:rPr>
          <w:rStyle w:val="Znakapoznpodarou"/>
          <w:color w:val="FFFFFF" w:themeColor="background1"/>
        </w:rPr>
        <w:footnoteRef/>
      </w:r>
      <w:r w:rsidRPr="008B39E0">
        <w:rPr>
          <w:color w:val="FFFFFF" w:themeColor="background1"/>
          <w:lang w:val="pl-PL"/>
        </w:rPr>
        <w:t xml:space="preserve"> </w:t>
      </w:r>
      <w:r w:rsidRPr="008B39E0">
        <w:rPr>
          <w:vertAlign w:val="superscript"/>
          <w:lang w:val="pl-PL"/>
        </w:rPr>
        <w:t>8</w:t>
      </w:r>
      <w:r>
        <w:rPr>
          <w:lang w:val="pl-PL"/>
        </w:rPr>
        <w:t xml:space="preserve"> Obowiązkowe jest w szczególności podanie numeru projektu w </w:t>
      </w:r>
      <w:r w:rsidRPr="00D41648">
        <w:rPr>
          <w:lang w:val="pl-PL"/>
        </w:rPr>
        <w:t>MS</w:t>
      </w:r>
      <w:r>
        <w:rPr>
          <w:lang w:val="pl-PL"/>
        </w:rPr>
        <w:t>20</w:t>
      </w:r>
      <w:r w:rsidRPr="00D41648">
        <w:rPr>
          <w:lang w:val="pl-PL"/>
        </w:rPr>
        <w:t>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2A02" w14:textId="77777777" w:rsidR="007F53B0" w:rsidRDefault="007F5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7282" w14:textId="77777777" w:rsidR="001D7BD5" w:rsidRDefault="00FC4735" w:rsidP="00FC4735">
    <w:pPr>
      <w:pStyle w:val="Zhlav"/>
      <w:tabs>
        <w:tab w:val="clear" w:pos="4536"/>
        <w:tab w:val="clear" w:pos="9072"/>
        <w:tab w:val="left" w:pos="4125"/>
      </w:tabs>
      <w:jc w:val="right"/>
      <w:rPr>
        <w:szCs w:val="22"/>
      </w:rPr>
    </w:pPr>
    <w:r w:rsidRPr="00FC4735">
      <w:rPr>
        <w:noProof/>
        <w:szCs w:val="22"/>
      </w:rPr>
      <w:drawing>
        <wp:anchor distT="0" distB="0" distL="114300" distR="114300" simplePos="0" relativeHeight="251660288" behindDoc="0" locked="0" layoutInCell="1" allowOverlap="1" wp14:anchorId="7BB1A1DC" wp14:editId="689B5F65">
          <wp:simplePos x="0" y="0"/>
          <wp:positionH relativeFrom="column">
            <wp:posOffset>-4445</wp:posOffset>
          </wp:positionH>
          <wp:positionV relativeFrom="paragraph">
            <wp:posOffset>83185</wp:posOffset>
          </wp:positionV>
          <wp:extent cx="2019300" cy="486410"/>
          <wp:effectExtent l="19050" t="0" r="0" b="0"/>
          <wp:wrapSquare wrapText="bothSides"/>
          <wp:docPr id="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019300" cy="486410"/>
                  </a:xfrm>
                  <a:prstGeom prst="rect">
                    <a:avLst/>
                  </a:prstGeom>
                </pic:spPr>
              </pic:pic>
            </a:graphicData>
          </a:graphic>
        </wp:anchor>
      </w:drawing>
    </w:r>
    <w:r>
      <w:rPr>
        <w:szCs w:val="22"/>
      </w:rPr>
      <w:tab/>
    </w:r>
  </w:p>
  <w:p w14:paraId="361FD372" w14:textId="77777777" w:rsidR="00FC4735" w:rsidRPr="00FC4735" w:rsidRDefault="00FC4735" w:rsidP="00FC4735">
    <w:pPr>
      <w:pStyle w:val="Zhlav"/>
      <w:tabs>
        <w:tab w:val="clear" w:pos="4536"/>
        <w:tab w:val="clear" w:pos="9072"/>
        <w:tab w:val="left" w:pos="4125"/>
      </w:tabs>
      <w:jc w:val="right"/>
      <w:rPr>
        <w:rFonts w:asciiTheme="minorHAnsi" w:hAnsiTheme="minorHAnsi" w:cstheme="minorHAnsi"/>
        <w:sz w:val="16"/>
        <w:szCs w:val="16"/>
        <w:lang w:val="pl-PL"/>
      </w:rPr>
    </w:pPr>
    <w:r w:rsidRPr="00FC4735">
      <w:rPr>
        <w:rFonts w:asciiTheme="minorHAnsi" w:hAnsiTheme="minorHAnsi" w:cstheme="minorHAnsi"/>
        <w:sz w:val="16"/>
        <w:szCs w:val="16"/>
      </w:rPr>
      <w:t xml:space="preserve"> Příručka pro žadatele, verze 1 </w:t>
    </w:r>
    <w:r w:rsidRPr="00FC4735">
      <w:rPr>
        <w:rFonts w:asciiTheme="minorHAnsi" w:hAnsiTheme="minorHAnsi" w:cstheme="minorHAnsi"/>
        <w:sz w:val="16"/>
        <w:szCs w:val="16"/>
        <w:lang w:val="pl-PL"/>
      </w:rPr>
      <w:t>/ Podręcznik dla wnioskodawcy, wersja 1</w:t>
    </w:r>
  </w:p>
  <w:p w14:paraId="7DFF9DBE" w14:textId="77777777" w:rsidR="00FC4735" w:rsidRPr="00FC4735" w:rsidRDefault="00FC4735" w:rsidP="00FC4735">
    <w:pPr>
      <w:pStyle w:val="Zhlav"/>
      <w:tabs>
        <w:tab w:val="clear" w:pos="4536"/>
        <w:tab w:val="clear" w:pos="9072"/>
        <w:tab w:val="left" w:pos="4125"/>
      </w:tabs>
      <w:jc w:val="right"/>
      <w:rPr>
        <w:rFonts w:asciiTheme="minorHAnsi" w:hAnsiTheme="minorHAnsi" w:cstheme="minorHAnsi"/>
        <w:sz w:val="16"/>
        <w:szCs w:val="16"/>
      </w:rPr>
    </w:pPr>
    <w:r w:rsidRPr="00FC4735">
      <w:rPr>
        <w:rFonts w:asciiTheme="minorHAnsi" w:hAnsiTheme="minorHAnsi" w:cstheme="minorHAnsi"/>
        <w:sz w:val="16"/>
        <w:szCs w:val="16"/>
      </w:rPr>
      <w:t xml:space="preserve">Příloha č. A.1.1 / </w:t>
    </w:r>
    <w:r w:rsidRPr="00FC4735">
      <w:rPr>
        <w:rFonts w:asciiTheme="minorHAnsi" w:hAnsiTheme="minorHAnsi" w:cstheme="minorHAnsi"/>
        <w:sz w:val="16"/>
        <w:szCs w:val="16"/>
        <w:lang w:val="pl-PL"/>
      </w:rPr>
      <w:t>Załącznik nr. A.1.1</w:t>
    </w:r>
  </w:p>
  <w:p w14:paraId="5253805A" w14:textId="77777777" w:rsidR="00D86887" w:rsidRPr="00FC4735" w:rsidRDefault="00D86887" w:rsidP="00FC4735">
    <w:pPr>
      <w:pStyle w:val="Zhlav"/>
      <w:tabs>
        <w:tab w:val="clear" w:pos="4536"/>
        <w:tab w:val="clear" w:pos="9072"/>
        <w:tab w:val="left" w:pos="4125"/>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2508" w14:textId="77777777" w:rsidR="007F53B0" w:rsidRDefault="007F5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865"/>
    <w:multiLevelType w:val="hybridMultilevel"/>
    <w:tmpl w:val="680058E6"/>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3E05965"/>
    <w:multiLevelType w:val="hybridMultilevel"/>
    <w:tmpl w:val="6DE20C10"/>
    <w:lvl w:ilvl="0" w:tplc="04050017">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2" w15:restartNumberingAfterBreak="0">
    <w:nsid w:val="03F62500"/>
    <w:multiLevelType w:val="hybridMultilevel"/>
    <w:tmpl w:val="B9268BEE"/>
    <w:lvl w:ilvl="0" w:tplc="FFFFFFFF">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90D643A"/>
    <w:multiLevelType w:val="hybridMultilevel"/>
    <w:tmpl w:val="82324EB4"/>
    <w:lvl w:ilvl="0" w:tplc="4E5C70E6">
      <w:start w:val="1"/>
      <w:numFmt w:val="lowerLetter"/>
      <w:lvlText w:val="%1."/>
      <w:lvlJc w:val="left"/>
      <w:pPr>
        <w:tabs>
          <w:tab w:val="num" w:pos="1160"/>
        </w:tabs>
        <w:ind w:left="11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35544"/>
    <w:multiLevelType w:val="hybridMultilevel"/>
    <w:tmpl w:val="B9268BEE"/>
    <w:lvl w:ilvl="0" w:tplc="BEF0A9CE">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ECA0470C" w:tentative="1">
      <w:start w:val="1"/>
      <w:numFmt w:val="lowerLetter"/>
      <w:lvlText w:val="%2."/>
      <w:lvlJc w:val="left"/>
      <w:pPr>
        <w:tabs>
          <w:tab w:val="num" w:pos="1440"/>
        </w:tabs>
        <w:ind w:left="1440" w:hanging="360"/>
      </w:pPr>
    </w:lvl>
    <w:lvl w:ilvl="2" w:tplc="2096676C" w:tentative="1">
      <w:start w:val="1"/>
      <w:numFmt w:val="lowerRoman"/>
      <w:lvlText w:val="%3."/>
      <w:lvlJc w:val="right"/>
      <w:pPr>
        <w:tabs>
          <w:tab w:val="num" w:pos="2160"/>
        </w:tabs>
        <w:ind w:left="2160" w:hanging="180"/>
      </w:pPr>
    </w:lvl>
    <w:lvl w:ilvl="3" w:tplc="30EE7396" w:tentative="1">
      <w:start w:val="1"/>
      <w:numFmt w:val="decimal"/>
      <w:lvlText w:val="%4."/>
      <w:lvlJc w:val="left"/>
      <w:pPr>
        <w:tabs>
          <w:tab w:val="num" w:pos="2880"/>
        </w:tabs>
        <w:ind w:left="2880" w:hanging="360"/>
      </w:pPr>
    </w:lvl>
    <w:lvl w:ilvl="4" w:tplc="CD6C3818" w:tentative="1">
      <w:start w:val="1"/>
      <w:numFmt w:val="lowerLetter"/>
      <w:lvlText w:val="%5."/>
      <w:lvlJc w:val="left"/>
      <w:pPr>
        <w:tabs>
          <w:tab w:val="num" w:pos="3600"/>
        </w:tabs>
        <w:ind w:left="3600" w:hanging="360"/>
      </w:pPr>
    </w:lvl>
    <w:lvl w:ilvl="5" w:tplc="7812B654" w:tentative="1">
      <w:start w:val="1"/>
      <w:numFmt w:val="lowerRoman"/>
      <w:lvlText w:val="%6."/>
      <w:lvlJc w:val="right"/>
      <w:pPr>
        <w:tabs>
          <w:tab w:val="num" w:pos="4320"/>
        </w:tabs>
        <w:ind w:left="4320" w:hanging="180"/>
      </w:pPr>
    </w:lvl>
    <w:lvl w:ilvl="6" w:tplc="3B767112" w:tentative="1">
      <w:start w:val="1"/>
      <w:numFmt w:val="decimal"/>
      <w:lvlText w:val="%7."/>
      <w:lvlJc w:val="left"/>
      <w:pPr>
        <w:tabs>
          <w:tab w:val="num" w:pos="5040"/>
        </w:tabs>
        <w:ind w:left="5040" w:hanging="360"/>
      </w:pPr>
    </w:lvl>
    <w:lvl w:ilvl="7" w:tplc="4AB0B0F6" w:tentative="1">
      <w:start w:val="1"/>
      <w:numFmt w:val="lowerLetter"/>
      <w:lvlText w:val="%8."/>
      <w:lvlJc w:val="left"/>
      <w:pPr>
        <w:tabs>
          <w:tab w:val="num" w:pos="5760"/>
        </w:tabs>
        <w:ind w:left="5760" w:hanging="360"/>
      </w:pPr>
    </w:lvl>
    <w:lvl w:ilvl="8" w:tplc="81D6880E" w:tentative="1">
      <w:start w:val="1"/>
      <w:numFmt w:val="lowerRoman"/>
      <w:lvlText w:val="%9."/>
      <w:lvlJc w:val="right"/>
      <w:pPr>
        <w:tabs>
          <w:tab w:val="num" w:pos="6480"/>
        </w:tabs>
        <w:ind w:left="6480" w:hanging="180"/>
      </w:pPr>
    </w:lvl>
  </w:abstractNum>
  <w:abstractNum w:abstractNumId="5" w15:restartNumberingAfterBreak="0">
    <w:nsid w:val="0A562B47"/>
    <w:multiLevelType w:val="hybridMultilevel"/>
    <w:tmpl w:val="9E5CDB9A"/>
    <w:lvl w:ilvl="0" w:tplc="3DE01FC2">
      <w:start w:val="1"/>
      <w:numFmt w:val="lowerLetter"/>
      <w:lvlText w:val="%1)"/>
      <w:lvlJc w:val="left"/>
      <w:pPr>
        <w:tabs>
          <w:tab w:val="num" w:pos="720"/>
        </w:tabs>
        <w:ind w:left="360" w:firstLine="0"/>
      </w:pPr>
      <w:rPr>
        <w:rFonts w:hint="default"/>
        <w:sz w:val="22"/>
        <w:szCs w:val="22"/>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6" w15:restartNumberingAfterBreak="0">
    <w:nsid w:val="0B75299A"/>
    <w:multiLevelType w:val="hybridMultilevel"/>
    <w:tmpl w:val="43129C6A"/>
    <w:lvl w:ilvl="0" w:tplc="0CE87FF8">
      <w:start w:val="1"/>
      <w:numFmt w:val="lowerLetter"/>
      <w:lvlText w:val="%1)"/>
      <w:lvlJc w:val="left"/>
      <w:pPr>
        <w:tabs>
          <w:tab w:val="num" w:pos="720"/>
        </w:tabs>
        <w:ind w:left="360" w:firstLine="0"/>
      </w:pPr>
      <w:rPr>
        <w:rFonts w:hint="default"/>
        <w:sz w:val="22"/>
        <w:szCs w:val="22"/>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7" w15:restartNumberingAfterBreak="0">
    <w:nsid w:val="0C670B07"/>
    <w:multiLevelType w:val="hybridMultilevel"/>
    <w:tmpl w:val="72360968"/>
    <w:lvl w:ilvl="0" w:tplc="04050017">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8" w15:restartNumberingAfterBreak="0">
    <w:nsid w:val="10956155"/>
    <w:multiLevelType w:val="hybridMultilevel"/>
    <w:tmpl w:val="7C880D12"/>
    <w:lvl w:ilvl="0" w:tplc="04050017">
      <w:start w:val="1"/>
      <w:numFmt w:val="lowerLetter"/>
      <w:lvlText w:val="%1)"/>
      <w:lvlJc w:val="left"/>
      <w:pPr>
        <w:tabs>
          <w:tab w:val="num" w:pos="720"/>
        </w:tabs>
        <w:ind w:left="360" w:firstLine="0"/>
      </w:pPr>
      <w:rPr>
        <w:rFonts w:hint="default"/>
        <w:sz w:val="24"/>
        <w:szCs w:val="24"/>
      </w:rPr>
    </w:lvl>
    <w:lvl w:ilvl="1" w:tplc="FFFFFFFF">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9" w15:restartNumberingAfterBreak="0">
    <w:nsid w:val="12F90BDF"/>
    <w:multiLevelType w:val="multilevel"/>
    <w:tmpl w:val="AB00AB56"/>
    <w:numStyleLink w:val="Aufzhlung"/>
  </w:abstractNum>
  <w:abstractNum w:abstractNumId="10" w15:restartNumberingAfterBreak="0">
    <w:nsid w:val="159F2EBF"/>
    <w:multiLevelType w:val="hybridMultilevel"/>
    <w:tmpl w:val="421EFD1E"/>
    <w:lvl w:ilvl="0" w:tplc="04050017">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11"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BBC239D"/>
    <w:multiLevelType w:val="multilevel"/>
    <w:tmpl w:val="AB00AB56"/>
    <w:styleLink w:val="Aufzhlung"/>
    <w:lvl w:ilvl="0">
      <w:start w:val="1"/>
      <w:numFmt w:val="bullet"/>
      <w:pStyle w:val="01AufzhlungEbene1"/>
      <w:lvlText w:val=""/>
      <w:lvlJc w:val="left"/>
      <w:pPr>
        <w:ind w:left="284" w:hanging="284"/>
      </w:pPr>
      <w:rPr>
        <w:rFonts w:ascii="Wingdings" w:hAnsi="Wingdings" w:hint="default"/>
        <w:color w:val="A6BECB"/>
        <w:u w:color="A6BECB"/>
      </w:rPr>
    </w:lvl>
    <w:lvl w:ilvl="1">
      <w:start w:val="1"/>
      <w:numFmt w:val="bullet"/>
      <w:pStyle w:val="02AufzhlungEbene2"/>
      <w:lvlText w:val="—"/>
      <w:lvlJc w:val="left"/>
      <w:pPr>
        <w:ind w:left="567" w:hanging="283"/>
      </w:pPr>
      <w:rPr>
        <w:rFonts w:ascii="Franklin Gothic Medium" w:hAnsi="Franklin Gothic Medium" w:hint="default"/>
        <w:color w:val="A6BECB"/>
      </w:rPr>
    </w:lvl>
    <w:lvl w:ilvl="2">
      <w:start w:val="1"/>
      <w:numFmt w:val="bullet"/>
      <w:pStyle w:val="03AufzhlungEbene3"/>
      <w:lvlText w:val="■"/>
      <w:lvlJc w:val="left"/>
      <w:pPr>
        <w:ind w:left="851" w:hanging="284"/>
      </w:pPr>
      <w:rPr>
        <w:rFonts w:ascii="Franklin Gothic Medium" w:hAnsi="Franklin Gothic Medium" w:hint="default"/>
        <w:color w:val="A6BECB"/>
        <w:position w:val="3"/>
      </w:rPr>
    </w:lvl>
    <w:lvl w:ilvl="3">
      <w:start w:val="1"/>
      <w:numFmt w:val="bullet"/>
      <w:lvlText w:val="—"/>
      <w:lvlJc w:val="left"/>
      <w:pPr>
        <w:ind w:left="1134" w:hanging="283"/>
      </w:pPr>
      <w:rPr>
        <w:rFonts w:ascii="Franklin Gothic Medium" w:hAnsi="Franklin Gothic Medium" w:hint="default"/>
        <w:color w:val="A6BECB"/>
      </w:rPr>
    </w:lvl>
    <w:lvl w:ilvl="4">
      <w:start w:val="1"/>
      <w:numFmt w:val="bullet"/>
      <w:lvlText w:val=""/>
      <w:lvlJc w:val="left"/>
      <w:pPr>
        <w:ind w:left="1418" w:hanging="284"/>
      </w:pPr>
      <w:rPr>
        <w:rFonts w:ascii="Wingdings" w:hAnsi="Wingdings" w:hint="default"/>
        <w:color w:val="A6BECB"/>
      </w:rPr>
    </w:lvl>
    <w:lvl w:ilvl="5">
      <w:start w:val="1"/>
      <w:numFmt w:val="bullet"/>
      <w:lvlText w:val="—"/>
      <w:lvlJc w:val="left"/>
      <w:pPr>
        <w:ind w:left="1701" w:hanging="283"/>
      </w:pPr>
      <w:rPr>
        <w:rFonts w:ascii="Franklin Gothic Medium" w:hAnsi="Franklin Gothic Medium" w:hint="default"/>
        <w:color w:val="A6BECB"/>
      </w:rPr>
    </w:lvl>
    <w:lvl w:ilvl="6">
      <w:start w:val="1"/>
      <w:numFmt w:val="bullet"/>
      <w:lvlText w:val="□"/>
      <w:lvlJc w:val="left"/>
      <w:pPr>
        <w:ind w:left="1985" w:hanging="284"/>
      </w:pPr>
      <w:rPr>
        <w:rFonts w:ascii="Franklin Gothic Medium" w:hAnsi="Franklin Gothic Medium" w:hint="default"/>
        <w:color w:val="A6BECB"/>
        <w:position w:val="2"/>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2DF7343"/>
    <w:multiLevelType w:val="hybridMultilevel"/>
    <w:tmpl w:val="61B49792"/>
    <w:lvl w:ilvl="0" w:tplc="C07CCB3A">
      <w:numFmt w:val="bullet"/>
      <w:lvlText w:val="-"/>
      <w:lvlJc w:val="left"/>
      <w:pPr>
        <w:ind w:left="720" w:hanging="360"/>
      </w:pPr>
      <w:rPr>
        <w:rFonts w:ascii="Times New Roman" w:eastAsia="Times New Roman" w:hAnsi="Times New Roman" w:cs="Times New Roman" w:hint="default"/>
      </w:rPr>
    </w:lvl>
    <w:lvl w:ilvl="1" w:tplc="21D42F2A">
      <w:start w:val="1"/>
      <w:numFmt w:val="bullet"/>
      <w:lvlText w:val="o"/>
      <w:lvlJc w:val="left"/>
      <w:pPr>
        <w:ind w:left="1440" w:hanging="360"/>
      </w:pPr>
      <w:rPr>
        <w:rFonts w:ascii="Courier New" w:hAnsi="Courier New" w:cs="Courier New" w:hint="default"/>
      </w:rPr>
    </w:lvl>
    <w:lvl w:ilvl="2" w:tplc="B68C8704" w:tentative="1">
      <w:start w:val="1"/>
      <w:numFmt w:val="bullet"/>
      <w:lvlText w:val=""/>
      <w:lvlJc w:val="left"/>
      <w:pPr>
        <w:ind w:left="2160" w:hanging="360"/>
      </w:pPr>
      <w:rPr>
        <w:rFonts w:ascii="Wingdings" w:hAnsi="Wingdings" w:hint="default"/>
      </w:rPr>
    </w:lvl>
    <w:lvl w:ilvl="3" w:tplc="3C166CF6" w:tentative="1">
      <w:start w:val="1"/>
      <w:numFmt w:val="bullet"/>
      <w:lvlText w:val=""/>
      <w:lvlJc w:val="left"/>
      <w:pPr>
        <w:ind w:left="2880" w:hanging="360"/>
      </w:pPr>
      <w:rPr>
        <w:rFonts w:ascii="Symbol" w:hAnsi="Symbol" w:hint="default"/>
      </w:rPr>
    </w:lvl>
    <w:lvl w:ilvl="4" w:tplc="ACE66B22" w:tentative="1">
      <w:start w:val="1"/>
      <w:numFmt w:val="bullet"/>
      <w:lvlText w:val="o"/>
      <w:lvlJc w:val="left"/>
      <w:pPr>
        <w:ind w:left="3600" w:hanging="360"/>
      </w:pPr>
      <w:rPr>
        <w:rFonts w:ascii="Courier New" w:hAnsi="Courier New" w:cs="Courier New" w:hint="default"/>
      </w:rPr>
    </w:lvl>
    <w:lvl w:ilvl="5" w:tplc="9402A5E0" w:tentative="1">
      <w:start w:val="1"/>
      <w:numFmt w:val="bullet"/>
      <w:lvlText w:val=""/>
      <w:lvlJc w:val="left"/>
      <w:pPr>
        <w:ind w:left="4320" w:hanging="360"/>
      </w:pPr>
      <w:rPr>
        <w:rFonts w:ascii="Wingdings" w:hAnsi="Wingdings" w:hint="default"/>
      </w:rPr>
    </w:lvl>
    <w:lvl w:ilvl="6" w:tplc="286AE48E" w:tentative="1">
      <w:start w:val="1"/>
      <w:numFmt w:val="bullet"/>
      <w:lvlText w:val=""/>
      <w:lvlJc w:val="left"/>
      <w:pPr>
        <w:ind w:left="5040" w:hanging="360"/>
      </w:pPr>
      <w:rPr>
        <w:rFonts w:ascii="Symbol" w:hAnsi="Symbol" w:hint="default"/>
      </w:rPr>
    </w:lvl>
    <w:lvl w:ilvl="7" w:tplc="969C67B6" w:tentative="1">
      <w:start w:val="1"/>
      <w:numFmt w:val="bullet"/>
      <w:lvlText w:val="o"/>
      <w:lvlJc w:val="left"/>
      <w:pPr>
        <w:ind w:left="5760" w:hanging="360"/>
      </w:pPr>
      <w:rPr>
        <w:rFonts w:ascii="Courier New" w:hAnsi="Courier New" w:cs="Courier New" w:hint="default"/>
      </w:rPr>
    </w:lvl>
    <w:lvl w:ilvl="8" w:tplc="18782A08" w:tentative="1">
      <w:start w:val="1"/>
      <w:numFmt w:val="bullet"/>
      <w:lvlText w:val=""/>
      <w:lvlJc w:val="left"/>
      <w:pPr>
        <w:ind w:left="6480" w:hanging="360"/>
      </w:pPr>
      <w:rPr>
        <w:rFonts w:ascii="Wingdings" w:hAnsi="Wingdings" w:hint="default"/>
      </w:rPr>
    </w:lvl>
  </w:abstractNum>
  <w:abstractNum w:abstractNumId="14" w15:restartNumberingAfterBreak="0">
    <w:nsid w:val="24063A03"/>
    <w:multiLevelType w:val="hybridMultilevel"/>
    <w:tmpl w:val="896A0D3C"/>
    <w:lvl w:ilvl="0" w:tplc="04050019">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29BB1F99"/>
    <w:multiLevelType w:val="hybridMultilevel"/>
    <w:tmpl w:val="EA60E8FC"/>
    <w:lvl w:ilvl="0" w:tplc="687CEBC0">
      <w:start w:val="1"/>
      <w:numFmt w:val="lowerLetter"/>
      <w:lvlText w:val="%1)"/>
      <w:lvlJc w:val="left"/>
      <w:pPr>
        <w:tabs>
          <w:tab w:val="num" w:pos="720"/>
        </w:tabs>
        <w:ind w:left="360" w:firstLine="0"/>
      </w:pPr>
      <w:rPr>
        <w:rFonts w:hint="default"/>
        <w:sz w:val="24"/>
        <w:szCs w:val="24"/>
      </w:rPr>
    </w:lvl>
    <w:lvl w:ilvl="1" w:tplc="C65EA80C" w:tentative="1">
      <w:start w:val="1"/>
      <w:numFmt w:val="lowerLetter"/>
      <w:lvlText w:val="%2."/>
      <w:lvlJc w:val="left"/>
      <w:pPr>
        <w:tabs>
          <w:tab w:val="num" w:pos="1160"/>
        </w:tabs>
        <w:ind w:left="1160" w:hanging="360"/>
      </w:pPr>
    </w:lvl>
    <w:lvl w:ilvl="2" w:tplc="7396A660" w:tentative="1">
      <w:start w:val="1"/>
      <w:numFmt w:val="lowerRoman"/>
      <w:lvlText w:val="%3."/>
      <w:lvlJc w:val="right"/>
      <w:pPr>
        <w:tabs>
          <w:tab w:val="num" w:pos="1880"/>
        </w:tabs>
        <w:ind w:left="1880" w:hanging="180"/>
      </w:pPr>
    </w:lvl>
    <w:lvl w:ilvl="3" w:tplc="1C1A66D4" w:tentative="1">
      <w:start w:val="1"/>
      <w:numFmt w:val="decimal"/>
      <w:lvlText w:val="%4."/>
      <w:lvlJc w:val="left"/>
      <w:pPr>
        <w:tabs>
          <w:tab w:val="num" w:pos="2600"/>
        </w:tabs>
        <w:ind w:left="2600" w:hanging="360"/>
      </w:pPr>
    </w:lvl>
    <w:lvl w:ilvl="4" w:tplc="570E34EE" w:tentative="1">
      <w:start w:val="1"/>
      <w:numFmt w:val="lowerLetter"/>
      <w:lvlText w:val="%5."/>
      <w:lvlJc w:val="left"/>
      <w:pPr>
        <w:tabs>
          <w:tab w:val="num" w:pos="3320"/>
        </w:tabs>
        <w:ind w:left="3320" w:hanging="360"/>
      </w:pPr>
    </w:lvl>
    <w:lvl w:ilvl="5" w:tplc="135C32B4" w:tentative="1">
      <w:start w:val="1"/>
      <w:numFmt w:val="lowerRoman"/>
      <w:lvlText w:val="%6."/>
      <w:lvlJc w:val="right"/>
      <w:pPr>
        <w:tabs>
          <w:tab w:val="num" w:pos="4040"/>
        </w:tabs>
        <w:ind w:left="4040" w:hanging="180"/>
      </w:pPr>
    </w:lvl>
    <w:lvl w:ilvl="6" w:tplc="9D6840A4" w:tentative="1">
      <w:start w:val="1"/>
      <w:numFmt w:val="decimal"/>
      <w:lvlText w:val="%7."/>
      <w:lvlJc w:val="left"/>
      <w:pPr>
        <w:tabs>
          <w:tab w:val="num" w:pos="4760"/>
        </w:tabs>
        <w:ind w:left="4760" w:hanging="360"/>
      </w:pPr>
    </w:lvl>
    <w:lvl w:ilvl="7" w:tplc="6888B206" w:tentative="1">
      <w:start w:val="1"/>
      <w:numFmt w:val="lowerLetter"/>
      <w:lvlText w:val="%8."/>
      <w:lvlJc w:val="left"/>
      <w:pPr>
        <w:tabs>
          <w:tab w:val="num" w:pos="5480"/>
        </w:tabs>
        <w:ind w:left="5480" w:hanging="360"/>
      </w:pPr>
    </w:lvl>
    <w:lvl w:ilvl="8" w:tplc="2BBC1DA2" w:tentative="1">
      <w:start w:val="1"/>
      <w:numFmt w:val="lowerRoman"/>
      <w:lvlText w:val="%9."/>
      <w:lvlJc w:val="right"/>
      <w:pPr>
        <w:tabs>
          <w:tab w:val="num" w:pos="6200"/>
        </w:tabs>
        <w:ind w:left="6200" w:hanging="180"/>
      </w:pPr>
    </w:lvl>
  </w:abstractNum>
  <w:abstractNum w:abstractNumId="16" w15:restartNumberingAfterBreak="0">
    <w:nsid w:val="29C52997"/>
    <w:multiLevelType w:val="hybridMultilevel"/>
    <w:tmpl w:val="B9268BEE"/>
    <w:lvl w:ilvl="0" w:tplc="FFFFFFFF">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BCA22F5"/>
    <w:multiLevelType w:val="hybridMultilevel"/>
    <w:tmpl w:val="B80AE44C"/>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72566A"/>
    <w:multiLevelType w:val="hybridMultilevel"/>
    <w:tmpl w:val="F3046BDC"/>
    <w:lvl w:ilvl="0" w:tplc="FFFFFFFF">
      <w:start w:val="1"/>
      <w:numFmt w:val="lowerLetter"/>
      <w:lvlText w:val="%1)"/>
      <w:lvlJc w:val="left"/>
      <w:pPr>
        <w:tabs>
          <w:tab w:val="num" w:pos="720"/>
        </w:tabs>
        <w:ind w:left="360" w:firstLine="0"/>
      </w:pPr>
      <w:rPr>
        <w:rFonts w:hint="default"/>
      </w:rPr>
    </w:lvl>
    <w:lvl w:ilvl="1" w:tplc="04050013">
      <w:start w:val="1"/>
      <w:numFmt w:val="upperRoman"/>
      <w:lvlText w:val="%2."/>
      <w:lvlJc w:val="righ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38670413"/>
    <w:multiLevelType w:val="hybridMultilevel"/>
    <w:tmpl w:val="EA60E8FC"/>
    <w:lvl w:ilvl="0" w:tplc="A692B0B2">
      <w:start w:val="1"/>
      <w:numFmt w:val="lowerLetter"/>
      <w:lvlText w:val="%1)"/>
      <w:lvlJc w:val="left"/>
      <w:pPr>
        <w:tabs>
          <w:tab w:val="num" w:pos="360"/>
        </w:tabs>
        <w:ind w:left="0" w:firstLine="0"/>
      </w:pPr>
      <w:rPr>
        <w:rFonts w:hint="default"/>
        <w:sz w:val="24"/>
        <w:szCs w:val="24"/>
      </w:rPr>
    </w:lvl>
    <w:lvl w:ilvl="1" w:tplc="4E5C70E6">
      <w:start w:val="1"/>
      <w:numFmt w:val="lowerLetter"/>
      <w:lvlText w:val="%2."/>
      <w:lvlJc w:val="left"/>
      <w:pPr>
        <w:tabs>
          <w:tab w:val="num" w:pos="1160"/>
        </w:tabs>
        <w:ind w:left="1160" w:hanging="360"/>
      </w:pPr>
    </w:lvl>
    <w:lvl w:ilvl="2" w:tplc="8418219A" w:tentative="1">
      <w:start w:val="1"/>
      <w:numFmt w:val="lowerRoman"/>
      <w:lvlText w:val="%3."/>
      <w:lvlJc w:val="right"/>
      <w:pPr>
        <w:tabs>
          <w:tab w:val="num" w:pos="1880"/>
        </w:tabs>
        <w:ind w:left="1880" w:hanging="180"/>
      </w:pPr>
    </w:lvl>
    <w:lvl w:ilvl="3" w:tplc="9A2E60A0" w:tentative="1">
      <w:start w:val="1"/>
      <w:numFmt w:val="decimal"/>
      <w:lvlText w:val="%4."/>
      <w:lvlJc w:val="left"/>
      <w:pPr>
        <w:tabs>
          <w:tab w:val="num" w:pos="2600"/>
        </w:tabs>
        <w:ind w:left="2600" w:hanging="360"/>
      </w:pPr>
    </w:lvl>
    <w:lvl w:ilvl="4" w:tplc="42F40368" w:tentative="1">
      <w:start w:val="1"/>
      <w:numFmt w:val="lowerLetter"/>
      <w:lvlText w:val="%5."/>
      <w:lvlJc w:val="left"/>
      <w:pPr>
        <w:tabs>
          <w:tab w:val="num" w:pos="3320"/>
        </w:tabs>
        <w:ind w:left="3320" w:hanging="360"/>
      </w:pPr>
    </w:lvl>
    <w:lvl w:ilvl="5" w:tplc="F42E52EC" w:tentative="1">
      <w:start w:val="1"/>
      <w:numFmt w:val="lowerRoman"/>
      <w:lvlText w:val="%6."/>
      <w:lvlJc w:val="right"/>
      <w:pPr>
        <w:tabs>
          <w:tab w:val="num" w:pos="4040"/>
        </w:tabs>
        <w:ind w:left="4040" w:hanging="180"/>
      </w:pPr>
    </w:lvl>
    <w:lvl w:ilvl="6" w:tplc="91CCE780" w:tentative="1">
      <w:start w:val="1"/>
      <w:numFmt w:val="decimal"/>
      <w:lvlText w:val="%7."/>
      <w:lvlJc w:val="left"/>
      <w:pPr>
        <w:tabs>
          <w:tab w:val="num" w:pos="4760"/>
        </w:tabs>
        <w:ind w:left="4760" w:hanging="360"/>
      </w:pPr>
    </w:lvl>
    <w:lvl w:ilvl="7" w:tplc="BE9AA8AC" w:tentative="1">
      <w:start w:val="1"/>
      <w:numFmt w:val="lowerLetter"/>
      <w:lvlText w:val="%8."/>
      <w:lvlJc w:val="left"/>
      <w:pPr>
        <w:tabs>
          <w:tab w:val="num" w:pos="5480"/>
        </w:tabs>
        <w:ind w:left="5480" w:hanging="360"/>
      </w:pPr>
    </w:lvl>
    <w:lvl w:ilvl="8" w:tplc="7222EEBC" w:tentative="1">
      <w:start w:val="1"/>
      <w:numFmt w:val="lowerRoman"/>
      <w:lvlText w:val="%9."/>
      <w:lvlJc w:val="right"/>
      <w:pPr>
        <w:tabs>
          <w:tab w:val="num" w:pos="6200"/>
        </w:tabs>
        <w:ind w:left="6200" w:hanging="180"/>
      </w:pPr>
    </w:lvl>
  </w:abstractNum>
  <w:abstractNum w:abstractNumId="20" w15:restartNumberingAfterBreak="0">
    <w:nsid w:val="388741E7"/>
    <w:multiLevelType w:val="hybridMultilevel"/>
    <w:tmpl w:val="F1A6EE8C"/>
    <w:lvl w:ilvl="0" w:tplc="FFFFFFFF">
      <w:start w:val="1"/>
      <w:numFmt w:val="decimal"/>
      <w:lvlText w:val="(%1) "/>
      <w:lvlJc w:val="left"/>
      <w:pPr>
        <w:ind w:left="720" w:hanging="360"/>
      </w:pPr>
      <w:rPr>
        <w:rFonts w:ascii="Times New Roman" w:hAnsi="Times New Roman" w:cs="Times New Roman" w:hint="default"/>
        <w:b w:val="0"/>
        <w:i w:val="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472464"/>
    <w:multiLevelType w:val="hybridMultilevel"/>
    <w:tmpl w:val="9B1E7964"/>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C8463A4"/>
    <w:multiLevelType w:val="hybridMultilevel"/>
    <w:tmpl w:val="F1A6EE8C"/>
    <w:lvl w:ilvl="0" w:tplc="FFFFFFFF">
      <w:start w:val="1"/>
      <w:numFmt w:val="decimal"/>
      <w:lvlText w:val="(%1) "/>
      <w:lvlJc w:val="left"/>
      <w:pPr>
        <w:ind w:left="720" w:hanging="360"/>
      </w:pPr>
      <w:rPr>
        <w:rFonts w:ascii="Times New Roman" w:hAnsi="Times New Roman" w:cs="Times New Roman" w:hint="default"/>
        <w:b w:val="0"/>
        <w:i w:val="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5E3CA8"/>
    <w:multiLevelType w:val="hybridMultilevel"/>
    <w:tmpl w:val="543023A6"/>
    <w:lvl w:ilvl="0" w:tplc="FFFFFFFF">
      <w:start w:val="1"/>
      <w:numFmt w:val="lowerLetter"/>
      <w:lvlText w:val="%1)"/>
      <w:lvlJc w:val="left"/>
      <w:pPr>
        <w:tabs>
          <w:tab w:val="num" w:pos="720"/>
        </w:tabs>
        <w:ind w:left="360" w:firstLine="0"/>
      </w:pPr>
      <w:rPr>
        <w:rFonts w:hint="default"/>
      </w:rPr>
    </w:lvl>
    <w:lvl w:ilvl="1" w:tplc="04050013">
      <w:start w:val="1"/>
      <w:numFmt w:val="upperRoman"/>
      <w:lvlText w:val="%2."/>
      <w:lvlJc w:val="righ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43A56474"/>
    <w:multiLevelType w:val="hybridMultilevel"/>
    <w:tmpl w:val="0310D1BA"/>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3CF1564"/>
    <w:multiLevelType w:val="hybridMultilevel"/>
    <w:tmpl w:val="B3D6AAD2"/>
    <w:lvl w:ilvl="0" w:tplc="D3608B1E">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77A098C4" w:tentative="1">
      <w:start w:val="1"/>
      <w:numFmt w:val="lowerLetter"/>
      <w:lvlText w:val="%2."/>
      <w:lvlJc w:val="left"/>
      <w:pPr>
        <w:tabs>
          <w:tab w:val="num" w:pos="1440"/>
        </w:tabs>
        <w:ind w:left="1440" w:hanging="360"/>
      </w:pPr>
    </w:lvl>
    <w:lvl w:ilvl="2" w:tplc="FD16E4C6" w:tentative="1">
      <w:start w:val="1"/>
      <w:numFmt w:val="lowerRoman"/>
      <w:lvlText w:val="%3."/>
      <w:lvlJc w:val="right"/>
      <w:pPr>
        <w:tabs>
          <w:tab w:val="num" w:pos="2160"/>
        </w:tabs>
        <w:ind w:left="2160" w:hanging="180"/>
      </w:pPr>
    </w:lvl>
    <w:lvl w:ilvl="3" w:tplc="378A27F6" w:tentative="1">
      <w:start w:val="1"/>
      <w:numFmt w:val="decimal"/>
      <w:lvlText w:val="%4."/>
      <w:lvlJc w:val="left"/>
      <w:pPr>
        <w:tabs>
          <w:tab w:val="num" w:pos="2880"/>
        </w:tabs>
        <w:ind w:left="2880" w:hanging="360"/>
      </w:pPr>
    </w:lvl>
    <w:lvl w:ilvl="4" w:tplc="708AEFFC" w:tentative="1">
      <w:start w:val="1"/>
      <w:numFmt w:val="lowerLetter"/>
      <w:lvlText w:val="%5."/>
      <w:lvlJc w:val="left"/>
      <w:pPr>
        <w:tabs>
          <w:tab w:val="num" w:pos="3600"/>
        </w:tabs>
        <w:ind w:left="3600" w:hanging="360"/>
      </w:pPr>
    </w:lvl>
    <w:lvl w:ilvl="5" w:tplc="2E10A4F4" w:tentative="1">
      <w:start w:val="1"/>
      <w:numFmt w:val="lowerRoman"/>
      <w:lvlText w:val="%6."/>
      <w:lvlJc w:val="right"/>
      <w:pPr>
        <w:tabs>
          <w:tab w:val="num" w:pos="4320"/>
        </w:tabs>
        <w:ind w:left="4320" w:hanging="180"/>
      </w:pPr>
    </w:lvl>
    <w:lvl w:ilvl="6" w:tplc="8F3A400A" w:tentative="1">
      <w:start w:val="1"/>
      <w:numFmt w:val="decimal"/>
      <w:lvlText w:val="%7."/>
      <w:lvlJc w:val="left"/>
      <w:pPr>
        <w:tabs>
          <w:tab w:val="num" w:pos="5040"/>
        </w:tabs>
        <w:ind w:left="5040" w:hanging="360"/>
      </w:pPr>
    </w:lvl>
    <w:lvl w:ilvl="7" w:tplc="528AD64A" w:tentative="1">
      <w:start w:val="1"/>
      <w:numFmt w:val="lowerLetter"/>
      <w:lvlText w:val="%8."/>
      <w:lvlJc w:val="left"/>
      <w:pPr>
        <w:tabs>
          <w:tab w:val="num" w:pos="5760"/>
        </w:tabs>
        <w:ind w:left="5760" w:hanging="360"/>
      </w:pPr>
    </w:lvl>
    <w:lvl w:ilvl="8" w:tplc="7D2A2CD2" w:tentative="1">
      <w:start w:val="1"/>
      <w:numFmt w:val="lowerRoman"/>
      <w:lvlText w:val="%9."/>
      <w:lvlJc w:val="right"/>
      <w:pPr>
        <w:tabs>
          <w:tab w:val="num" w:pos="6480"/>
        </w:tabs>
        <w:ind w:left="6480" w:hanging="180"/>
      </w:pPr>
    </w:lvl>
  </w:abstractNum>
  <w:abstractNum w:abstractNumId="26" w15:restartNumberingAfterBreak="0">
    <w:nsid w:val="44814968"/>
    <w:multiLevelType w:val="hybridMultilevel"/>
    <w:tmpl w:val="DAD48DB4"/>
    <w:lvl w:ilvl="0" w:tplc="3412E732">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8040998"/>
    <w:multiLevelType w:val="hybridMultilevel"/>
    <w:tmpl w:val="EA60E8FC"/>
    <w:lvl w:ilvl="0" w:tplc="2508121A">
      <w:start w:val="1"/>
      <w:numFmt w:val="lowerLetter"/>
      <w:lvlText w:val="%1)"/>
      <w:lvlJc w:val="left"/>
      <w:pPr>
        <w:tabs>
          <w:tab w:val="num" w:pos="720"/>
        </w:tabs>
        <w:ind w:left="360" w:firstLine="0"/>
      </w:pPr>
      <w:rPr>
        <w:rFonts w:hint="default"/>
        <w:sz w:val="24"/>
        <w:szCs w:val="24"/>
      </w:rPr>
    </w:lvl>
    <w:lvl w:ilvl="1" w:tplc="D54EBBD2" w:tentative="1">
      <w:start w:val="1"/>
      <w:numFmt w:val="lowerLetter"/>
      <w:lvlText w:val="%2."/>
      <w:lvlJc w:val="left"/>
      <w:pPr>
        <w:tabs>
          <w:tab w:val="num" w:pos="1160"/>
        </w:tabs>
        <w:ind w:left="1160" w:hanging="360"/>
      </w:pPr>
    </w:lvl>
    <w:lvl w:ilvl="2" w:tplc="D5CCA166" w:tentative="1">
      <w:start w:val="1"/>
      <w:numFmt w:val="lowerRoman"/>
      <w:lvlText w:val="%3."/>
      <w:lvlJc w:val="right"/>
      <w:pPr>
        <w:tabs>
          <w:tab w:val="num" w:pos="1880"/>
        </w:tabs>
        <w:ind w:left="1880" w:hanging="180"/>
      </w:pPr>
    </w:lvl>
    <w:lvl w:ilvl="3" w:tplc="339EA63E" w:tentative="1">
      <w:start w:val="1"/>
      <w:numFmt w:val="decimal"/>
      <w:lvlText w:val="%4."/>
      <w:lvlJc w:val="left"/>
      <w:pPr>
        <w:tabs>
          <w:tab w:val="num" w:pos="2600"/>
        </w:tabs>
        <w:ind w:left="2600" w:hanging="360"/>
      </w:pPr>
    </w:lvl>
    <w:lvl w:ilvl="4" w:tplc="3C2E3A36" w:tentative="1">
      <w:start w:val="1"/>
      <w:numFmt w:val="lowerLetter"/>
      <w:lvlText w:val="%5."/>
      <w:lvlJc w:val="left"/>
      <w:pPr>
        <w:tabs>
          <w:tab w:val="num" w:pos="3320"/>
        </w:tabs>
        <w:ind w:left="3320" w:hanging="360"/>
      </w:pPr>
    </w:lvl>
    <w:lvl w:ilvl="5" w:tplc="A1420B30" w:tentative="1">
      <w:start w:val="1"/>
      <w:numFmt w:val="lowerRoman"/>
      <w:lvlText w:val="%6."/>
      <w:lvlJc w:val="right"/>
      <w:pPr>
        <w:tabs>
          <w:tab w:val="num" w:pos="4040"/>
        </w:tabs>
        <w:ind w:left="4040" w:hanging="180"/>
      </w:pPr>
    </w:lvl>
    <w:lvl w:ilvl="6" w:tplc="7038861A" w:tentative="1">
      <w:start w:val="1"/>
      <w:numFmt w:val="decimal"/>
      <w:lvlText w:val="%7."/>
      <w:lvlJc w:val="left"/>
      <w:pPr>
        <w:tabs>
          <w:tab w:val="num" w:pos="4760"/>
        </w:tabs>
        <w:ind w:left="4760" w:hanging="360"/>
      </w:pPr>
    </w:lvl>
    <w:lvl w:ilvl="7" w:tplc="173A91F6" w:tentative="1">
      <w:start w:val="1"/>
      <w:numFmt w:val="lowerLetter"/>
      <w:lvlText w:val="%8."/>
      <w:lvlJc w:val="left"/>
      <w:pPr>
        <w:tabs>
          <w:tab w:val="num" w:pos="5480"/>
        </w:tabs>
        <w:ind w:left="5480" w:hanging="360"/>
      </w:pPr>
    </w:lvl>
    <w:lvl w:ilvl="8" w:tplc="201894E8" w:tentative="1">
      <w:start w:val="1"/>
      <w:numFmt w:val="lowerRoman"/>
      <w:lvlText w:val="%9."/>
      <w:lvlJc w:val="right"/>
      <w:pPr>
        <w:tabs>
          <w:tab w:val="num" w:pos="6200"/>
        </w:tabs>
        <w:ind w:left="6200" w:hanging="180"/>
      </w:pPr>
    </w:lvl>
  </w:abstractNum>
  <w:abstractNum w:abstractNumId="28" w15:restartNumberingAfterBreak="0">
    <w:nsid w:val="4F0B1842"/>
    <w:multiLevelType w:val="hybridMultilevel"/>
    <w:tmpl w:val="A8F09052"/>
    <w:lvl w:ilvl="0" w:tplc="2E66460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AF2836D0" w:tentative="1">
      <w:start w:val="1"/>
      <w:numFmt w:val="lowerLetter"/>
      <w:lvlText w:val="%2."/>
      <w:lvlJc w:val="left"/>
      <w:pPr>
        <w:tabs>
          <w:tab w:val="num" w:pos="1440"/>
        </w:tabs>
        <w:ind w:left="1440" w:hanging="360"/>
      </w:pPr>
    </w:lvl>
    <w:lvl w:ilvl="2" w:tplc="32985D3C" w:tentative="1">
      <w:start w:val="1"/>
      <w:numFmt w:val="lowerRoman"/>
      <w:lvlText w:val="%3."/>
      <w:lvlJc w:val="right"/>
      <w:pPr>
        <w:tabs>
          <w:tab w:val="num" w:pos="2160"/>
        </w:tabs>
        <w:ind w:left="2160" w:hanging="180"/>
      </w:pPr>
    </w:lvl>
    <w:lvl w:ilvl="3" w:tplc="2DBABEE4" w:tentative="1">
      <w:start w:val="1"/>
      <w:numFmt w:val="decimal"/>
      <w:lvlText w:val="%4."/>
      <w:lvlJc w:val="left"/>
      <w:pPr>
        <w:tabs>
          <w:tab w:val="num" w:pos="2880"/>
        </w:tabs>
        <w:ind w:left="2880" w:hanging="360"/>
      </w:pPr>
    </w:lvl>
    <w:lvl w:ilvl="4" w:tplc="BA5ABEDE" w:tentative="1">
      <w:start w:val="1"/>
      <w:numFmt w:val="lowerLetter"/>
      <w:lvlText w:val="%5."/>
      <w:lvlJc w:val="left"/>
      <w:pPr>
        <w:tabs>
          <w:tab w:val="num" w:pos="3600"/>
        </w:tabs>
        <w:ind w:left="3600" w:hanging="360"/>
      </w:pPr>
    </w:lvl>
    <w:lvl w:ilvl="5" w:tplc="DBF25676" w:tentative="1">
      <w:start w:val="1"/>
      <w:numFmt w:val="lowerRoman"/>
      <w:lvlText w:val="%6."/>
      <w:lvlJc w:val="right"/>
      <w:pPr>
        <w:tabs>
          <w:tab w:val="num" w:pos="4320"/>
        </w:tabs>
        <w:ind w:left="4320" w:hanging="180"/>
      </w:pPr>
    </w:lvl>
    <w:lvl w:ilvl="6" w:tplc="4F4202C6" w:tentative="1">
      <w:start w:val="1"/>
      <w:numFmt w:val="decimal"/>
      <w:lvlText w:val="%7."/>
      <w:lvlJc w:val="left"/>
      <w:pPr>
        <w:tabs>
          <w:tab w:val="num" w:pos="5040"/>
        </w:tabs>
        <w:ind w:left="5040" w:hanging="360"/>
      </w:pPr>
    </w:lvl>
    <w:lvl w:ilvl="7" w:tplc="D49AAA0E" w:tentative="1">
      <w:start w:val="1"/>
      <w:numFmt w:val="lowerLetter"/>
      <w:lvlText w:val="%8."/>
      <w:lvlJc w:val="left"/>
      <w:pPr>
        <w:tabs>
          <w:tab w:val="num" w:pos="5760"/>
        </w:tabs>
        <w:ind w:left="5760" w:hanging="360"/>
      </w:pPr>
    </w:lvl>
    <w:lvl w:ilvl="8" w:tplc="79982332" w:tentative="1">
      <w:start w:val="1"/>
      <w:numFmt w:val="lowerRoman"/>
      <w:lvlText w:val="%9."/>
      <w:lvlJc w:val="right"/>
      <w:pPr>
        <w:tabs>
          <w:tab w:val="num" w:pos="6480"/>
        </w:tabs>
        <w:ind w:left="6480" w:hanging="180"/>
      </w:pPr>
    </w:lvl>
  </w:abstractNum>
  <w:abstractNum w:abstractNumId="29" w15:restartNumberingAfterBreak="0">
    <w:nsid w:val="582D0DF9"/>
    <w:multiLevelType w:val="hybridMultilevel"/>
    <w:tmpl w:val="2E840BD4"/>
    <w:lvl w:ilvl="0" w:tplc="0A803B4C">
      <w:start w:val="1"/>
      <w:numFmt w:val="lowerLetter"/>
      <w:lvlText w:val="%1)"/>
      <w:lvlJc w:val="left"/>
      <w:pPr>
        <w:tabs>
          <w:tab w:val="num" w:pos="720"/>
        </w:tabs>
        <w:ind w:left="360" w:firstLine="0"/>
      </w:pPr>
      <w:rPr>
        <w:rFonts w:hint="default"/>
        <w:sz w:val="22"/>
        <w:szCs w:val="22"/>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30" w15:restartNumberingAfterBreak="0">
    <w:nsid w:val="58797200"/>
    <w:multiLevelType w:val="hybridMultilevel"/>
    <w:tmpl w:val="9244E2A2"/>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889360F"/>
    <w:multiLevelType w:val="hybridMultilevel"/>
    <w:tmpl w:val="2DA44016"/>
    <w:lvl w:ilvl="0" w:tplc="0134A5D0">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C03C6C92" w:tentative="1">
      <w:start w:val="1"/>
      <w:numFmt w:val="lowerLetter"/>
      <w:lvlText w:val="%2."/>
      <w:lvlJc w:val="left"/>
      <w:pPr>
        <w:tabs>
          <w:tab w:val="num" w:pos="1440"/>
        </w:tabs>
        <w:ind w:left="1440" w:hanging="360"/>
      </w:pPr>
    </w:lvl>
    <w:lvl w:ilvl="2" w:tplc="9E9A150E" w:tentative="1">
      <w:start w:val="1"/>
      <w:numFmt w:val="lowerRoman"/>
      <w:lvlText w:val="%3."/>
      <w:lvlJc w:val="right"/>
      <w:pPr>
        <w:tabs>
          <w:tab w:val="num" w:pos="2160"/>
        </w:tabs>
        <w:ind w:left="2160" w:hanging="180"/>
      </w:pPr>
    </w:lvl>
    <w:lvl w:ilvl="3" w:tplc="FFAAD8D0" w:tentative="1">
      <w:start w:val="1"/>
      <w:numFmt w:val="decimal"/>
      <w:lvlText w:val="%4."/>
      <w:lvlJc w:val="left"/>
      <w:pPr>
        <w:tabs>
          <w:tab w:val="num" w:pos="2880"/>
        </w:tabs>
        <w:ind w:left="2880" w:hanging="360"/>
      </w:pPr>
    </w:lvl>
    <w:lvl w:ilvl="4" w:tplc="454609BA" w:tentative="1">
      <w:start w:val="1"/>
      <w:numFmt w:val="lowerLetter"/>
      <w:lvlText w:val="%5."/>
      <w:lvlJc w:val="left"/>
      <w:pPr>
        <w:tabs>
          <w:tab w:val="num" w:pos="3600"/>
        </w:tabs>
        <w:ind w:left="3600" w:hanging="360"/>
      </w:pPr>
    </w:lvl>
    <w:lvl w:ilvl="5" w:tplc="90244C92" w:tentative="1">
      <w:start w:val="1"/>
      <w:numFmt w:val="lowerRoman"/>
      <w:lvlText w:val="%6."/>
      <w:lvlJc w:val="right"/>
      <w:pPr>
        <w:tabs>
          <w:tab w:val="num" w:pos="4320"/>
        </w:tabs>
        <w:ind w:left="4320" w:hanging="180"/>
      </w:pPr>
    </w:lvl>
    <w:lvl w:ilvl="6" w:tplc="CCD6D8FE" w:tentative="1">
      <w:start w:val="1"/>
      <w:numFmt w:val="decimal"/>
      <w:lvlText w:val="%7."/>
      <w:lvlJc w:val="left"/>
      <w:pPr>
        <w:tabs>
          <w:tab w:val="num" w:pos="5040"/>
        </w:tabs>
        <w:ind w:left="5040" w:hanging="360"/>
      </w:pPr>
    </w:lvl>
    <w:lvl w:ilvl="7" w:tplc="3594FBAA" w:tentative="1">
      <w:start w:val="1"/>
      <w:numFmt w:val="lowerLetter"/>
      <w:lvlText w:val="%8."/>
      <w:lvlJc w:val="left"/>
      <w:pPr>
        <w:tabs>
          <w:tab w:val="num" w:pos="5760"/>
        </w:tabs>
        <w:ind w:left="5760" w:hanging="360"/>
      </w:pPr>
    </w:lvl>
    <w:lvl w:ilvl="8" w:tplc="55B6B400" w:tentative="1">
      <w:start w:val="1"/>
      <w:numFmt w:val="lowerRoman"/>
      <w:lvlText w:val="%9."/>
      <w:lvlJc w:val="right"/>
      <w:pPr>
        <w:tabs>
          <w:tab w:val="num" w:pos="6480"/>
        </w:tabs>
        <w:ind w:left="6480" w:hanging="180"/>
      </w:pPr>
    </w:lvl>
  </w:abstractNum>
  <w:abstractNum w:abstractNumId="32" w15:restartNumberingAfterBreak="0">
    <w:nsid w:val="5AD72641"/>
    <w:multiLevelType w:val="multilevel"/>
    <w:tmpl w:val="26A04C9E"/>
    <w:lvl w:ilvl="0">
      <w:start w:val="1"/>
      <w:numFmt w:val="decimal"/>
      <w:pStyle w:val="l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1984DCB"/>
    <w:multiLevelType w:val="hybridMultilevel"/>
    <w:tmpl w:val="5BC8A23C"/>
    <w:lvl w:ilvl="0" w:tplc="0C126908">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B5DE812C" w:tentative="1">
      <w:start w:val="1"/>
      <w:numFmt w:val="lowerLetter"/>
      <w:lvlText w:val="%2."/>
      <w:lvlJc w:val="left"/>
      <w:pPr>
        <w:tabs>
          <w:tab w:val="num" w:pos="1440"/>
        </w:tabs>
        <w:ind w:left="1440" w:hanging="360"/>
      </w:pPr>
    </w:lvl>
    <w:lvl w:ilvl="2" w:tplc="F990A174" w:tentative="1">
      <w:start w:val="1"/>
      <w:numFmt w:val="lowerRoman"/>
      <w:lvlText w:val="%3."/>
      <w:lvlJc w:val="right"/>
      <w:pPr>
        <w:tabs>
          <w:tab w:val="num" w:pos="2160"/>
        </w:tabs>
        <w:ind w:left="2160" w:hanging="180"/>
      </w:pPr>
    </w:lvl>
    <w:lvl w:ilvl="3" w:tplc="8AF42800" w:tentative="1">
      <w:start w:val="1"/>
      <w:numFmt w:val="decimal"/>
      <w:lvlText w:val="%4."/>
      <w:lvlJc w:val="left"/>
      <w:pPr>
        <w:tabs>
          <w:tab w:val="num" w:pos="2880"/>
        </w:tabs>
        <w:ind w:left="2880" w:hanging="360"/>
      </w:pPr>
    </w:lvl>
    <w:lvl w:ilvl="4" w:tplc="13E6B528" w:tentative="1">
      <w:start w:val="1"/>
      <w:numFmt w:val="lowerLetter"/>
      <w:lvlText w:val="%5."/>
      <w:lvlJc w:val="left"/>
      <w:pPr>
        <w:tabs>
          <w:tab w:val="num" w:pos="3600"/>
        </w:tabs>
        <w:ind w:left="3600" w:hanging="360"/>
      </w:pPr>
    </w:lvl>
    <w:lvl w:ilvl="5" w:tplc="559CD2EC" w:tentative="1">
      <w:start w:val="1"/>
      <w:numFmt w:val="lowerRoman"/>
      <w:lvlText w:val="%6."/>
      <w:lvlJc w:val="right"/>
      <w:pPr>
        <w:tabs>
          <w:tab w:val="num" w:pos="4320"/>
        </w:tabs>
        <w:ind w:left="4320" w:hanging="180"/>
      </w:pPr>
    </w:lvl>
    <w:lvl w:ilvl="6" w:tplc="61021430" w:tentative="1">
      <w:start w:val="1"/>
      <w:numFmt w:val="decimal"/>
      <w:lvlText w:val="%7."/>
      <w:lvlJc w:val="left"/>
      <w:pPr>
        <w:tabs>
          <w:tab w:val="num" w:pos="5040"/>
        </w:tabs>
        <w:ind w:left="5040" w:hanging="360"/>
      </w:pPr>
    </w:lvl>
    <w:lvl w:ilvl="7" w:tplc="F88845BE" w:tentative="1">
      <w:start w:val="1"/>
      <w:numFmt w:val="lowerLetter"/>
      <w:lvlText w:val="%8."/>
      <w:lvlJc w:val="left"/>
      <w:pPr>
        <w:tabs>
          <w:tab w:val="num" w:pos="5760"/>
        </w:tabs>
        <w:ind w:left="5760" w:hanging="360"/>
      </w:pPr>
    </w:lvl>
    <w:lvl w:ilvl="8" w:tplc="10A04FD2" w:tentative="1">
      <w:start w:val="1"/>
      <w:numFmt w:val="lowerRoman"/>
      <w:lvlText w:val="%9."/>
      <w:lvlJc w:val="right"/>
      <w:pPr>
        <w:tabs>
          <w:tab w:val="num" w:pos="6480"/>
        </w:tabs>
        <w:ind w:left="6480" w:hanging="180"/>
      </w:pPr>
    </w:lvl>
  </w:abstractNum>
  <w:abstractNum w:abstractNumId="34" w15:restartNumberingAfterBreak="0">
    <w:nsid w:val="636730EE"/>
    <w:multiLevelType w:val="hybridMultilevel"/>
    <w:tmpl w:val="A888136E"/>
    <w:lvl w:ilvl="0" w:tplc="EB326834">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111CDFA8" w:tentative="1">
      <w:start w:val="1"/>
      <w:numFmt w:val="lowerLetter"/>
      <w:lvlText w:val="%2."/>
      <w:lvlJc w:val="left"/>
      <w:pPr>
        <w:tabs>
          <w:tab w:val="num" w:pos="1440"/>
        </w:tabs>
        <w:ind w:left="1440" w:hanging="360"/>
      </w:pPr>
    </w:lvl>
    <w:lvl w:ilvl="2" w:tplc="EE6E98DC" w:tentative="1">
      <w:start w:val="1"/>
      <w:numFmt w:val="lowerRoman"/>
      <w:lvlText w:val="%3."/>
      <w:lvlJc w:val="right"/>
      <w:pPr>
        <w:tabs>
          <w:tab w:val="num" w:pos="2160"/>
        </w:tabs>
        <w:ind w:left="2160" w:hanging="180"/>
      </w:pPr>
    </w:lvl>
    <w:lvl w:ilvl="3" w:tplc="94ECC24A" w:tentative="1">
      <w:start w:val="1"/>
      <w:numFmt w:val="decimal"/>
      <w:lvlText w:val="%4."/>
      <w:lvlJc w:val="left"/>
      <w:pPr>
        <w:tabs>
          <w:tab w:val="num" w:pos="2880"/>
        </w:tabs>
        <w:ind w:left="2880" w:hanging="360"/>
      </w:pPr>
    </w:lvl>
    <w:lvl w:ilvl="4" w:tplc="2C1CA1B4" w:tentative="1">
      <w:start w:val="1"/>
      <w:numFmt w:val="lowerLetter"/>
      <w:lvlText w:val="%5."/>
      <w:lvlJc w:val="left"/>
      <w:pPr>
        <w:tabs>
          <w:tab w:val="num" w:pos="3600"/>
        </w:tabs>
        <w:ind w:left="3600" w:hanging="360"/>
      </w:pPr>
    </w:lvl>
    <w:lvl w:ilvl="5" w:tplc="F52E7050" w:tentative="1">
      <w:start w:val="1"/>
      <w:numFmt w:val="lowerRoman"/>
      <w:lvlText w:val="%6."/>
      <w:lvlJc w:val="right"/>
      <w:pPr>
        <w:tabs>
          <w:tab w:val="num" w:pos="4320"/>
        </w:tabs>
        <w:ind w:left="4320" w:hanging="180"/>
      </w:pPr>
    </w:lvl>
    <w:lvl w:ilvl="6" w:tplc="20A8157C" w:tentative="1">
      <w:start w:val="1"/>
      <w:numFmt w:val="decimal"/>
      <w:lvlText w:val="%7."/>
      <w:lvlJc w:val="left"/>
      <w:pPr>
        <w:tabs>
          <w:tab w:val="num" w:pos="5040"/>
        </w:tabs>
        <w:ind w:left="5040" w:hanging="360"/>
      </w:pPr>
    </w:lvl>
    <w:lvl w:ilvl="7" w:tplc="8A22A62C" w:tentative="1">
      <w:start w:val="1"/>
      <w:numFmt w:val="lowerLetter"/>
      <w:lvlText w:val="%8."/>
      <w:lvlJc w:val="left"/>
      <w:pPr>
        <w:tabs>
          <w:tab w:val="num" w:pos="5760"/>
        </w:tabs>
        <w:ind w:left="5760" w:hanging="360"/>
      </w:pPr>
    </w:lvl>
    <w:lvl w:ilvl="8" w:tplc="7E9CC2A0" w:tentative="1">
      <w:start w:val="1"/>
      <w:numFmt w:val="lowerRoman"/>
      <w:lvlText w:val="%9."/>
      <w:lvlJc w:val="right"/>
      <w:pPr>
        <w:tabs>
          <w:tab w:val="num" w:pos="6480"/>
        </w:tabs>
        <w:ind w:left="6480" w:hanging="180"/>
      </w:pPr>
    </w:lvl>
  </w:abstractNum>
  <w:abstractNum w:abstractNumId="35" w15:restartNumberingAfterBreak="0">
    <w:nsid w:val="69B87C52"/>
    <w:multiLevelType w:val="hybridMultilevel"/>
    <w:tmpl w:val="31EA2F80"/>
    <w:lvl w:ilvl="0" w:tplc="AABA1112">
      <w:start w:val="1"/>
      <w:numFmt w:val="lowerLetter"/>
      <w:lvlText w:val="%1)"/>
      <w:lvlJc w:val="left"/>
      <w:pPr>
        <w:tabs>
          <w:tab w:val="num" w:pos="360"/>
        </w:tabs>
        <w:ind w:left="0" w:firstLine="0"/>
      </w:pPr>
      <w:rPr>
        <w:rFonts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AEB18EC"/>
    <w:multiLevelType w:val="hybridMultilevel"/>
    <w:tmpl w:val="B598219E"/>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77A71831"/>
    <w:multiLevelType w:val="hybridMultilevel"/>
    <w:tmpl w:val="EA60E8FC"/>
    <w:lvl w:ilvl="0" w:tplc="FFFFFFFF">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38" w15:restartNumberingAfterBreak="0">
    <w:nsid w:val="78436741"/>
    <w:multiLevelType w:val="hybridMultilevel"/>
    <w:tmpl w:val="F1A6EE8C"/>
    <w:lvl w:ilvl="0" w:tplc="63147936">
      <w:start w:val="1"/>
      <w:numFmt w:val="decimal"/>
      <w:lvlText w:val="(%1) "/>
      <w:lvlJc w:val="left"/>
      <w:pPr>
        <w:ind w:left="720" w:hanging="360"/>
      </w:pPr>
      <w:rPr>
        <w:rFonts w:ascii="Times New Roman" w:hAnsi="Times New Roman" w:cs="Times New Roman"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23702145">
    <w:abstractNumId w:val="12"/>
  </w:num>
  <w:num w:numId="2" w16cid:durableId="701708265">
    <w:abstractNumId w:val="9"/>
    <w:lvlOverride w:ilvl="0">
      <w:lvl w:ilvl="0">
        <w:start w:val="1"/>
        <w:numFmt w:val="bullet"/>
        <w:pStyle w:val="01AufzhlungEbene1"/>
        <w:lvlText w:val=""/>
        <w:lvlJc w:val="left"/>
        <w:pPr>
          <w:ind w:left="284" w:hanging="284"/>
        </w:pPr>
        <w:rPr>
          <w:rFonts w:ascii="Wingdings" w:hAnsi="Wingdings" w:hint="default"/>
          <w:color w:val="A6BECB"/>
          <w:u w:color="A6BECB"/>
        </w:rPr>
      </w:lvl>
    </w:lvlOverride>
    <w:lvlOverride w:ilvl="1">
      <w:lvl w:ilvl="1">
        <w:start w:val="1"/>
        <w:numFmt w:val="bullet"/>
        <w:pStyle w:val="02AufzhlungEbene2"/>
        <w:lvlText w:val="—"/>
        <w:lvlJc w:val="left"/>
        <w:pPr>
          <w:ind w:left="567" w:hanging="283"/>
        </w:pPr>
        <w:rPr>
          <w:rFonts w:ascii="Franklin Gothic Medium" w:hAnsi="Franklin Gothic Medium" w:hint="default"/>
          <w:color w:val="A6BECB"/>
        </w:rPr>
      </w:lvl>
    </w:lvlOverride>
    <w:lvlOverride w:ilvl="2">
      <w:lvl w:ilvl="2">
        <w:start w:val="1"/>
        <w:numFmt w:val="bullet"/>
        <w:pStyle w:val="03AufzhlungEbene3"/>
        <w:lvlText w:val="■"/>
        <w:lvlJc w:val="left"/>
        <w:pPr>
          <w:ind w:left="851" w:hanging="284"/>
        </w:pPr>
        <w:rPr>
          <w:rFonts w:ascii="Franklin Gothic Medium" w:hAnsi="Franklin Gothic Medium" w:hint="default"/>
          <w:color w:val="A6BECB"/>
          <w:position w:val="3"/>
        </w:rPr>
      </w:lvl>
    </w:lvlOverride>
    <w:lvlOverride w:ilvl="3">
      <w:lvl w:ilvl="3">
        <w:start w:val="1"/>
        <w:numFmt w:val="bullet"/>
        <w:lvlText w:val="—"/>
        <w:lvlJc w:val="left"/>
        <w:pPr>
          <w:ind w:left="1134" w:hanging="283"/>
        </w:pPr>
        <w:rPr>
          <w:rFonts w:ascii="Franklin Gothic Medium" w:hAnsi="Franklin Gothic Medium" w:hint="default"/>
          <w:color w:val="A6BECB"/>
        </w:rPr>
      </w:lvl>
    </w:lvlOverride>
    <w:lvlOverride w:ilvl="4">
      <w:lvl w:ilvl="4">
        <w:start w:val="1"/>
        <w:numFmt w:val="bullet"/>
        <w:lvlText w:val=""/>
        <w:lvlJc w:val="left"/>
        <w:pPr>
          <w:ind w:left="1418" w:hanging="284"/>
        </w:pPr>
        <w:rPr>
          <w:rFonts w:ascii="Wingdings" w:hAnsi="Wingdings" w:hint="default"/>
          <w:color w:val="A6BECB"/>
        </w:rPr>
      </w:lvl>
    </w:lvlOverride>
    <w:lvlOverride w:ilvl="5">
      <w:lvl w:ilvl="5">
        <w:start w:val="1"/>
        <w:numFmt w:val="bullet"/>
        <w:lvlText w:val="—"/>
        <w:lvlJc w:val="left"/>
        <w:pPr>
          <w:ind w:left="1701" w:hanging="283"/>
        </w:pPr>
        <w:rPr>
          <w:rFonts w:ascii="Franklin Gothic Medium" w:hAnsi="Franklin Gothic Medium" w:hint="default"/>
          <w:color w:val="A6BECB"/>
        </w:rPr>
      </w:lvl>
    </w:lvlOverride>
    <w:lvlOverride w:ilvl="6">
      <w:lvl w:ilvl="6">
        <w:start w:val="1"/>
        <w:numFmt w:val="bullet"/>
        <w:lvlText w:val="□"/>
        <w:lvlJc w:val="left"/>
        <w:pPr>
          <w:ind w:left="1985" w:hanging="284"/>
        </w:pPr>
        <w:rPr>
          <w:rFonts w:ascii="Franklin Gothic Medium" w:hAnsi="Franklin Gothic Medium" w:hint="default"/>
          <w:color w:val="A6BECB"/>
          <w:position w:val="2"/>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3" w16cid:durableId="1570338705">
    <w:abstractNumId w:val="13"/>
  </w:num>
  <w:num w:numId="4" w16cid:durableId="1203521316">
    <w:abstractNumId w:val="26"/>
  </w:num>
  <w:num w:numId="5" w16cid:durableId="1685284275">
    <w:abstractNumId w:val="4"/>
  </w:num>
  <w:num w:numId="6" w16cid:durableId="1274635228">
    <w:abstractNumId w:val="15"/>
  </w:num>
  <w:num w:numId="7" w16cid:durableId="344553915">
    <w:abstractNumId w:val="27"/>
  </w:num>
  <w:num w:numId="8" w16cid:durableId="1166869563">
    <w:abstractNumId w:val="19"/>
  </w:num>
  <w:num w:numId="9" w16cid:durableId="71243801">
    <w:abstractNumId w:val="25"/>
  </w:num>
  <w:num w:numId="10" w16cid:durableId="149910508">
    <w:abstractNumId w:val="28"/>
  </w:num>
  <w:num w:numId="11" w16cid:durableId="1621259752">
    <w:abstractNumId w:val="34"/>
  </w:num>
  <w:num w:numId="12" w16cid:durableId="1010376601">
    <w:abstractNumId w:val="33"/>
  </w:num>
  <w:num w:numId="13" w16cid:durableId="1154880398">
    <w:abstractNumId w:val="31"/>
  </w:num>
  <w:num w:numId="14" w16cid:durableId="671182107">
    <w:abstractNumId w:val="38"/>
  </w:num>
  <w:num w:numId="15" w16cid:durableId="2105494283">
    <w:abstractNumId w:val="7"/>
  </w:num>
  <w:num w:numId="16" w16cid:durableId="1727027603">
    <w:abstractNumId w:val="32"/>
  </w:num>
  <w:num w:numId="17" w16cid:durableId="721292950">
    <w:abstractNumId w:val="35"/>
  </w:num>
  <w:num w:numId="18" w16cid:durableId="1225796986">
    <w:abstractNumId w:val="1"/>
  </w:num>
  <w:num w:numId="19" w16cid:durableId="102266334">
    <w:abstractNumId w:val="10"/>
  </w:num>
  <w:num w:numId="20" w16cid:durableId="2126149903">
    <w:abstractNumId w:val="8"/>
  </w:num>
  <w:num w:numId="21" w16cid:durableId="236329742">
    <w:abstractNumId w:val="18"/>
  </w:num>
  <w:num w:numId="22" w16cid:durableId="173766641">
    <w:abstractNumId w:val="23"/>
  </w:num>
  <w:num w:numId="23" w16cid:durableId="1147285393">
    <w:abstractNumId w:val="14"/>
  </w:num>
  <w:num w:numId="24" w16cid:durableId="122845747">
    <w:abstractNumId w:val="36"/>
  </w:num>
  <w:num w:numId="25" w16cid:durableId="1082919931">
    <w:abstractNumId w:val="17"/>
  </w:num>
  <w:num w:numId="26" w16cid:durableId="998927218">
    <w:abstractNumId w:val="21"/>
  </w:num>
  <w:num w:numId="27" w16cid:durableId="1625190817">
    <w:abstractNumId w:val="30"/>
  </w:num>
  <w:num w:numId="28" w16cid:durableId="1754618378">
    <w:abstractNumId w:val="0"/>
  </w:num>
  <w:num w:numId="29" w16cid:durableId="1410423089">
    <w:abstractNumId w:val="24"/>
  </w:num>
  <w:num w:numId="30" w16cid:durableId="1842306025">
    <w:abstractNumId w:val="20"/>
  </w:num>
  <w:num w:numId="31" w16cid:durableId="1300921011">
    <w:abstractNumId w:val="16"/>
  </w:num>
  <w:num w:numId="32" w16cid:durableId="619187420">
    <w:abstractNumId w:val="2"/>
  </w:num>
  <w:num w:numId="33" w16cid:durableId="739449285">
    <w:abstractNumId w:val="22"/>
  </w:num>
  <w:num w:numId="34" w16cid:durableId="1314338822">
    <w:abstractNumId w:val="29"/>
  </w:num>
  <w:num w:numId="35" w16cid:durableId="291133498">
    <w:abstractNumId w:val="37"/>
  </w:num>
  <w:num w:numId="36" w16cid:durableId="2120178473">
    <w:abstractNumId w:val="5"/>
  </w:num>
  <w:num w:numId="37" w16cid:durableId="101459174">
    <w:abstractNumId w:val="6"/>
  </w:num>
  <w:num w:numId="38" w16cid:durableId="938410302">
    <w:abstractNumId w:val="3"/>
  </w:num>
  <w:num w:numId="39" w16cid:durableId="1905797210">
    <w:abstractNumId w:val="32"/>
  </w:num>
  <w:num w:numId="40" w16cid:durableId="369189872">
    <w:abstractNumId w:val="32"/>
  </w:num>
  <w:num w:numId="41" w16cid:durableId="846674337">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6F4"/>
    <w:rsid w:val="00025591"/>
    <w:rsid w:val="00026CC2"/>
    <w:rsid w:val="000370F6"/>
    <w:rsid w:val="00037D1D"/>
    <w:rsid w:val="00053429"/>
    <w:rsid w:val="00077FC5"/>
    <w:rsid w:val="0008170E"/>
    <w:rsid w:val="00085753"/>
    <w:rsid w:val="000F439B"/>
    <w:rsid w:val="000F78E9"/>
    <w:rsid w:val="00135879"/>
    <w:rsid w:val="0014653C"/>
    <w:rsid w:val="00153634"/>
    <w:rsid w:val="00157C54"/>
    <w:rsid w:val="0016265C"/>
    <w:rsid w:val="00164101"/>
    <w:rsid w:val="00177911"/>
    <w:rsid w:val="00192498"/>
    <w:rsid w:val="001B0A9D"/>
    <w:rsid w:val="001B35B7"/>
    <w:rsid w:val="001B54D4"/>
    <w:rsid w:val="001C0AEE"/>
    <w:rsid w:val="001C7259"/>
    <w:rsid w:val="001D6D88"/>
    <w:rsid w:val="001D7BD5"/>
    <w:rsid w:val="001E0A47"/>
    <w:rsid w:val="001F2DC4"/>
    <w:rsid w:val="002237DC"/>
    <w:rsid w:val="00224F66"/>
    <w:rsid w:val="002367B2"/>
    <w:rsid w:val="00270550"/>
    <w:rsid w:val="00283977"/>
    <w:rsid w:val="002B3E0C"/>
    <w:rsid w:val="002B5B24"/>
    <w:rsid w:val="002C3CE8"/>
    <w:rsid w:val="002C6469"/>
    <w:rsid w:val="002C6F83"/>
    <w:rsid w:val="002D7AEE"/>
    <w:rsid w:val="002D7CA0"/>
    <w:rsid w:val="002D7D46"/>
    <w:rsid w:val="002E0D57"/>
    <w:rsid w:val="002E53E9"/>
    <w:rsid w:val="002E7E0E"/>
    <w:rsid w:val="00302211"/>
    <w:rsid w:val="00317680"/>
    <w:rsid w:val="003209CF"/>
    <w:rsid w:val="0032409C"/>
    <w:rsid w:val="003356D4"/>
    <w:rsid w:val="00336160"/>
    <w:rsid w:val="00336A14"/>
    <w:rsid w:val="00343D21"/>
    <w:rsid w:val="00344766"/>
    <w:rsid w:val="00345D9D"/>
    <w:rsid w:val="003462F3"/>
    <w:rsid w:val="00354151"/>
    <w:rsid w:val="00355606"/>
    <w:rsid w:val="0035752C"/>
    <w:rsid w:val="00374AB2"/>
    <w:rsid w:val="00376419"/>
    <w:rsid w:val="003863EB"/>
    <w:rsid w:val="00390C73"/>
    <w:rsid w:val="0039165C"/>
    <w:rsid w:val="00395F53"/>
    <w:rsid w:val="003977E0"/>
    <w:rsid w:val="003A35E4"/>
    <w:rsid w:val="003A5750"/>
    <w:rsid w:val="003B2806"/>
    <w:rsid w:val="003B788A"/>
    <w:rsid w:val="003C17DC"/>
    <w:rsid w:val="003D2BBA"/>
    <w:rsid w:val="003D7733"/>
    <w:rsid w:val="0040225C"/>
    <w:rsid w:val="00410C85"/>
    <w:rsid w:val="00413FEA"/>
    <w:rsid w:val="00417A93"/>
    <w:rsid w:val="00447F2E"/>
    <w:rsid w:val="00451A87"/>
    <w:rsid w:val="0047643E"/>
    <w:rsid w:val="004A0AE8"/>
    <w:rsid w:val="004A7012"/>
    <w:rsid w:val="004A7D24"/>
    <w:rsid w:val="004B1B4B"/>
    <w:rsid w:val="004C511E"/>
    <w:rsid w:val="004C702E"/>
    <w:rsid w:val="00510F24"/>
    <w:rsid w:val="00525DB7"/>
    <w:rsid w:val="0054083E"/>
    <w:rsid w:val="005451C9"/>
    <w:rsid w:val="00554C33"/>
    <w:rsid w:val="00554E37"/>
    <w:rsid w:val="0055601E"/>
    <w:rsid w:val="00574ADA"/>
    <w:rsid w:val="00575ECD"/>
    <w:rsid w:val="00577AFD"/>
    <w:rsid w:val="00582A14"/>
    <w:rsid w:val="0058371A"/>
    <w:rsid w:val="00584C7A"/>
    <w:rsid w:val="0059292C"/>
    <w:rsid w:val="005B056F"/>
    <w:rsid w:val="005C37FE"/>
    <w:rsid w:val="005D5281"/>
    <w:rsid w:val="005D797F"/>
    <w:rsid w:val="005E0423"/>
    <w:rsid w:val="005F671C"/>
    <w:rsid w:val="00600748"/>
    <w:rsid w:val="0061689D"/>
    <w:rsid w:val="00640303"/>
    <w:rsid w:val="006563EF"/>
    <w:rsid w:val="00661DFB"/>
    <w:rsid w:val="00685F0B"/>
    <w:rsid w:val="0068651D"/>
    <w:rsid w:val="00687147"/>
    <w:rsid w:val="00692B7D"/>
    <w:rsid w:val="006A0D0E"/>
    <w:rsid w:val="006C2DF3"/>
    <w:rsid w:val="006C2FB0"/>
    <w:rsid w:val="006D35A8"/>
    <w:rsid w:val="006D6915"/>
    <w:rsid w:val="00723969"/>
    <w:rsid w:val="007259C0"/>
    <w:rsid w:val="00731C3C"/>
    <w:rsid w:val="0073588E"/>
    <w:rsid w:val="00752EF4"/>
    <w:rsid w:val="0076487B"/>
    <w:rsid w:val="00770293"/>
    <w:rsid w:val="00777732"/>
    <w:rsid w:val="00780732"/>
    <w:rsid w:val="007874F5"/>
    <w:rsid w:val="00797E8C"/>
    <w:rsid w:val="007A0B27"/>
    <w:rsid w:val="007A753A"/>
    <w:rsid w:val="007B13E5"/>
    <w:rsid w:val="007B48ED"/>
    <w:rsid w:val="007B6005"/>
    <w:rsid w:val="007C09EF"/>
    <w:rsid w:val="007C1325"/>
    <w:rsid w:val="007C2806"/>
    <w:rsid w:val="007C78B5"/>
    <w:rsid w:val="007F43E8"/>
    <w:rsid w:val="007F53B0"/>
    <w:rsid w:val="008168EE"/>
    <w:rsid w:val="00821D68"/>
    <w:rsid w:val="008233D5"/>
    <w:rsid w:val="008372F9"/>
    <w:rsid w:val="008530ED"/>
    <w:rsid w:val="00862D77"/>
    <w:rsid w:val="00872FA7"/>
    <w:rsid w:val="00880E0E"/>
    <w:rsid w:val="00891B61"/>
    <w:rsid w:val="008A0984"/>
    <w:rsid w:val="008A1417"/>
    <w:rsid w:val="008A1483"/>
    <w:rsid w:val="008A5389"/>
    <w:rsid w:val="008B1F0E"/>
    <w:rsid w:val="008B39E0"/>
    <w:rsid w:val="008C3AE1"/>
    <w:rsid w:val="008C6253"/>
    <w:rsid w:val="008C6988"/>
    <w:rsid w:val="008D558B"/>
    <w:rsid w:val="008E02C5"/>
    <w:rsid w:val="008E610C"/>
    <w:rsid w:val="008F2D8E"/>
    <w:rsid w:val="00917770"/>
    <w:rsid w:val="00923D89"/>
    <w:rsid w:val="0093200E"/>
    <w:rsid w:val="009334D0"/>
    <w:rsid w:val="00937EF2"/>
    <w:rsid w:val="009553CD"/>
    <w:rsid w:val="00983E26"/>
    <w:rsid w:val="00986AD3"/>
    <w:rsid w:val="00992124"/>
    <w:rsid w:val="00993815"/>
    <w:rsid w:val="009D23A8"/>
    <w:rsid w:val="009D66D4"/>
    <w:rsid w:val="009D7919"/>
    <w:rsid w:val="009E20B2"/>
    <w:rsid w:val="009E2491"/>
    <w:rsid w:val="009E3AB5"/>
    <w:rsid w:val="00A007F2"/>
    <w:rsid w:val="00A16A13"/>
    <w:rsid w:val="00A20DB0"/>
    <w:rsid w:val="00A226F4"/>
    <w:rsid w:val="00A24707"/>
    <w:rsid w:val="00A27BB3"/>
    <w:rsid w:val="00A32008"/>
    <w:rsid w:val="00A46D03"/>
    <w:rsid w:val="00A530A9"/>
    <w:rsid w:val="00A62090"/>
    <w:rsid w:val="00A82EF8"/>
    <w:rsid w:val="00A85FE6"/>
    <w:rsid w:val="00AA0B48"/>
    <w:rsid w:val="00AA41ED"/>
    <w:rsid w:val="00AB15EC"/>
    <w:rsid w:val="00AB77C4"/>
    <w:rsid w:val="00AC7A0C"/>
    <w:rsid w:val="00AD17F2"/>
    <w:rsid w:val="00AD30A2"/>
    <w:rsid w:val="00AE37DD"/>
    <w:rsid w:val="00B014E5"/>
    <w:rsid w:val="00B037FE"/>
    <w:rsid w:val="00B07D00"/>
    <w:rsid w:val="00B10163"/>
    <w:rsid w:val="00B10D04"/>
    <w:rsid w:val="00B14B8C"/>
    <w:rsid w:val="00B16C32"/>
    <w:rsid w:val="00B45CFF"/>
    <w:rsid w:val="00B50046"/>
    <w:rsid w:val="00B562A1"/>
    <w:rsid w:val="00B947BD"/>
    <w:rsid w:val="00BA2A72"/>
    <w:rsid w:val="00BA7CB3"/>
    <w:rsid w:val="00BB2110"/>
    <w:rsid w:val="00BB2AC7"/>
    <w:rsid w:val="00BB6E6F"/>
    <w:rsid w:val="00BB75EB"/>
    <w:rsid w:val="00BC3A71"/>
    <w:rsid w:val="00BF4944"/>
    <w:rsid w:val="00C00EF8"/>
    <w:rsid w:val="00C04369"/>
    <w:rsid w:val="00C15B74"/>
    <w:rsid w:val="00C15BA8"/>
    <w:rsid w:val="00C3125A"/>
    <w:rsid w:val="00C3341F"/>
    <w:rsid w:val="00C3705E"/>
    <w:rsid w:val="00C651B4"/>
    <w:rsid w:val="00C82528"/>
    <w:rsid w:val="00CA5066"/>
    <w:rsid w:val="00CA6AD4"/>
    <w:rsid w:val="00CB1643"/>
    <w:rsid w:val="00CB20D3"/>
    <w:rsid w:val="00CC3BCC"/>
    <w:rsid w:val="00CE45E6"/>
    <w:rsid w:val="00CF76E2"/>
    <w:rsid w:val="00D00310"/>
    <w:rsid w:val="00D01A45"/>
    <w:rsid w:val="00D33237"/>
    <w:rsid w:val="00D408DE"/>
    <w:rsid w:val="00D45F4D"/>
    <w:rsid w:val="00D464A1"/>
    <w:rsid w:val="00D545BB"/>
    <w:rsid w:val="00D54874"/>
    <w:rsid w:val="00D626D7"/>
    <w:rsid w:val="00D663B4"/>
    <w:rsid w:val="00D86887"/>
    <w:rsid w:val="00DA7C20"/>
    <w:rsid w:val="00DB1414"/>
    <w:rsid w:val="00DB3A44"/>
    <w:rsid w:val="00DB50EE"/>
    <w:rsid w:val="00DB59EF"/>
    <w:rsid w:val="00DB60D6"/>
    <w:rsid w:val="00DC18D0"/>
    <w:rsid w:val="00DE2326"/>
    <w:rsid w:val="00DF365C"/>
    <w:rsid w:val="00DF6223"/>
    <w:rsid w:val="00E07593"/>
    <w:rsid w:val="00E22ABD"/>
    <w:rsid w:val="00E276A9"/>
    <w:rsid w:val="00E532BE"/>
    <w:rsid w:val="00E621C1"/>
    <w:rsid w:val="00E65CF9"/>
    <w:rsid w:val="00E7398D"/>
    <w:rsid w:val="00E80601"/>
    <w:rsid w:val="00E86615"/>
    <w:rsid w:val="00EA699E"/>
    <w:rsid w:val="00EB1D34"/>
    <w:rsid w:val="00EB6E64"/>
    <w:rsid w:val="00EC241E"/>
    <w:rsid w:val="00ED55AD"/>
    <w:rsid w:val="00EF45AA"/>
    <w:rsid w:val="00F07144"/>
    <w:rsid w:val="00F13A7B"/>
    <w:rsid w:val="00F16743"/>
    <w:rsid w:val="00F17DD6"/>
    <w:rsid w:val="00F26CB3"/>
    <w:rsid w:val="00F410FE"/>
    <w:rsid w:val="00F540B3"/>
    <w:rsid w:val="00F6380B"/>
    <w:rsid w:val="00F64788"/>
    <w:rsid w:val="00F67C9D"/>
    <w:rsid w:val="00F72380"/>
    <w:rsid w:val="00F7431C"/>
    <w:rsid w:val="00F86FE7"/>
    <w:rsid w:val="00FA48C0"/>
    <w:rsid w:val="00FB3CCF"/>
    <w:rsid w:val="00FC4735"/>
    <w:rsid w:val="00FC6256"/>
    <w:rsid w:val="00FD75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F90EB"/>
  <w15:docId w15:val="{DBA7793A-B249-438D-AAFA-A4DA841A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200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A226F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22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A226F4"/>
    <w:rPr>
      <w:rFonts w:cs="Times New Roman"/>
      <w:color w:val="0000FF"/>
      <w:u w:val="single"/>
    </w:rPr>
  </w:style>
  <w:style w:type="paragraph" w:customStyle="1" w:styleId="PLNormln">
    <w:name w:val="PL Normální"/>
    <w:basedOn w:val="Normln"/>
    <w:qFormat/>
    <w:rsid w:val="00A226F4"/>
    <w:pPr>
      <w:spacing w:after="120"/>
    </w:pPr>
    <w:rPr>
      <w:sz w:val="18"/>
      <w:lang w:val="pl-PL"/>
    </w:rPr>
  </w:style>
  <w:style w:type="paragraph" w:customStyle="1" w:styleId="CZNormln">
    <w:name w:val="CZ Normální"/>
    <w:basedOn w:val="Normln"/>
    <w:qFormat/>
    <w:rsid w:val="00A226F4"/>
    <w:pPr>
      <w:spacing w:after="120"/>
    </w:pPr>
    <w:rPr>
      <w:sz w:val="18"/>
    </w:rPr>
  </w:style>
  <w:style w:type="paragraph" w:customStyle="1" w:styleId="CZ2Nadpis">
    <w:name w:val="CZ 2 Nadpis"/>
    <w:basedOn w:val="Nadpis2"/>
    <w:qFormat/>
    <w:rsid w:val="00A226F4"/>
    <w:pPr>
      <w:spacing w:before="120" w:after="240"/>
    </w:pPr>
    <w:rPr>
      <w:b/>
      <w:color w:val="000099"/>
      <w:sz w:val="32"/>
    </w:rPr>
  </w:style>
  <w:style w:type="paragraph" w:customStyle="1" w:styleId="PL2Nadpis">
    <w:name w:val="PL 2 Nadpis"/>
    <w:basedOn w:val="Nadpis2"/>
    <w:qFormat/>
    <w:rsid w:val="00A226F4"/>
    <w:pPr>
      <w:spacing w:before="120" w:after="240"/>
    </w:pPr>
    <w:rPr>
      <w:b/>
      <w:color w:val="000099"/>
      <w:sz w:val="32"/>
      <w:lang w:val="pl-PL"/>
    </w:rPr>
  </w:style>
  <w:style w:type="character" w:styleId="Znakapoznpodarou">
    <w:name w:val="footnote reference"/>
    <w:aliases w:val="PGI Fußnote Ziffer,PGI Fußnote Ziffer + Times New Roman,12 b.,Zúžené o ...,Footnote Reference Number,Footnote symbol,Nota,Footnote number,de nota al pie,Ref,Char,SUPERS,Voetnootmarkering,Char1,fr,o,(NECG) Footnote Reference,Re"/>
    <w:basedOn w:val="Standardnpsmoodstavce"/>
    <w:uiPriority w:val="99"/>
    <w:unhideWhenUsed/>
    <w:qFormat/>
    <w:rsid w:val="00A226F4"/>
    <w:rPr>
      <w:rFonts w:cs="Times New Roman"/>
      <w:vertAlign w:val="superscript"/>
    </w:rPr>
  </w:style>
  <w:style w:type="paragraph" w:styleId="Textpoznpodarou">
    <w:name w:val="footnote text"/>
    <w:aliases w:val="Text pozn. pod čarou Char1,Text pozn. pod čarou Char Char,Schriftart: 8 pt,Text pozn. pod čarou Char2 Char,Text pozn. pod čarou Char Char1 Char,Text pozn. pod čarou Char1 Char Char,Schriftart: 8 pt Char Char,Schriftart: 8 pt Char1"/>
    <w:basedOn w:val="Normln"/>
    <w:link w:val="TextpoznpodarouChar"/>
    <w:unhideWhenUsed/>
    <w:qFormat/>
    <w:rsid w:val="00A226F4"/>
    <w:pPr>
      <w:spacing w:after="40"/>
      <w:jc w:val="both"/>
    </w:pPr>
    <w:rPr>
      <w:rFonts w:ascii="Arial" w:hAnsi="Arial" w:cs="Arial"/>
      <w:sz w:val="14"/>
      <w:szCs w:val="14"/>
    </w:rPr>
  </w:style>
  <w:style w:type="character" w:customStyle="1" w:styleId="TextpoznpodarouChar">
    <w:name w:val="Text pozn. pod čarou Char"/>
    <w:aliases w:val="Text pozn. pod čarou Char1 Char,Text pozn. pod čarou Char Char Char,Schriftart: 8 pt Char,Text pozn. pod čarou Char2 Char Char,Text pozn. pod čarou Char Char1 Char Char,Text pozn. pod čarou Char1 Char Char Char"/>
    <w:basedOn w:val="Standardnpsmoodstavce"/>
    <w:link w:val="Textpoznpodarou"/>
    <w:rsid w:val="00A226F4"/>
    <w:rPr>
      <w:rFonts w:ascii="Arial" w:eastAsia="Times New Roman" w:hAnsi="Arial" w:cs="Arial"/>
      <w:sz w:val="14"/>
      <w:szCs w:val="14"/>
      <w:lang w:eastAsia="cs-CZ"/>
    </w:rPr>
  </w:style>
  <w:style w:type="character" w:styleId="Odkaznakoment">
    <w:name w:val="annotation reference"/>
    <w:basedOn w:val="Standardnpsmoodstavce"/>
    <w:rsid w:val="00A226F4"/>
    <w:rPr>
      <w:rFonts w:cs="Times New Roman"/>
      <w:sz w:val="16"/>
      <w:szCs w:val="16"/>
    </w:rPr>
  </w:style>
  <w:style w:type="paragraph" w:styleId="Textkomente">
    <w:name w:val="annotation text"/>
    <w:basedOn w:val="Normln"/>
    <w:link w:val="TextkomenteChar"/>
    <w:rsid w:val="00A226F4"/>
    <w:pPr>
      <w:spacing w:before="40" w:after="40"/>
      <w:jc w:val="both"/>
    </w:pPr>
    <w:rPr>
      <w:rFonts w:ascii="Arial" w:hAnsi="Arial"/>
      <w:sz w:val="20"/>
      <w:szCs w:val="20"/>
    </w:rPr>
  </w:style>
  <w:style w:type="character" w:customStyle="1" w:styleId="TextkomenteChar">
    <w:name w:val="Text komentáře Char"/>
    <w:basedOn w:val="Standardnpsmoodstavce"/>
    <w:link w:val="Textkomente"/>
    <w:rsid w:val="00A226F4"/>
    <w:rPr>
      <w:rFonts w:ascii="Arial" w:eastAsia="Times New Roman" w:hAnsi="Arial" w:cs="Times New Roman"/>
      <w:sz w:val="20"/>
      <w:szCs w:val="20"/>
      <w:lang w:eastAsia="cs-CZ"/>
    </w:rPr>
  </w:style>
  <w:style w:type="character" w:customStyle="1" w:styleId="Nadpis2Char">
    <w:name w:val="Nadpis 2 Char"/>
    <w:basedOn w:val="Standardnpsmoodstavce"/>
    <w:link w:val="Nadpis2"/>
    <w:uiPriority w:val="9"/>
    <w:semiHidden/>
    <w:rsid w:val="00A226F4"/>
    <w:rPr>
      <w:rFonts w:asciiTheme="majorHAnsi" w:eastAsiaTheme="majorEastAsia" w:hAnsiTheme="majorHAnsi" w:cstheme="majorBidi"/>
      <w:color w:val="2F5496" w:themeColor="accent1" w:themeShade="BF"/>
      <w:sz w:val="26"/>
      <w:szCs w:val="26"/>
    </w:rPr>
  </w:style>
  <w:style w:type="paragraph" w:styleId="Textbubliny">
    <w:name w:val="Balloon Text"/>
    <w:basedOn w:val="Normln"/>
    <w:link w:val="TextbublinyChar"/>
    <w:uiPriority w:val="99"/>
    <w:semiHidden/>
    <w:unhideWhenUsed/>
    <w:rsid w:val="00DB59EF"/>
    <w:rPr>
      <w:rFonts w:ascii="Tahoma" w:hAnsi="Tahoma" w:cs="Tahoma"/>
      <w:sz w:val="16"/>
      <w:szCs w:val="16"/>
    </w:rPr>
  </w:style>
  <w:style w:type="character" w:customStyle="1" w:styleId="TextbublinyChar">
    <w:name w:val="Text bubliny Char"/>
    <w:basedOn w:val="Standardnpsmoodstavce"/>
    <w:link w:val="Textbubliny"/>
    <w:uiPriority w:val="99"/>
    <w:semiHidden/>
    <w:rsid w:val="00DB59EF"/>
    <w:rPr>
      <w:rFonts w:ascii="Tahoma" w:hAnsi="Tahoma" w:cs="Tahoma"/>
      <w:sz w:val="16"/>
      <w:szCs w:val="16"/>
    </w:rPr>
  </w:style>
  <w:style w:type="numbering" w:customStyle="1" w:styleId="Aufzhlung">
    <w:name w:val="Aufzählung"/>
    <w:uiPriority w:val="99"/>
    <w:rsid w:val="004C511E"/>
    <w:pPr>
      <w:numPr>
        <w:numId w:val="1"/>
      </w:numPr>
    </w:pPr>
  </w:style>
  <w:style w:type="paragraph" w:customStyle="1" w:styleId="01AufzhlungEbene1">
    <w:name w:val="01 _ Aufzählung Ebene1"/>
    <w:basedOn w:val="Normln"/>
    <w:uiPriority w:val="5"/>
    <w:qFormat/>
    <w:rsid w:val="004C511E"/>
    <w:pPr>
      <w:numPr>
        <w:numId w:val="2"/>
      </w:numPr>
      <w:spacing w:after="120" w:line="276" w:lineRule="auto"/>
      <w:jc w:val="both"/>
    </w:pPr>
    <w:rPr>
      <w:rFonts w:ascii="Franklin Gothic Book" w:hAnsi="Franklin Gothic Book"/>
      <w:kern w:val="14"/>
      <w:sz w:val="19"/>
      <w:szCs w:val="19"/>
      <w:lang w:val="de-DE"/>
    </w:rPr>
  </w:style>
  <w:style w:type="paragraph" w:customStyle="1" w:styleId="02AufzhlungEbene2">
    <w:name w:val="02 _ Aufzählung Ebene 2"/>
    <w:basedOn w:val="01AufzhlungEbene1"/>
    <w:uiPriority w:val="5"/>
    <w:qFormat/>
    <w:rsid w:val="004C511E"/>
    <w:pPr>
      <w:numPr>
        <w:ilvl w:val="1"/>
      </w:numPr>
    </w:pPr>
  </w:style>
  <w:style w:type="paragraph" w:customStyle="1" w:styleId="03AufzhlungEbene3">
    <w:name w:val="03_Aufzählung Ebene 3"/>
    <w:basedOn w:val="Normln"/>
    <w:uiPriority w:val="5"/>
    <w:qFormat/>
    <w:rsid w:val="004C511E"/>
    <w:pPr>
      <w:numPr>
        <w:ilvl w:val="2"/>
        <w:numId w:val="2"/>
      </w:numPr>
      <w:spacing w:after="120" w:line="276" w:lineRule="auto"/>
      <w:jc w:val="both"/>
    </w:pPr>
    <w:rPr>
      <w:rFonts w:ascii="Franklin Gothic Book" w:hAnsi="Franklin Gothic Book"/>
      <w:kern w:val="14"/>
      <w:sz w:val="19"/>
      <w:szCs w:val="19"/>
      <w:lang w:val="de-DE"/>
    </w:rPr>
  </w:style>
  <w:style w:type="character" w:customStyle="1" w:styleId="HervohebungMedium">
    <w:name w:val="Hervohebung _Medium"/>
    <w:basedOn w:val="Standardnpsmoodstavce"/>
    <w:uiPriority w:val="7"/>
    <w:qFormat/>
    <w:rsid w:val="004C511E"/>
    <w:rPr>
      <w:rFonts w:ascii="Franklin Gothic Medium" w:hAnsi="Franklin Gothic Medium"/>
    </w:rPr>
  </w:style>
  <w:style w:type="paragraph" w:styleId="Odstavecseseznamem">
    <w:name w:val="List Paragraph"/>
    <w:basedOn w:val="Normln"/>
    <w:link w:val="OdstavecseseznamemChar"/>
    <w:uiPriority w:val="34"/>
    <w:qFormat/>
    <w:rsid w:val="00F64788"/>
    <w:pPr>
      <w:spacing w:after="120" w:line="288" w:lineRule="auto"/>
      <w:ind w:left="720"/>
      <w:contextualSpacing/>
      <w:jc w:val="both"/>
    </w:pPr>
    <w:rPr>
      <w:rFonts w:ascii="Segoe UI" w:hAnsi="Segoe UI"/>
      <w:sz w:val="20"/>
      <w:lang w:val="de-DE"/>
    </w:rPr>
  </w:style>
  <w:style w:type="character" w:customStyle="1" w:styleId="OdstavecseseznamemChar">
    <w:name w:val="Odstavec se seznamem Char"/>
    <w:basedOn w:val="Standardnpsmoodstavce"/>
    <w:link w:val="Odstavecseseznamem"/>
    <w:uiPriority w:val="34"/>
    <w:locked/>
    <w:rsid w:val="00F64788"/>
    <w:rPr>
      <w:rFonts w:ascii="Segoe UI" w:hAnsi="Segoe UI"/>
      <w:sz w:val="20"/>
      <w:lang w:val="de-DE"/>
    </w:rPr>
  </w:style>
  <w:style w:type="paragraph" w:styleId="Revize">
    <w:name w:val="Revision"/>
    <w:hidden/>
    <w:uiPriority w:val="99"/>
    <w:semiHidden/>
    <w:rsid w:val="0061689D"/>
    <w:pPr>
      <w:spacing w:after="0" w:line="240" w:lineRule="auto"/>
    </w:pPr>
  </w:style>
  <w:style w:type="paragraph" w:customStyle="1" w:styleId="ZnakZnakCharZnakZnakCharZnakZnak1CharZnakZnakCharZnakZnakCharZnakZnak">
    <w:name w:val="Znak Znak Char Znak Znak Char Znak Znak1 Char Znak Znak Char Znak Znak Char Znak Znak"/>
    <w:basedOn w:val="Normln"/>
    <w:rsid w:val="00B10D04"/>
    <w:pPr>
      <w:spacing w:after="160" w:line="240" w:lineRule="exact"/>
    </w:pPr>
    <w:rPr>
      <w:rFonts w:ascii="Verdana" w:hAnsi="Verdana"/>
      <w:sz w:val="20"/>
      <w:szCs w:val="20"/>
      <w:lang w:val="en-US" w:eastAsia="en-US"/>
    </w:rPr>
  </w:style>
  <w:style w:type="paragraph" w:customStyle="1" w:styleId="l3">
    <w:name w:val="čl3"/>
    <w:basedOn w:val="Normln"/>
    <w:rsid w:val="00413FEA"/>
    <w:pPr>
      <w:numPr>
        <w:numId w:val="16"/>
      </w:numPr>
      <w:spacing w:after="120"/>
      <w:jc w:val="both"/>
    </w:pPr>
    <w:rPr>
      <w:szCs w:val="20"/>
    </w:rPr>
  </w:style>
  <w:style w:type="paragraph" w:styleId="Zkladntext">
    <w:name w:val="Body Text"/>
    <w:basedOn w:val="Normln"/>
    <w:link w:val="ZkladntextChar"/>
    <w:rsid w:val="00164101"/>
    <w:pPr>
      <w:widowControl w:val="0"/>
      <w:overflowPunct w:val="0"/>
      <w:autoSpaceDE w:val="0"/>
      <w:autoSpaceDN w:val="0"/>
      <w:adjustRightInd w:val="0"/>
      <w:jc w:val="both"/>
      <w:textAlignment w:val="baseline"/>
    </w:pPr>
    <w:rPr>
      <w:color w:val="000000"/>
      <w:sz w:val="22"/>
      <w:szCs w:val="20"/>
    </w:rPr>
  </w:style>
  <w:style w:type="character" w:customStyle="1" w:styleId="ZkladntextChar">
    <w:name w:val="Základní text Char"/>
    <w:basedOn w:val="Standardnpsmoodstavce"/>
    <w:link w:val="Zkladntext"/>
    <w:rsid w:val="00164101"/>
    <w:rPr>
      <w:rFonts w:ascii="Times New Roman" w:eastAsia="Times New Roman" w:hAnsi="Times New Roman" w:cs="Times New Roman"/>
      <w:color w:val="000000"/>
      <w:szCs w:val="20"/>
      <w:lang w:eastAsia="cs-CZ"/>
    </w:rPr>
  </w:style>
  <w:style w:type="paragraph" w:customStyle="1" w:styleId="ZnakZnakCharZnakZnakCharZnakZnak1CharZnakZnakCharZnakZnakCharZnakZnak0">
    <w:name w:val="Znak Znak Char Znak Znak Char Znak Znak1 Char Znak Znak Char Znak Znak Char Znak Znak"/>
    <w:basedOn w:val="Normln"/>
    <w:rsid w:val="00986AD3"/>
    <w:pPr>
      <w:spacing w:after="160" w:line="240" w:lineRule="exact"/>
    </w:pPr>
    <w:rPr>
      <w:rFonts w:ascii="Verdana" w:hAnsi="Verdana"/>
      <w:sz w:val="20"/>
      <w:szCs w:val="20"/>
      <w:lang w:val="en-US" w:eastAsia="en-US"/>
    </w:rPr>
  </w:style>
  <w:style w:type="paragraph" w:styleId="Zhlav">
    <w:name w:val="header"/>
    <w:basedOn w:val="Normln"/>
    <w:link w:val="ZhlavChar"/>
    <w:uiPriority w:val="99"/>
    <w:unhideWhenUsed/>
    <w:rsid w:val="005D797F"/>
    <w:pPr>
      <w:tabs>
        <w:tab w:val="center" w:pos="4536"/>
        <w:tab w:val="right" w:pos="9072"/>
      </w:tabs>
    </w:pPr>
  </w:style>
  <w:style w:type="character" w:customStyle="1" w:styleId="ZhlavChar">
    <w:name w:val="Záhlaví Char"/>
    <w:basedOn w:val="Standardnpsmoodstavce"/>
    <w:link w:val="Zhlav"/>
    <w:uiPriority w:val="99"/>
    <w:rsid w:val="005D797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D797F"/>
    <w:pPr>
      <w:tabs>
        <w:tab w:val="center" w:pos="4536"/>
        <w:tab w:val="right" w:pos="9072"/>
      </w:tabs>
    </w:pPr>
  </w:style>
  <w:style w:type="character" w:customStyle="1" w:styleId="ZpatChar">
    <w:name w:val="Zápatí Char"/>
    <w:basedOn w:val="Standardnpsmoodstavce"/>
    <w:link w:val="Zpat"/>
    <w:uiPriority w:val="99"/>
    <w:rsid w:val="005D797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k.cz/cs/kraj/zastupitelstvo/prof--ing--ivo-vondrak--csc--327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msk.cz/cs/kraj/zastupitelstvo/prof--ing--ivo-vondrak--csc--3279/" TargetMode="External"/><Relationship Id="rId4" Type="http://schemas.openxmlformats.org/officeDocument/2006/relationships/settings" Target="settings.xml"/><Relationship Id="rId9" Type="http://schemas.openxmlformats.org/officeDocument/2006/relationships/hyperlink" Target="https://www.msk.cz/cs/kraj/zastupitelstvo/prof--ing--ivo-vondrak--csc--3279/"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F04DA-A9C0-4EAE-AD00-C7488E9F3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16</Pages>
  <Words>5818</Words>
  <Characters>34327</Characters>
  <Application>Microsoft Office Word</Application>
  <DocSecurity>0</DocSecurity>
  <Lines>286</Lines>
  <Paragraphs>80</Paragraphs>
  <ScaleCrop>false</ScaleCrop>
  <HeadingPairs>
    <vt:vector size="4" baseType="variant">
      <vt:variant>
        <vt:lpstr>Tytuł</vt:lpstr>
      </vt:variant>
      <vt:variant>
        <vt:i4>1</vt:i4>
      </vt:variant>
      <vt:variant>
        <vt:lpstr>Název</vt:lpstr>
      </vt:variant>
      <vt:variant>
        <vt:i4>1</vt:i4>
      </vt:variant>
    </vt:vector>
  </HeadingPairs>
  <TitlesOfParts>
    <vt:vector size="2" baseType="lpstr">
      <vt:lpstr/>
      <vt:lpstr/>
    </vt:vector>
  </TitlesOfParts>
  <Company>Ministerstvo pro místní rozvoj</Company>
  <LinksUpToDate>false</LinksUpToDate>
  <CharactersWithSpaces>40065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Píšová Miroslava</dc:creator>
  <cp:lastModifiedBy>Lichnovský Stanislav</cp:lastModifiedBy>
  <cp:revision>44</cp:revision>
  <cp:lastPrinted>2023-02-07T12:32:00Z</cp:lastPrinted>
  <dcterms:created xsi:type="dcterms:W3CDTF">2023-05-03T07:49:00Z</dcterms:created>
  <dcterms:modified xsi:type="dcterms:W3CDTF">2023-05-17T05:18:00Z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2023-05-03T07:49:18Z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bbf07a79-cb6e-4c1f-a96b-764d20dfa910</vt:lpwstr>
  </property>
  <property fmtid="{D5CDD505-2E9C-101B-9397-08002B2CF9AE}" pid="8" name="MSIP_Label_215ad6d0-798b-44f9-b3fd-112ad6275fb4_ContentBits">
    <vt:lpwstr>2</vt:lpwstr>
  </property>
</Properties>
</file>