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733EB5D3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EA0E1A">
        <w:rPr>
          <w:rFonts w:ascii="Tahoma" w:hAnsi="Tahoma" w:cs="Tahoma"/>
          <w:b/>
        </w:rPr>
        <w:t>19</w:t>
      </w:r>
    </w:p>
    <w:p w14:paraId="61F0B2D5" w14:textId="43D6CB8D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EF4E86">
        <w:rPr>
          <w:rFonts w:ascii="Tahoma" w:hAnsi="Tahoma" w:cs="Tahoma"/>
        </w:rPr>
        <w:t>1</w:t>
      </w:r>
      <w:r w:rsidR="008157AA">
        <w:rPr>
          <w:rFonts w:ascii="Tahoma" w:hAnsi="Tahoma" w:cs="Tahoma"/>
        </w:rPr>
        <w:t>5</w:t>
      </w:r>
      <w:r w:rsidR="0050097E">
        <w:rPr>
          <w:rFonts w:ascii="Tahoma" w:hAnsi="Tahoma" w:cs="Tahoma"/>
        </w:rPr>
        <w:t xml:space="preserve">. </w:t>
      </w:r>
      <w:r w:rsidR="008157AA">
        <w:rPr>
          <w:rFonts w:ascii="Tahoma" w:hAnsi="Tahoma" w:cs="Tahoma"/>
        </w:rPr>
        <w:t>5</w:t>
      </w:r>
      <w:r w:rsidR="00AB787C">
        <w:rPr>
          <w:rFonts w:ascii="Tahoma" w:hAnsi="Tahoma" w:cs="Tahoma"/>
        </w:rPr>
        <w:t>. 202</w:t>
      </w:r>
      <w:r w:rsidR="008157AA">
        <w:rPr>
          <w:rFonts w:ascii="Tahoma" w:hAnsi="Tahoma" w:cs="Tahoma"/>
        </w:rPr>
        <w:t>3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0A1DCAA5" w14:textId="29A21D4E" w:rsidR="009F5567" w:rsidRDefault="009F5567" w:rsidP="009F5567">
      <w:pPr>
        <w:spacing w:line="276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Číslo usnesení </w:t>
      </w:r>
      <w:r w:rsidR="00EA0E1A">
        <w:rPr>
          <w:rFonts w:ascii="Tahoma" w:hAnsi="Tahoma" w:cs="Tahoma"/>
          <w:b/>
          <w:bCs/>
        </w:rPr>
        <w:t>19</w:t>
      </w:r>
      <w:r>
        <w:rPr>
          <w:rFonts w:ascii="Tahoma" w:hAnsi="Tahoma" w:cs="Tahoma"/>
          <w:b/>
          <w:bCs/>
        </w:rPr>
        <w:t>/</w:t>
      </w:r>
      <w:r w:rsidR="00EA0E1A">
        <w:rPr>
          <w:rFonts w:ascii="Tahoma" w:hAnsi="Tahoma" w:cs="Tahoma"/>
          <w:b/>
          <w:bCs/>
        </w:rPr>
        <w:t>18</w:t>
      </w:r>
      <w:r w:rsidR="00BC7909">
        <w:rPr>
          <w:rFonts w:ascii="Tahoma" w:hAnsi="Tahoma" w:cs="Tahoma"/>
          <w:b/>
          <w:bCs/>
        </w:rPr>
        <w:t>3</w:t>
      </w:r>
    </w:p>
    <w:p w14:paraId="33F3C0BB" w14:textId="77777777" w:rsidR="009F5567" w:rsidRDefault="009F5567" w:rsidP="009F5567">
      <w:pPr>
        <w:spacing w:line="276" w:lineRule="auto"/>
        <w:jc w:val="both"/>
        <w:rPr>
          <w:rFonts w:ascii="Tahoma" w:hAnsi="Tahoma" w:cs="Tahoma"/>
          <w:b/>
          <w:bCs/>
        </w:rPr>
      </w:pPr>
    </w:p>
    <w:p w14:paraId="7E3BF085" w14:textId="77777777" w:rsidR="009B0881" w:rsidRDefault="009B0881" w:rsidP="009B0881">
      <w:pPr>
        <w:spacing w:line="280" w:lineRule="exact"/>
        <w:rPr>
          <w:rFonts w:ascii="Tahoma" w:hAnsi="Tahoma" w:cs="Tahoma"/>
        </w:rPr>
      </w:pPr>
      <w:r w:rsidRPr="001C6C0A">
        <w:rPr>
          <w:rFonts w:ascii="Tahoma" w:hAnsi="Tahoma" w:cs="Tahoma"/>
        </w:rPr>
        <w:t>Výbor sociální zastupitelstva kraje</w:t>
      </w:r>
    </w:p>
    <w:p w14:paraId="5C8713E1" w14:textId="77777777" w:rsidR="009B0881" w:rsidRDefault="009B0881" w:rsidP="009B0881">
      <w:pPr>
        <w:spacing w:line="280" w:lineRule="exact"/>
        <w:jc w:val="both"/>
        <w:rPr>
          <w:rFonts w:ascii="Tahoma" w:hAnsi="Tahoma" w:cs="Tahoma"/>
        </w:rPr>
      </w:pPr>
    </w:p>
    <w:p w14:paraId="142E978C" w14:textId="77777777" w:rsidR="00BE0197" w:rsidRPr="001C6C0A" w:rsidRDefault="00BE0197" w:rsidP="00BE0197">
      <w:pPr>
        <w:pStyle w:val="MSKNormal"/>
        <w:rPr>
          <w:rFonts w:cs="Tahoma"/>
        </w:rPr>
      </w:pPr>
      <w:r w:rsidRPr="001C6C0A">
        <w:rPr>
          <w:rFonts w:cs="Tahoma"/>
        </w:rPr>
        <w:t>d o p o r u č u j e</w:t>
      </w:r>
    </w:p>
    <w:p w14:paraId="5A78A3EF" w14:textId="77777777" w:rsidR="00BE0197" w:rsidRPr="001C6C0A" w:rsidRDefault="00BE0197" w:rsidP="00BE0197">
      <w:pPr>
        <w:pStyle w:val="MSKNormal"/>
        <w:rPr>
          <w:rFonts w:cs="Tahoma"/>
        </w:rPr>
      </w:pPr>
      <w:r w:rsidRPr="001C6C0A">
        <w:rPr>
          <w:rFonts w:cs="Tahoma"/>
        </w:rPr>
        <w:t>zastupitelstvu kraje</w:t>
      </w:r>
    </w:p>
    <w:p w14:paraId="030729D1" w14:textId="77777777" w:rsidR="00BE0197" w:rsidRPr="001C6C0A" w:rsidRDefault="00BE0197" w:rsidP="00BE0197">
      <w:pPr>
        <w:jc w:val="both"/>
        <w:textAlignment w:val="baseline"/>
        <w:rPr>
          <w:rFonts w:ascii="Tahoma" w:hAnsi="Tahoma" w:cs="Tahoma"/>
          <w:sz w:val="18"/>
          <w:szCs w:val="18"/>
        </w:rPr>
      </w:pPr>
      <w:r w:rsidRPr="001C6C0A">
        <w:rPr>
          <w:rFonts w:ascii="Tahoma" w:hAnsi="Tahoma" w:cs="Tahoma"/>
        </w:rPr>
        <w:t> </w:t>
      </w:r>
    </w:p>
    <w:p w14:paraId="56E213E3" w14:textId="77777777" w:rsidR="00BC7909" w:rsidRPr="001C6C0A" w:rsidRDefault="00BC7909" w:rsidP="00BC7909">
      <w:pPr>
        <w:pStyle w:val="MSKNormal"/>
        <w:numPr>
          <w:ilvl w:val="0"/>
          <w:numId w:val="25"/>
        </w:numPr>
        <w:ind w:left="502"/>
        <w:rPr>
          <w:rFonts w:cs="Tahoma"/>
        </w:rPr>
      </w:pPr>
      <w:r w:rsidRPr="001C6C0A">
        <w:rPr>
          <w:rFonts w:cs="Tahoma"/>
        </w:rPr>
        <w:t>vzít na vědomí žádost o poskytnutí účelové investiční dotace organizace MELIVITA s.r.o., IČO 05012538 na projekt „Výměna elektroinstalace v MELIVITĚ“</w:t>
      </w:r>
    </w:p>
    <w:p w14:paraId="3A21E00E" w14:textId="77777777" w:rsidR="00BC7909" w:rsidRPr="001C6C0A" w:rsidRDefault="00BC7909" w:rsidP="00BC7909">
      <w:pPr>
        <w:pStyle w:val="Odstavecseseznamem"/>
        <w:rPr>
          <w:rFonts w:ascii="Tahoma" w:hAnsi="Tahoma" w:cs="Tahoma"/>
        </w:rPr>
      </w:pPr>
    </w:p>
    <w:p w14:paraId="409D44D7" w14:textId="77777777" w:rsidR="00BC7909" w:rsidRPr="001C6C0A" w:rsidRDefault="00BC7909" w:rsidP="00BC7909">
      <w:pPr>
        <w:pStyle w:val="MSKNormal"/>
        <w:numPr>
          <w:ilvl w:val="0"/>
          <w:numId w:val="25"/>
        </w:numPr>
        <w:ind w:left="502"/>
        <w:rPr>
          <w:rFonts w:cs="Tahoma"/>
        </w:rPr>
      </w:pPr>
      <w:r w:rsidRPr="001C6C0A">
        <w:rPr>
          <w:rFonts w:cs="Tahoma"/>
        </w:rPr>
        <w:t xml:space="preserve">rozhodnout neposkytnout účelovou investiční dotaci z rozpočtu kraje na rok 2023 organizaci </w:t>
      </w:r>
      <w:r w:rsidRPr="001C6C0A">
        <w:rPr>
          <w:rFonts w:cs="Tahoma"/>
          <w:sz w:val="14"/>
          <w:szCs w:val="14"/>
        </w:rPr>
        <w:t xml:space="preserve">   </w:t>
      </w:r>
      <w:r w:rsidRPr="001C6C0A">
        <w:rPr>
          <w:rFonts w:cs="Tahoma"/>
        </w:rPr>
        <w:t>MELIVITA s.r.o., IČO 05012538, ve výši 116.000 Kč na úhradu uznatelných nákladů souvisejících s projektem „Výměna elektroinstalace v MELIVITĚ“, vzniklých a uhrazených od 3. 5. 2023 do 31. 12. 2023</w:t>
      </w:r>
    </w:p>
    <w:p w14:paraId="2442D13D" w14:textId="77777777" w:rsidR="00BC7909" w:rsidRPr="00BC7909" w:rsidRDefault="00BC7909" w:rsidP="00BC7909">
      <w:pPr>
        <w:rPr>
          <w:rFonts w:ascii="Tahoma" w:hAnsi="Tahoma" w:cs="Tahoma"/>
        </w:rPr>
      </w:pPr>
    </w:p>
    <w:p w14:paraId="4BA9DB69" w14:textId="77777777" w:rsidR="009B0881" w:rsidRPr="001C6C0A" w:rsidRDefault="009B0881" w:rsidP="009B0881">
      <w:pPr>
        <w:spacing w:line="280" w:lineRule="exact"/>
        <w:jc w:val="both"/>
        <w:rPr>
          <w:rFonts w:ascii="Tahoma" w:hAnsi="Tahoma" w:cs="Tahoma"/>
        </w:rPr>
      </w:pPr>
    </w:p>
    <w:p w14:paraId="16E88421" w14:textId="245ABE3D" w:rsidR="000E462B" w:rsidRDefault="000E462B" w:rsidP="000E462B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</w:p>
    <w:p w14:paraId="4840E188" w14:textId="7C190129" w:rsidR="00BC7909" w:rsidRDefault="00BC7909" w:rsidP="000E462B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</w:p>
    <w:p w14:paraId="664E6B2B" w14:textId="69723266" w:rsidR="00BC7909" w:rsidRDefault="00BC7909" w:rsidP="000E462B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</w:p>
    <w:p w14:paraId="5D0474D4" w14:textId="0F02D9F0" w:rsidR="00BC7909" w:rsidRDefault="00BC7909" w:rsidP="000E462B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</w:p>
    <w:p w14:paraId="7B6F7565" w14:textId="77777777" w:rsidR="00BC7909" w:rsidRDefault="00BC7909" w:rsidP="000E462B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</w:p>
    <w:p w14:paraId="5E49C077" w14:textId="22194A74" w:rsidR="0025234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Za správnost </w:t>
      </w:r>
      <w:r w:rsidR="00537115" w:rsidRPr="00254A9B">
        <w:rPr>
          <w:rFonts w:ascii="Tahoma" w:hAnsi="Tahoma" w:cs="Tahoma"/>
        </w:rPr>
        <w:t>vyhotovení</w:t>
      </w:r>
      <w:r w:rsidRPr="00254A9B">
        <w:rPr>
          <w:rFonts w:ascii="Tahoma" w:hAnsi="Tahoma" w:cs="Tahoma"/>
        </w:rPr>
        <w:t>:</w:t>
      </w:r>
      <w:r w:rsidR="007E078B">
        <w:rPr>
          <w:rFonts w:ascii="Tahoma" w:hAnsi="Tahoma" w:cs="Tahoma"/>
        </w:rPr>
        <w:t xml:space="preserve"> Bc.</w:t>
      </w:r>
      <w:r w:rsidR="006B4CAA">
        <w:rPr>
          <w:rFonts w:ascii="Tahoma" w:hAnsi="Tahoma" w:cs="Tahoma"/>
        </w:rPr>
        <w:t xml:space="preserve"> </w:t>
      </w:r>
      <w:r w:rsidR="00B77EBC">
        <w:rPr>
          <w:rFonts w:ascii="Tahoma" w:hAnsi="Tahoma" w:cs="Tahoma"/>
        </w:rPr>
        <w:t>Peter Hančin</w:t>
      </w:r>
    </w:p>
    <w:p w14:paraId="1BCC4EA9" w14:textId="77777777" w:rsidR="00B77EBC" w:rsidRDefault="00B77EBC" w:rsidP="00F63149">
      <w:pPr>
        <w:spacing w:line="280" w:lineRule="exact"/>
        <w:jc w:val="both"/>
        <w:rPr>
          <w:rFonts w:ascii="Tahoma" w:hAnsi="Tahoma" w:cs="Tahoma"/>
        </w:rPr>
      </w:pPr>
    </w:p>
    <w:p w14:paraId="5B95E2B1" w14:textId="77777777" w:rsidR="0025234B" w:rsidRPr="00254A9B" w:rsidRDefault="0025234B" w:rsidP="00F63149">
      <w:pPr>
        <w:spacing w:line="280" w:lineRule="exact"/>
        <w:jc w:val="both"/>
        <w:rPr>
          <w:rFonts w:ascii="Tahoma" w:hAnsi="Tahoma" w:cs="Tahoma"/>
        </w:rPr>
      </w:pPr>
    </w:p>
    <w:p w14:paraId="24308356" w14:textId="421B0A54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 w:rsidR="00EF4E86">
        <w:rPr>
          <w:rFonts w:ascii="Tahoma" w:hAnsi="Tahoma" w:cs="Tahoma"/>
        </w:rPr>
        <w:t>1</w:t>
      </w:r>
      <w:r w:rsidR="00A47335">
        <w:rPr>
          <w:rFonts w:ascii="Tahoma" w:hAnsi="Tahoma" w:cs="Tahoma"/>
        </w:rPr>
        <w:t>5</w:t>
      </w:r>
      <w:r w:rsidR="0050097E">
        <w:rPr>
          <w:rFonts w:ascii="Tahoma" w:hAnsi="Tahoma" w:cs="Tahoma"/>
        </w:rPr>
        <w:t xml:space="preserve">. </w:t>
      </w:r>
      <w:r w:rsidR="00A47335">
        <w:rPr>
          <w:rFonts w:ascii="Tahoma" w:hAnsi="Tahoma" w:cs="Tahoma"/>
        </w:rPr>
        <w:t>5</w:t>
      </w:r>
      <w:r w:rsidR="00AB787C">
        <w:rPr>
          <w:rFonts w:ascii="Tahoma" w:hAnsi="Tahoma" w:cs="Tahoma"/>
        </w:rPr>
        <w:t>. 202</w:t>
      </w:r>
      <w:r w:rsidR="00A47335">
        <w:rPr>
          <w:rFonts w:ascii="Tahoma" w:hAnsi="Tahoma" w:cs="Tahoma"/>
        </w:rPr>
        <w:t>3</w:t>
      </w:r>
    </w:p>
    <w:p w14:paraId="037FD838" w14:textId="4E696D7F" w:rsidR="003122C7" w:rsidRDefault="003122C7" w:rsidP="00F63149">
      <w:pPr>
        <w:spacing w:line="280" w:lineRule="exact"/>
        <w:jc w:val="both"/>
        <w:rPr>
          <w:rFonts w:ascii="Tahoma" w:hAnsi="Tahoma" w:cs="Tahoma"/>
        </w:rPr>
      </w:pPr>
    </w:p>
    <w:p w14:paraId="3D9A79ED" w14:textId="77777777" w:rsidR="0025234B" w:rsidRPr="00254A9B" w:rsidRDefault="0025234B" w:rsidP="00F63149">
      <w:pPr>
        <w:spacing w:line="280" w:lineRule="exact"/>
        <w:jc w:val="both"/>
        <w:rPr>
          <w:rFonts w:ascii="Tahoma" w:hAnsi="Tahoma" w:cs="Tahoma"/>
        </w:rPr>
      </w:pPr>
    </w:p>
    <w:p w14:paraId="58C3FAB3" w14:textId="42436E97" w:rsidR="00F63149" w:rsidRPr="00254A9B" w:rsidRDefault="006B4CAA" w:rsidP="00F631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3BBF28B5" w14:textId="354A13DD" w:rsidR="00BE5851" w:rsidRPr="00142E68" w:rsidRDefault="00F63149" w:rsidP="00470F28">
      <w:pPr>
        <w:spacing w:line="280" w:lineRule="exact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 xml:space="preserve">předseda výboru </w:t>
      </w:r>
      <w:r w:rsidR="006B4CAA" w:rsidRPr="006B4CAA">
        <w:rPr>
          <w:rFonts w:ascii="Tahoma" w:hAnsi="Tahoma" w:cs="Tahoma"/>
          <w:bCs/>
        </w:rPr>
        <w:t>sociálního</w:t>
      </w:r>
    </w:p>
    <w:sectPr w:rsidR="00BE5851" w:rsidRPr="00142E68" w:rsidSect="00214052">
      <w:footerReference w:type="default" r:id="rId10"/>
      <w:headerReference w:type="first" r:id="rId11"/>
      <w:footerReference w:type="first" r:id="rId12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C6032" w14:textId="77777777" w:rsidR="00821A1B" w:rsidRDefault="00821A1B" w:rsidP="00214052">
      <w:r>
        <w:separator/>
      </w:r>
    </w:p>
  </w:endnote>
  <w:endnote w:type="continuationSeparator" w:id="0">
    <w:p w14:paraId="71C58B1E" w14:textId="77777777" w:rsidR="00821A1B" w:rsidRDefault="00821A1B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19CA370A" w:rsidR="007A16C0" w:rsidRPr="007A16C0" w:rsidRDefault="0050097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DAE2F61" wp14:editId="213A9383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5bc04a539bd7b6bbb6d7d77d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89EEB9" w14:textId="38145E59" w:rsidR="0050097E" w:rsidRPr="007E1076" w:rsidRDefault="007E1076" w:rsidP="007E1076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E1076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AE2F61" id="_x0000_t202" coordsize="21600,21600" o:spt="202" path="m,l,21600r21600,l21600,xe">
              <v:stroke joinstyle="miter"/>
              <v:path gradientshapeok="t" o:connecttype="rect"/>
            </v:shapetype>
            <v:shape id="MSIPCM5bc04a539bd7b6bbb6d7d77d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" o:allowincell="f" filled="f" stroked="f" strokeweight=".5pt">
              <v:textbox inset="20pt,0,,0">
                <w:txbxContent>
                  <w:p w14:paraId="2089EEB9" w14:textId="38145E59" w:rsidR="0050097E" w:rsidRPr="007E1076" w:rsidRDefault="007E1076" w:rsidP="007E1076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E1076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844D2" w14:textId="2D895094" w:rsidR="0050097E" w:rsidRDefault="0050097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07E50A1F" wp14:editId="7C5973DD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a26d450589473ac45e77014b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F306534" w14:textId="68ED6CE5" w:rsidR="0050097E" w:rsidRPr="007E1076" w:rsidRDefault="007E1076" w:rsidP="007E1076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E1076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E50A1F" id="_x0000_t202" coordsize="21600,21600" o:spt="202" path="m,l,21600r21600,l21600,xe">
              <v:stroke joinstyle="miter"/>
              <v:path gradientshapeok="t" o:connecttype="rect"/>
            </v:shapetype>
            <v:shape id="MSIPCMa26d450589473ac45e77014b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4pt;width:595.3pt;height:21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" o:allowincell="f" filled="f" stroked="f" strokeweight=".5pt">
              <v:textbox inset="20pt,0,,0">
                <w:txbxContent>
                  <w:p w14:paraId="5F306534" w14:textId="68ED6CE5" w:rsidR="0050097E" w:rsidRPr="007E1076" w:rsidRDefault="007E1076" w:rsidP="007E1076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E1076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27A2C" w14:textId="77777777" w:rsidR="00821A1B" w:rsidRDefault="00821A1B" w:rsidP="00214052">
      <w:r>
        <w:separator/>
      </w:r>
    </w:p>
  </w:footnote>
  <w:footnote w:type="continuationSeparator" w:id="0">
    <w:p w14:paraId="1CD41FE6" w14:textId="77777777" w:rsidR="00821A1B" w:rsidRDefault="00821A1B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0BDE"/>
    <w:multiLevelType w:val="hybridMultilevel"/>
    <w:tmpl w:val="462C9CC4"/>
    <w:lvl w:ilvl="0" w:tplc="53565D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05312"/>
    <w:multiLevelType w:val="hybridMultilevel"/>
    <w:tmpl w:val="5CEC3D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256D0"/>
    <w:multiLevelType w:val="hybridMultilevel"/>
    <w:tmpl w:val="546043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656E3"/>
    <w:multiLevelType w:val="hybridMultilevel"/>
    <w:tmpl w:val="F6666C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96431"/>
    <w:multiLevelType w:val="hybridMultilevel"/>
    <w:tmpl w:val="914C9E28"/>
    <w:lvl w:ilvl="0" w:tplc="F0FED4B2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E7EAB"/>
    <w:multiLevelType w:val="hybridMultilevel"/>
    <w:tmpl w:val="AFCE07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7120F"/>
    <w:multiLevelType w:val="hybridMultilevel"/>
    <w:tmpl w:val="D834C0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676311"/>
    <w:multiLevelType w:val="hybridMultilevel"/>
    <w:tmpl w:val="9AB6E2FE"/>
    <w:lvl w:ilvl="0" w:tplc="04050017">
      <w:start w:val="1"/>
      <w:numFmt w:val="lowerLetter"/>
      <w:lvlText w:val="%1)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5A3C0ABF"/>
    <w:multiLevelType w:val="hybridMultilevel"/>
    <w:tmpl w:val="F6666C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FA7B29"/>
    <w:multiLevelType w:val="hybridMultilevel"/>
    <w:tmpl w:val="41EEAF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B725AB"/>
    <w:multiLevelType w:val="hybridMultilevel"/>
    <w:tmpl w:val="859E60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A92691"/>
    <w:multiLevelType w:val="hybridMultilevel"/>
    <w:tmpl w:val="758269A8"/>
    <w:lvl w:ilvl="0" w:tplc="BA165D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7" w15:restartNumberingAfterBreak="0">
    <w:nsid w:val="70FC41E4"/>
    <w:multiLevelType w:val="hybridMultilevel"/>
    <w:tmpl w:val="00AC0F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03C21"/>
    <w:multiLevelType w:val="hybridMultilevel"/>
    <w:tmpl w:val="F7D2F7E0"/>
    <w:lvl w:ilvl="0" w:tplc="15663224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A856E4"/>
    <w:multiLevelType w:val="hybridMultilevel"/>
    <w:tmpl w:val="00AC0F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7D031A"/>
    <w:multiLevelType w:val="hybridMultilevel"/>
    <w:tmpl w:val="6054C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A86E38"/>
    <w:multiLevelType w:val="hybridMultilevel"/>
    <w:tmpl w:val="52307D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8603DC"/>
    <w:multiLevelType w:val="hybridMultilevel"/>
    <w:tmpl w:val="754A19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182622">
    <w:abstractNumId w:val="16"/>
  </w:num>
  <w:num w:numId="2" w16cid:durableId="7709024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3082615">
    <w:abstractNumId w:val="14"/>
  </w:num>
  <w:num w:numId="4" w16cid:durableId="1969968764">
    <w:abstractNumId w:val="6"/>
  </w:num>
  <w:num w:numId="5" w16cid:durableId="1263879145">
    <w:abstractNumId w:val="8"/>
  </w:num>
  <w:num w:numId="6" w16cid:durableId="1900942290">
    <w:abstractNumId w:val="18"/>
  </w:num>
  <w:num w:numId="7" w16cid:durableId="750277660">
    <w:abstractNumId w:val="10"/>
  </w:num>
  <w:num w:numId="8" w16cid:durableId="1389190082">
    <w:abstractNumId w:val="13"/>
  </w:num>
  <w:num w:numId="9" w16cid:durableId="1512332660">
    <w:abstractNumId w:val="1"/>
  </w:num>
  <w:num w:numId="10" w16cid:durableId="1442912935">
    <w:abstractNumId w:val="20"/>
  </w:num>
  <w:num w:numId="11" w16cid:durableId="2127963892">
    <w:abstractNumId w:val="7"/>
  </w:num>
  <w:num w:numId="12" w16cid:durableId="1306815405">
    <w:abstractNumId w:val="12"/>
  </w:num>
  <w:num w:numId="13" w16cid:durableId="544370299">
    <w:abstractNumId w:val="9"/>
  </w:num>
  <w:num w:numId="14" w16cid:durableId="966011024">
    <w:abstractNumId w:val="22"/>
  </w:num>
  <w:num w:numId="15" w16cid:durableId="2123255861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187119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04520719">
    <w:abstractNumId w:val="19"/>
  </w:num>
  <w:num w:numId="18" w16cid:durableId="844635630">
    <w:abstractNumId w:val="5"/>
  </w:num>
  <w:num w:numId="19" w16cid:durableId="3463239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0252789">
    <w:abstractNumId w:val="4"/>
  </w:num>
  <w:num w:numId="21" w16cid:durableId="2011760247">
    <w:abstractNumId w:val="2"/>
  </w:num>
  <w:num w:numId="22" w16cid:durableId="1321152213">
    <w:abstractNumId w:val="21"/>
  </w:num>
  <w:num w:numId="23" w16cid:durableId="66391946">
    <w:abstractNumId w:val="0"/>
  </w:num>
  <w:num w:numId="24" w16cid:durableId="561796990">
    <w:abstractNumId w:val="15"/>
  </w:num>
  <w:num w:numId="25" w16cid:durableId="73939848">
    <w:abstractNumId w:val="11"/>
  </w:num>
  <w:num w:numId="26" w16cid:durableId="2018539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16612"/>
    <w:rsid w:val="00021A13"/>
    <w:rsid w:val="00030A4F"/>
    <w:rsid w:val="00042B34"/>
    <w:rsid w:val="00076AC7"/>
    <w:rsid w:val="000848CE"/>
    <w:rsid w:val="000D6BB3"/>
    <w:rsid w:val="000E462B"/>
    <w:rsid w:val="000F0F55"/>
    <w:rsid w:val="0011098A"/>
    <w:rsid w:val="001148A3"/>
    <w:rsid w:val="00142E68"/>
    <w:rsid w:val="00150B0C"/>
    <w:rsid w:val="00166D3A"/>
    <w:rsid w:val="001E4F60"/>
    <w:rsid w:val="00212B42"/>
    <w:rsid w:val="00214052"/>
    <w:rsid w:val="002222F4"/>
    <w:rsid w:val="00226BB4"/>
    <w:rsid w:val="0024331B"/>
    <w:rsid w:val="0025234B"/>
    <w:rsid w:val="00254A9B"/>
    <w:rsid w:val="002566CC"/>
    <w:rsid w:val="00261F6B"/>
    <w:rsid w:val="00270610"/>
    <w:rsid w:val="00294966"/>
    <w:rsid w:val="002A0321"/>
    <w:rsid w:val="002A2296"/>
    <w:rsid w:val="003054C9"/>
    <w:rsid w:val="003122C7"/>
    <w:rsid w:val="00360565"/>
    <w:rsid w:val="00365E64"/>
    <w:rsid w:val="00386654"/>
    <w:rsid w:val="00397325"/>
    <w:rsid w:val="003E1477"/>
    <w:rsid w:val="0040374D"/>
    <w:rsid w:val="00422F22"/>
    <w:rsid w:val="00434C54"/>
    <w:rsid w:val="00453DFA"/>
    <w:rsid w:val="004706B1"/>
    <w:rsid w:val="00470F28"/>
    <w:rsid w:val="004C63CD"/>
    <w:rsid w:val="0050097E"/>
    <w:rsid w:val="00536BFB"/>
    <w:rsid w:val="00537115"/>
    <w:rsid w:val="005A77BF"/>
    <w:rsid w:val="00674D37"/>
    <w:rsid w:val="0068689E"/>
    <w:rsid w:val="006A66F5"/>
    <w:rsid w:val="006B1231"/>
    <w:rsid w:val="006B4CAA"/>
    <w:rsid w:val="006B6058"/>
    <w:rsid w:val="007158B9"/>
    <w:rsid w:val="00723B2A"/>
    <w:rsid w:val="007254E0"/>
    <w:rsid w:val="007432F6"/>
    <w:rsid w:val="007518B1"/>
    <w:rsid w:val="00795667"/>
    <w:rsid w:val="007A16C0"/>
    <w:rsid w:val="007A4DBC"/>
    <w:rsid w:val="007E078B"/>
    <w:rsid w:val="007E1076"/>
    <w:rsid w:val="008157AA"/>
    <w:rsid w:val="00821A1B"/>
    <w:rsid w:val="0083172F"/>
    <w:rsid w:val="008846B5"/>
    <w:rsid w:val="008C1B37"/>
    <w:rsid w:val="009026C4"/>
    <w:rsid w:val="00906542"/>
    <w:rsid w:val="00953765"/>
    <w:rsid w:val="00954639"/>
    <w:rsid w:val="0098440A"/>
    <w:rsid w:val="009B0881"/>
    <w:rsid w:val="009F5567"/>
    <w:rsid w:val="00A47335"/>
    <w:rsid w:val="00A62E06"/>
    <w:rsid w:val="00A76E96"/>
    <w:rsid w:val="00A776B4"/>
    <w:rsid w:val="00A80AB3"/>
    <w:rsid w:val="00A9236E"/>
    <w:rsid w:val="00AA0924"/>
    <w:rsid w:val="00AB787C"/>
    <w:rsid w:val="00B77EBC"/>
    <w:rsid w:val="00B960E1"/>
    <w:rsid w:val="00BA4260"/>
    <w:rsid w:val="00BC7909"/>
    <w:rsid w:val="00BD30C9"/>
    <w:rsid w:val="00BE0197"/>
    <w:rsid w:val="00BE5851"/>
    <w:rsid w:val="00C41D15"/>
    <w:rsid w:val="00CC51E8"/>
    <w:rsid w:val="00CC68A6"/>
    <w:rsid w:val="00D170AB"/>
    <w:rsid w:val="00D96075"/>
    <w:rsid w:val="00DB33ED"/>
    <w:rsid w:val="00DC6E9C"/>
    <w:rsid w:val="00E23D7D"/>
    <w:rsid w:val="00E56F5C"/>
    <w:rsid w:val="00E95B8B"/>
    <w:rsid w:val="00EA0E1A"/>
    <w:rsid w:val="00EB5902"/>
    <w:rsid w:val="00EE3387"/>
    <w:rsid w:val="00EE61D0"/>
    <w:rsid w:val="00EF4E86"/>
    <w:rsid w:val="00F30761"/>
    <w:rsid w:val="00F43CAB"/>
    <w:rsid w:val="00F46152"/>
    <w:rsid w:val="00F6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uiPriority w:val="99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25234B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723B2A"/>
  </w:style>
  <w:style w:type="paragraph" w:customStyle="1" w:styleId="paragraph">
    <w:name w:val="paragraph"/>
    <w:basedOn w:val="Normln"/>
    <w:rsid w:val="00723B2A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723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A7B1A-1D63-4CE9-BDEB-5C8F2E077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Hančin Peter</cp:lastModifiedBy>
  <cp:revision>2</cp:revision>
  <cp:lastPrinted>2021-11-15T10:20:00Z</cp:lastPrinted>
  <dcterms:created xsi:type="dcterms:W3CDTF">2023-05-15T13:14:00Z</dcterms:created>
  <dcterms:modified xsi:type="dcterms:W3CDTF">2023-05-15T13:14:00Z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2021-11-15T11:05:30Z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091db218-929e-483f-91b7-19cbab6b2551</vt:lpwstr>
  </property>
  <property fmtid="{D5CDD505-2E9C-101B-9397-08002B2CF9AE}" pid="8" name="MSIP_Label_63ff9749-f68b-40ec-aa05-229831920469_ContentBits">
    <vt:lpwstr>2</vt:lpwstr>
  </property>
</Properties>
</file>