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BC90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7563949C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08491CA3" w14:textId="77777777" w:rsidR="00507395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585D40A5" w14:textId="77777777">
        <w:trPr>
          <w:cantSplit/>
        </w:trPr>
        <w:tc>
          <w:tcPr>
            <w:tcW w:w="9212" w:type="dxa"/>
            <w:gridSpan w:val="2"/>
          </w:tcPr>
          <w:p w14:paraId="77DC4558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1B17B00B" w14:textId="77777777">
        <w:tc>
          <w:tcPr>
            <w:tcW w:w="3130" w:type="dxa"/>
          </w:tcPr>
          <w:p w14:paraId="0C85E79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08114F31" w14:textId="77777777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Year" w:val="11"/>
                <w:attr w:name="Day" w:val="28"/>
                <w:attr w:name="Month" w:val="10"/>
                <w:attr w:name="ls" w:val="trans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507395" w14:paraId="202CE48A" w14:textId="77777777">
        <w:tc>
          <w:tcPr>
            <w:tcW w:w="3130" w:type="dxa"/>
          </w:tcPr>
          <w:p w14:paraId="76C95409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24A9C665" w14:textId="04C91921" w:rsidR="00507395" w:rsidRPr="004F60FC" w:rsidRDefault="0086495A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  <w:r w:rsidRPr="00563EAB">
              <w:rPr>
                <w:rFonts w:ascii="Tahoma" w:hAnsi="Tahoma" w:cs="Tahoma"/>
                <w:bCs/>
                <w:color w:val="FFFFFF" w:themeColor="background1"/>
                <w:sz w:val="20"/>
              </w:rPr>
              <w:t>Jan</w:t>
            </w:r>
            <w:r w:rsidR="00095FD5" w:rsidRPr="00563EAB">
              <w:rPr>
                <w:rFonts w:ascii="Tahoma" w:hAnsi="Tahoma" w:cs="Tahoma"/>
                <w:bCs/>
                <w:color w:val="FFFFFF" w:themeColor="background1"/>
                <w:sz w:val="20"/>
              </w:rPr>
              <w:t>em</w:t>
            </w:r>
            <w:r w:rsidRPr="00563EAB">
              <w:rPr>
                <w:rFonts w:ascii="Tahoma" w:hAnsi="Tahoma" w:cs="Tahoma"/>
                <w:bCs/>
                <w:color w:val="FFFFFF" w:themeColor="background1"/>
                <w:sz w:val="20"/>
              </w:rPr>
              <w:t xml:space="preserve"> Krkošk</w:t>
            </w:r>
            <w:r w:rsidR="00095FD5" w:rsidRPr="00563EAB">
              <w:rPr>
                <w:rFonts w:ascii="Tahoma" w:hAnsi="Tahoma" w:cs="Tahoma"/>
                <w:bCs/>
                <w:color w:val="FFFFFF" w:themeColor="background1"/>
                <w:sz w:val="20"/>
              </w:rPr>
              <w:t>ou</w:t>
            </w:r>
            <w:r w:rsidRPr="00563EAB">
              <w:rPr>
                <w:rFonts w:ascii="Tahoma" w:hAnsi="Tahoma" w:cs="Tahoma"/>
                <w:bCs/>
                <w:color w:val="FFFFFF" w:themeColor="background1"/>
                <w:sz w:val="20"/>
              </w:rPr>
              <w:t>, MBA, hejtman</w:t>
            </w:r>
            <w:r w:rsidR="006265FC" w:rsidRPr="00563EAB">
              <w:rPr>
                <w:rFonts w:ascii="Tahoma" w:hAnsi="Tahoma" w:cs="Tahoma"/>
                <w:bCs/>
                <w:color w:val="FFFFFF" w:themeColor="background1"/>
                <w:sz w:val="20"/>
              </w:rPr>
              <w:t>em</w:t>
            </w:r>
            <w:r w:rsidRPr="00563EAB">
              <w:rPr>
                <w:rFonts w:ascii="Tahoma" w:hAnsi="Tahoma" w:cs="Tahoma"/>
                <w:bCs/>
                <w:color w:val="FFFFFF" w:themeColor="background1"/>
                <w:sz w:val="20"/>
              </w:rPr>
              <w:t xml:space="preserve"> kraje</w:t>
            </w:r>
          </w:p>
        </w:tc>
      </w:tr>
      <w:tr w:rsidR="00507395" w14:paraId="3487001C" w14:textId="77777777">
        <w:tc>
          <w:tcPr>
            <w:tcW w:w="3130" w:type="dxa"/>
          </w:tcPr>
          <w:p w14:paraId="75483F6C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FD0392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6FB60266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02831D45" w14:textId="77777777">
        <w:tc>
          <w:tcPr>
            <w:tcW w:w="3130" w:type="dxa"/>
          </w:tcPr>
          <w:p w14:paraId="3A1C1228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61F15628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5FF0CD1D" w14:textId="77777777">
        <w:tc>
          <w:tcPr>
            <w:tcW w:w="3130" w:type="dxa"/>
          </w:tcPr>
          <w:p w14:paraId="7B068048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43744E68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7021A3FB" w14:textId="77777777">
        <w:tc>
          <w:tcPr>
            <w:tcW w:w="3130" w:type="dxa"/>
          </w:tcPr>
          <w:p w14:paraId="33F9A98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0BE876C9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77EB1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77EB1">
              <w:rPr>
                <w:rFonts w:ascii="Tahoma" w:hAnsi="Tahoma" w:cs="Tahoma"/>
                <w:sz w:val="20"/>
                <w:szCs w:val="20"/>
              </w:rPr>
              <w:t xml:space="preserve">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1EA07417" w14:textId="77777777">
        <w:tc>
          <w:tcPr>
            <w:tcW w:w="3130" w:type="dxa"/>
          </w:tcPr>
          <w:p w14:paraId="559CBF68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7967CFEB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0C926ACE" w14:textId="77777777" w:rsidR="00507395" w:rsidRDefault="00507395" w:rsidP="00CA5461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7D23C600" w14:textId="77777777">
        <w:trPr>
          <w:cantSplit/>
        </w:trPr>
        <w:tc>
          <w:tcPr>
            <w:tcW w:w="9212" w:type="dxa"/>
            <w:gridSpan w:val="2"/>
          </w:tcPr>
          <w:p w14:paraId="68180925" w14:textId="77777777" w:rsidR="00507395" w:rsidRPr="00904B43" w:rsidRDefault="00240EE4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 w:rsidRPr="00904B43">
              <w:rPr>
                <w:rFonts w:ascii="Tahoma" w:hAnsi="Tahoma" w:cs="Tahoma"/>
                <w:caps w:val="0"/>
                <w:noProof/>
                <w:sz w:val="20"/>
              </w:rPr>
              <w:t>Xxxx Xxxxxxxxx</w:t>
            </w:r>
          </w:p>
        </w:tc>
      </w:tr>
      <w:tr w:rsidR="00507395" w14:paraId="228BBA08" w14:textId="77777777">
        <w:tc>
          <w:tcPr>
            <w:tcW w:w="3130" w:type="dxa"/>
          </w:tcPr>
          <w:p w14:paraId="606FEDFA" w14:textId="77777777" w:rsidR="00507395" w:rsidRPr="00904B43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904B43"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10972F3" w14:textId="77777777" w:rsidR="00507395" w:rsidRPr="00904B43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904B43">
              <w:rPr>
                <w:rFonts w:ascii="Tahoma" w:hAnsi="Tahoma" w:cs="Tahoma"/>
                <w:noProof/>
                <w:sz w:val="20"/>
              </w:rPr>
              <w:t>xxxxxxxxxxxxxx</w:t>
            </w:r>
          </w:p>
        </w:tc>
      </w:tr>
      <w:tr w:rsidR="00507395" w14:paraId="1A0EE26E" w14:textId="77777777">
        <w:tc>
          <w:tcPr>
            <w:tcW w:w="3130" w:type="dxa"/>
          </w:tcPr>
          <w:p w14:paraId="656C9201" w14:textId="77777777" w:rsidR="00507395" w:rsidRPr="00904B43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904B43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112A2D0C" w14:textId="77777777" w:rsidR="00507395" w:rsidRPr="00904B43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904B43">
              <w:rPr>
                <w:rFonts w:ascii="Tahoma" w:hAnsi="Tahoma" w:cs="Tahoma"/>
                <w:noProof/>
                <w:sz w:val="20"/>
              </w:rPr>
              <w:t>xxxxxxxxxxxxxxxxxxx</w:t>
            </w:r>
          </w:p>
        </w:tc>
      </w:tr>
      <w:tr w:rsidR="00507395" w14:paraId="5868C1BC" w14:textId="77777777">
        <w:tc>
          <w:tcPr>
            <w:tcW w:w="3130" w:type="dxa"/>
          </w:tcPr>
          <w:p w14:paraId="48114ADC" w14:textId="77777777" w:rsidR="00507395" w:rsidRPr="00904B43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904B43">
              <w:rPr>
                <w:rFonts w:ascii="Tahoma" w:hAnsi="Tahoma" w:cs="Tahoma"/>
                <w:sz w:val="20"/>
              </w:rPr>
              <w:t>IČ</w:t>
            </w:r>
            <w:r w:rsidR="00FD0392" w:rsidRPr="00904B43">
              <w:rPr>
                <w:rFonts w:ascii="Tahoma" w:hAnsi="Tahoma" w:cs="Tahoma"/>
                <w:sz w:val="20"/>
              </w:rPr>
              <w:t>O</w:t>
            </w:r>
            <w:r w:rsidRPr="00904B43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5A71BCE7" w14:textId="77777777" w:rsidR="00507395" w:rsidRPr="00904B43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904B43">
              <w:rPr>
                <w:rFonts w:ascii="Tahoma" w:hAnsi="Tahoma" w:cs="Tahoma"/>
                <w:noProof/>
                <w:sz w:val="20"/>
              </w:rPr>
              <w:t>xxxxxxxx</w:t>
            </w:r>
          </w:p>
        </w:tc>
      </w:tr>
      <w:tr w:rsidR="00507395" w14:paraId="010228EB" w14:textId="77777777">
        <w:tc>
          <w:tcPr>
            <w:tcW w:w="3130" w:type="dxa"/>
          </w:tcPr>
          <w:p w14:paraId="45DD1EA4" w14:textId="77777777" w:rsidR="00507395" w:rsidRPr="00904B43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904B43"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EED4F25" w14:textId="77777777" w:rsidR="00507395" w:rsidRPr="00904B43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904B43">
              <w:rPr>
                <w:rFonts w:ascii="Tahoma" w:hAnsi="Tahoma" w:cs="Tahoma"/>
                <w:noProof/>
                <w:sz w:val="20"/>
              </w:rPr>
              <w:t>xxxxxxxxxx</w:t>
            </w:r>
          </w:p>
        </w:tc>
      </w:tr>
      <w:tr w:rsidR="00240EE4" w14:paraId="3DB58D7C" w14:textId="77777777">
        <w:tc>
          <w:tcPr>
            <w:tcW w:w="3130" w:type="dxa"/>
          </w:tcPr>
          <w:p w14:paraId="4AE8771E" w14:textId="77777777" w:rsidR="00240EE4" w:rsidRPr="00904B43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904B43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532E9922" w14:textId="77777777" w:rsidR="00240EE4" w:rsidRPr="00904B43" w:rsidRDefault="00240EE4" w:rsidP="000F350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 w:rsidRPr="00904B43">
              <w:rPr>
                <w:rFonts w:ascii="Tahoma" w:hAnsi="Tahoma" w:cs="Tahoma"/>
                <w:noProof/>
                <w:sz w:val="20"/>
              </w:rPr>
              <w:t>xxxxxxxxxxxxxxxxxxxxxx</w:t>
            </w:r>
          </w:p>
        </w:tc>
      </w:tr>
      <w:tr w:rsidR="00507395" w14:paraId="2AC478AB" w14:textId="77777777">
        <w:tc>
          <w:tcPr>
            <w:tcW w:w="3130" w:type="dxa"/>
          </w:tcPr>
          <w:p w14:paraId="7901A99B" w14:textId="77777777" w:rsidR="00507395" w:rsidRPr="00904B43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904B43"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FD49E29" w14:textId="77777777" w:rsidR="00507395" w:rsidRPr="00904B43" w:rsidRDefault="00240EE4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904B43">
              <w:rPr>
                <w:rFonts w:ascii="Tahoma" w:hAnsi="Tahoma" w:cs="Tahoma"/>
                <w:noProof/>
                <w:sz w:val="20"/>
              </w:rPr>
              <w:t>xxxxxxxxxxxxxxxxxxxxxxxxxxxxxxxxxxxxx</w:t>
            </w:r>
          </w:p>
        </w:tc>
      </w:tr>
      <w:tr w:rsidR="00507395" w14:paraId="5EF56935" w14:textId="77777777">
        <w:tc>
          <w:tcPr>
            <w:tcW w:w="3130" w:type="dxa"/>
          </w:tcPr>
          <w:p w14:paraId="4E55EF9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51D47766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07D1F857" w14:textId="77777777" w:rsidR="00507395" w:rsidRPr="00523DAB" w:rsidRDefault="00507395" w:rsidP="00523DAB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 w:rsidRPr="00523DAB">
        <w:rPr>
          <w:rFonts w:ascii="Tahoma" w:hAnsi="Tahoma" w:cs="Tahoma"/>
          <w:b/>
          <w:bCs/>
          <w:sz w:val="20"/>
        </w:rPr>
        <w:t>II.</w:t>
      </w:r>
      <w:r w:rsidRPr="00523DAB">
        <w:rPr>
          <w:rFonts w:ascii="Tahoma" w:hAnsi="Tahoma" w:cs="Tahoma"/>
          <w:b/>
          <w:bCs/>
          <w:sz w:val="20"/>
        </w:rPr>
        <w:br/>
        <w:t>ZÁKLADNÍ USTANOVENÍ</w:t>
      </w:r>
    </w:p>
    <w:p w14:paraId="1D30CC2B" w14:textId="77777777" w:rsidR="00507395" w:rsidRDefault="00507395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741547B0" w14:textId="0250DE81" w:rsidR="00507395" w:rsidRPr="00730D07" w:rsidRDefault="00FD0392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730D07">
        <w:rPr>
          <w:rFonts w:ascii="Tahoma" w:hAnsi="Tahoma" w:cs="Tahoma"/>
          <w:sz w:val="20"/>
        </w:rPr>
        <w:t>.</w:t>
      </w:r>
    </w:p>
    <w:p w14:paraId="6F6C225F" w14:textId="77777777" w:rsidR="00507395" w:rsidRDefault="00507395" w:rsidP="00005F7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127E7A89" w14:textId="035A2A2B" w:rsidR="00FF1560" w:rsidRDefault="008C0DC5" w:rsidP="00FF1560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8C0DC5">
        <w:rPr>
          <w:rFonts w:ascii="Tahoma" w:hAnsi="Tahoma" w:cs="Tahoma"/>
          <w:bCs/>
          <w:sz w:val="20"/>
        </w:rPr>
        <w:t>Příjemce prohlašuje, že není osobou, vůči které je zakázána přímá či nepřímá finanční podpora ve smyslu čl. 5l nařízení Rady (EU) č. 833/2014 ze dne 31. července 2014 o omezujících opatřeních vzhledem k činnostem Ruska destabilizujícím situaci na Ukrajině (publikováno v 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6E26177F" w14:textId="3EDDBA1D" w:rsidR="008C0DC5" w:rsidRPr="00FF1560" w:rsidRDefault="00FF1560" w:rsidP="00FF1560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FF1560">
        <w:rPr>
          <w:rFonts w:ascii="Tahoma" w:hAnsi="Tahoma" w:cs="Tahoma"/>
          <w:bCs/>
          <w:sz w:val="20"/>
        </w:rPr>
        <w:t>Příjemce prohlašuje, že nemá závazky po lhůtě splatnosti vůči finančnímu úřadu ani okresní správě sociálního zabezpečení, popř. že ohledně takovýchto závazků bylo vydáno rozhodnutí o povolení posečkání s úhradou nedoplatků nebo rozhodnutí o povolení splátkování. Příjemce bere na vědomí, že pokud je uvedené prohlášení nepravdivé, bude to považováno za porušení této smlouvy a neoprávněné použití dotace.</w:t>
      </w:r>
    </w:p>
    <w:p w14:paraId="226F8508" w14:textId="77777777" w:rsidR="00507395" w:rsidRPr="00523DAB" w:rsidRDefault="00507395" w:rsidP="00523DAB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lastRenderedPageBreak/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B4F5AC0" w14:textId="77777777" w:rsidR="00507395" w:rsidRDefault="00507395" w:rsidP="00E0110A">
      <w:pPr>
        <w:pStyle w:val="Zkladntext"/>
        <w:overflowPunct/>
        <w:autoSpaceDE/>
        <w:autoSpaceDN/>
        <w:adjustRightInd/>
        <w:spacing w:before="120" w:after="120"/>
        <w:ind w:left="357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1E593F3C" w14:textId="77777777" w:rsidR="00507395" w:rsidRPr="0032787E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 w:rsidRPr="0032787E">
        <w:rPr>
          <w:rFonts w:ascii="Tahoma" w:hAnsi="Tahoma" w:cs="Tahoma"/>
          <w:b/>
          <w:bCs/>
          <w:sz w:val="20"/>
        </w:rPr>
        <w:t>IV.</w:t>
      </w:r>
      <w:r w:rsidRPr="0032787E">
        <w:rPr>
          <w:rFonts w:ascii="Tahoma" w:hAnsi="Tahoma" w:cs="Tahoma"/>
          <w:b/>
          <w:bCs/>
          <w:sz w:val="20"/>
        </w:rPr>
        <w:br/>
        <w:t>ÚČELOVÉ URČENÍ A VÝŠE DOTACE</w:t>
      </w:r>
    </w:p>
    <w:p w14:paraId="60DB9F36" w14:textId="427F7563" w:rsidR="00507395" w:rsidRPr="003242AA" w:rsidRDefault="00507395" w:rsidP="00523DAB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 xml:space="preserve">Poskytovatel podle této smlouvy poskytne </w:t>
      </w:r>
      <w:r w:rsidRPr="008A5471">
        <w:rPr>
          <w:rFonts w:ascii="Tahoma" w:hAnsi="Tahoma" w:cs="Tahoma"/>
          <w:sz w:val="20"/>
          <w:szCs w:val="20"/>
        </w:rPr>
        <w:t>příjemci investiční dotaci ve výši</w:t>
      </w:r>
      <w:r>
        <w:rPr>
          <w:rFonts w:ascii="Tahoma" w:hAnsi="Tahoma" w:cs="Tahoma"/>
          <w:sz w:val="20"/>
          <w:szCs w:val="20"/>
        </w:rPr>
        <w:t xml:space="preserve"> </w:t>
      </w:r>
      <w:r w:rsidR="00FD2791">
        <w:rPr>
          <w:rFonts w:ascii="Tahoma" w:hAnsi="Tahoma" w:cs="Tahoma"/>
          <w:sz w:val="20"/>
          <w:szCs w:val="20"/>
        </w:rPr>
        <w:t xml:space="preserve">odpovídající </w:t>
      </w:r>
      <w:r w:rsidRPr="00433C2F">
        <w:rPr>
          <w:rFonts w:ascii="Tahoma" w:hAnsi="Tahoma" w:cs="Tahoma"/>
          <w:b/>
          <w:sz w:val="20"/>
          <w:szCs w:val="20"/>
        </w:rPr>
        <w:t>50</w:t>
      </w:r>
      <w:r w:rsidR="00060EA1">
        <w:rPr>
          <w:rFonts w:ascii="Tahoma" w:hAnsi="Tahoma" w:cs="Tahoma"/>
          <w:b/>
          <w:sz w:val="20"/>
          <w:szCs w:val="20"/>
        </w:rPr>
        <w:t xml:space="preserve"> </w:t>
      </w:r>
      <w:r w:rsidRPr="00433C2F">
        <w:rPr>
          <w:rFonts w:ascii="Tahoma" w:hAnsi="Tahoma" w:cs="Tahoma"/>
          <w:b/>
          <w:sz w:val="20"/>
          <w:szCs w:val="20"/>
        </w:rPr>
        <w:t>%</w:t>
      </w:r>
      <w:r>
        <w:rPr>
          <w:rFonts w:ascii="Tahoma" w:hAnsi="Tahoma" w:cs="Tahoma"/>
          <w:sz w:val="20"/>
          <w:szCs w:val="20"/>
        </w:rPr>
        <w:t xml:space="preserve"> dotace </w:t>
      </w:r>
      <w:r w:rsidR="00FD2791">
        <w:rPr>
          <w:rFonts w:ascii="Tahoma" w:hAnsi="Tahoma" w:cs="Tahoma"/>
          <w:sz w:val="20"/>
          <w:szCs w:val="20"/>
        </w:rPr>
        <w:t xml:space="preserve">poskytnuté příjemci </w:t>
      </w:r>
      <w:r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FD2791">
        <w:rPr>
          <w:rFonts w:ascii="Tahoma" w:hAnsi="Tahoma" w:cs="Tahoma"/>
          <w:sz w:val="20"/>
          <w:szCs w:val="20"/>
        </w:rPr>
        <w:t xml:space="preserve"> na realizaci níže uvedeného projektu</w:t>
      </w:r>
      <w:r>
        <w:rPr>
          <w:rFonts w:ascii="Tahoma" w:hAnsi="Tahoma" w:cs="Tahoma"/>
          <w:sz w:val="20"/>
          <w:szCs w:val="20"/>
        </w:rPr>
        <w:t xml:space="preserve">, maximálně však ve výši </w:t>
      </w:r>
      <w:r w:rsidR="00162DF2">
        <w:rPr>
          <w:rFonts w:ascii="Tahoma" w:hAnsi="Tahoma" w:cs="Tahoma"/>
          <w:b/>
          <w:bCs/>
          <w:noProof/>
          <w:sz w:val="20"/>
          <w:szCs w:val="20"/>
        </w:rPr>
        <w:t>225</w:t>
      </w:r>
      <w:r w:rsidRPr="003242AA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FB13B4">
        <w:rPr>
          <w:rFonts w:ascii="Tahoma" w:hAnsi="Tahoma" w:cs="Tahoma"/>
          <w:b/>
          <w:bCs/>
          <w:noProof/>
          <w:sz w:val="20"/>
          <w:szCs w:val="20"/>
        </w:rPr>
        <w:t>000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3242AA">
        <w:rPr>
          <w:rFonts w:ascii="Tahoma" w:hAnsi="Tahoma" w:cs="Tahoma"/>
          <w:b/>
          <w:sz w:val="20"/>
          <w:szCs w:val="20"/>
        </w:rPr>
        <w:t>Kč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9A5D15">
        <w:rPr>
          <w:rFonts w:ascii="Tahoma" w:hAnsi="Tahoma" w:cs="Tahoma"/>
          <w:sz w:val="20"/>
          <w:szCs w:val="20"/>
        </w:rPr>
        <w:t>(slovy:</w:t>
      </w:r>
      <w:r>
        <w:rPr>
          <w:rFonts w:ascii="Tahoma" w:hAnsi="Tahoma" w:cs="Tahoma"/>
          <w:sz w:val="20"/>
          <w:szCs w:val="20"/>
        </w:rPr>
        <w:t> </w:t>
      </w:r>
      <w:r w:rsidR="00162DF2">
        <w:rPr>
          <w:rFonts w:ascii="Tahoma" w:hAnsi="Tahoma" w:cs="Tahoma"/>
          <w:noProof/>
          <w:sz w:val="20"/>
          <w:szCs w:val="20"/>
        </w:rPr>
        <w:t>dvě stě dvacet pět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tisíc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korun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českých</w:t>
      </w:r>
      <w:r w:rsidRPr="008A5471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</w:t>
      </w:r>
      <w:r w:rsidRPr="008A5471">
        <w:rPr>
          <w:rFonts w:ascii="Tahoma" w:hAnsi="Tahoma" w:cs="Tahoma"/>
          <w:sz w:val="20"/>
          <w:szCs w:val="20"/>
        </w:rPr>
        <w:t xml:space="preserve"> účelově určenou </w:t>
      </w:r>
      <w:r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sz w:val="20"/>
          <w:szCs w:val="20"/>
        </w:rPr>
        <w:t xml:space="preserve">financování </w:t>
      </w:r>
      <w:r>
        <w:rPr>
          <w:rFonts w:ascii="Tahoma" w:hAnsi="Tahoma" w:cs="Tahoma"/>
          <w:sz w:val="20"/>
          <w:szCs w:val="20"/>
        </w:rPr>
        <w:t xml:space="preserve">uznatelných </w:t>
      </w:r>
      <w:r w:rsidRPr="008A5471">
        <w:rPr>
          <w:rFonts w:ascii="Tahoma" w:hAnsi="Tahoma" w:cs="Tahoma"/>
          <w:sz w:val="20"/>
          <w:szCs w:val="20"/>
        </w:rPr>
        <w:t xml:space="preserve">nákladů </w:t>
      </w:r>
      <w:r>
        <w:rPr>
          <w:rFonts w:ascii="Tahoma" w:hAnsi="Tahoma" w:cs="Tahoma"/>
          <w:sz w:val="20"/>
          <w:szCs w:val="20"/>
        </w:rPr>
        <w:t xml:space="preserve">spojených s pořízením </w:t>
      </w:r>
      <w:r w:rsidR="00AA293E">
        <w:rPr>
          <w:rFonts w:ascii="Tahoma" w:hAnsi="Tahoma" w:cs="Tahoma"/>
          <w:sz w:val="20"/>
          <w:szCs w:val="20"/>
        </w:rPr>
        <w:t xml:space="preserve">nového </w:t>
      </w:r>
      <w:r>
        <w:rPr>
          <w:rFonts w:ascii="Tahoma" w:hAnsi="Tahoma" w:cs="Tahoma"/>
          <w:sz w:val="20"/>
          <w:szCs w:val="20"/>
        </w:rPr>
        <w:t>dopravního automobilu</w:t>
      </w:r>
      <w:r w:rsidR="0073740F" w:rsidRPr="0073740F">
        <w:t xml:space="preserve"> </w:t>
      </w:r>
      <w:r w:rsidR="0073740F" w:rsidRPr="0073740F">
        <w:rPr>
          <w:rFonts w:ascii="Tahoma" w:hAnsi="Tahoma" w:cs="Tahoma"/>
          <w:sz w:val="20"/>
          <w:szCs w:val="20"/>
        </w:rPr>
        <w:t>nebo požárního přívěsu pro hašení</w:t>
      </w:r>
      <w:r>
        <w:rPr>
          <w:rFonts w:ascii="Tahoma" w:hAnsi="Tahoma" w:cs="Tahoma"/>
          <w:sz w:val="20"/>
          <w:szCs w:val="20"/>
        </w:rPr>
        <w:t xml:space="preserve"> pro jednotku </w:t>
      </w:r>
      <w:r w:rsidR="007354FB">
        <w:rPr>
          <w:rFonts w:ascii="Tahoma" w:hAnsi="Tahoma" w:cs="Tahoma"/>
          <w:sz w:val="20"/>
          <w:szCs w:val="20"/>
        </w:rPr>
        <w:t xml:space="preserve">požární ochrany </w:t>
      </w:r>
      <w:r>
        <w:rPr>
          <w:rFonts w:ascii="Tahoma" w:hAnsi="Tahoma" w:cs="Tahoma"/>
          <w:sz w:val="20"/>
          <w:szCs w:val="20"/>
        </w:rPr>
        <w:t xml:space="preserve">sboru dobrovolných hasičů </w:t>
      </w:r>
      <w:r w:rsidR="002E5092">
        <w:rPr>
          <w:rFonts w:ascii="Tahoma" w:hAnsi="Tahoma" w:cs="Tahoma"/>
          <w:sz w:val="20"/>
          <w:szCs w:val="20"/>
        </w:rPr>
        <w:t xml:space="preserve">obce </w:t>
      </w:r>
      <w:r>
        <w:rPr>
          <w:rFonts w:ascii="Tahoma" w:hAnsi="Tahoma" w:cs="Tahoma"/>
          <w:sz w:val="20"/>
          <w:szCs w:val="20"/>
        </w:rPr>
        <w:t>(dále jen „projekt“),</w:t>
      </w:r>
      <w:r w:rsidRPr="000300CC">
        <w:t xml:space="preserve"> </w:t>
      </w:r>
      <w:r w:rsidRPr="000300CC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ymezených v čl</w:t>
      </w:r>
      <w:r w:rsidR="00DA0490">
        <w:rPr>
          <w:rFonts w:ascii="Tahoma" w:hAnsi="Tahoma" w:cs="Tahoma"/>
          <w:sz w:val="20"/>
          <w:szCs w:val="20"/>
        </w:rPr>
        <w:t>. </w:t>
      </w:r>
      <w:r>
        <w:rPr>
          <w:rFonts w:ascii="Tahoma" w:hAnsi="Tahoma" w:cs="Tahoma"/>
          <w:sz w:val="20"/>
          <w:szCs w:val="20"/>
        </w:rPr>
        <w:t xml:space="preserve">VI této smlouvy. </w:t>
      </w:r>
    </w:p>
    <w:p w14:paraId="6477C038" w14:textId="77777777" w:rsidR="00FD0392" w:rsidRDefault="00FD0392" w:rsidP="00523DAB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poskytnuté příjemci Ministerstvem vnitra – generálním ředitelstvím Hasičského záchranného sboru České republiky (dále jen „MV – GŘ HZS ČR“)</w:t>
      </w:r>
      <w:r w:rsidRPr="00643A86">
        <w:rPr>
          <w:rFonts w:ascii="Tahoma" w:hAnsi="Tahoma" w:cs="Tahoma"/>
          <w:bCs/>
          <w:sz w:val="20"/>
        </w:rPr>
        <w:t>.</w:t>
      </w:r>
    </w:p>
    <w:p w14:paraId="611609DF" w14:textId="4FC2C693" w:rsidR="00FD0392" w:rsidRPr="00643A86" w:rsidRDefault="00FD0392" w:rsidP="00523DAB">
      <w:pPr>
        <w:spacing w:before="120" w:after="120"/>
        <w:ind w:left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>dotace poskytnutá MV - GŘ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>
        <w:rPr>
          <w:rFonts w:ascii="Tahoma" w:hAnsi="Tahoma" w:cs="Tahoma"/>
          <w:bCs/>
          <w:sz w:val="20"/>
        </w:rPr>
        <w:t xml:space="preserve">než </w:t>
      </w:r>
      <w:r w:rsidR="00162DF2">
        <w:rPr>
          <w:rFonts w:ascii="Tahoma" w:hAnsi="Tahoma" w:cs="Tahoma"/>
          <w:bCs/>
          <w:sz w:val="20"/>
        </w:rPr>
        <w:t>450</w:t>
      </w:r>
      <w:r>
        <w:rPr>
          <w:rFonts w:ascii="Tahoma" w:hAnsi="Tahoma" w:cs="Tahoma"/>
          <w:bCs/>
          <w:sz w:val="20"/>
        </w:rPr>
        <w:t>.</w:t>
      </w:r>
      <w:r w:rsidR="007056DE">
        <w:rPr>
          <w:rFonts w:ascii="Tahoma" w:hAnsi="Tahoma" w:cs="Tahoma"/>
          <w:bCs/>
          <w:sz w:val="20"/>
        </w:rPr>
        <w:t>000</w:t>
      </w:r>
      <w:r>
        <w:rPr>
          <w:rFonts w:ascii="Tahoma" w:hAnsi="Tahoma" w:cs="Tahoma"/>
          <w:bCs/>
          <w:sz w:val="20"/>
        </w:rPr>
        <w:t xml:space="preserve"> Kč</w:t>
      </w:r>
      <w:r w:rsidRPr="00643A86">
        <w:rPr>
          <w:rFonts w:ascii="Tahoma" w:hAnsi="Tahoma" w:cs="Tahoma"/>
          <w:bCs/>
          <w:sz w:val="20"/>
        </w:rPr>
        <w:t xml:space="preserve">, konečná výše dotace se úměrně sníží a příjemce obdrží dotaci ve výši </w:t>
      </w:r>
      <w:r>
        <w:rPr>
          <w:rFonts w:ascii="Tahoma" w:hAnsi="Tahoma" w:cs="Tahoma"/>
          <w:bCs/>
          <w:sz w:val="20"/>
        </w:rPr>
        <w:t>50</w:t>
      </w:r>
      <w:r w:rsidR="00060EA1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%</w:t>
      </w:r>
      <w:r w:rsidRPr="00643A86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dotace poskytnuté MV – GŘ HZS ČR</w:t>
      </w:r>
      <w:r w:rsidRPr="00643A86">
        <w:rPr>
          <w:rFonts w:ascii="Tahoma" w:hAnsi="Tahoma" w:cs="Tahoma"/>
          <w:bCs/>
          <w:sz w:val="20"/>
        </w:rPr>
        <w:t>.</w:t>
      </w:r>
    </w:p>
    <w:p w14:paraId="25858E93" w14:textId="5118AA1F" w:rsidR="00FD0392" w:rsidRDefault="00FD0392" w:rsidP="00523DAB">
      <w:pPr>
        <w:spacing w:before="120" w:after="120"/>
        <w:ind w:left="357"/>
        <w:jc w:val="both"/>
        <w:rPr>
          <w:rFonts w:ascii="Tahoma" w:hAnsi="Tahoma" w:cs="Tahoma"/>
          <w:sz w:val="20"/>
          <w:szCs w:val="20"/>
        </w:rPr>
      </w:pPr>
      <w:r w:rsidRPr="00643A86">
        <w:rPr>
          <w:rFonts w:ascii="Tahoma" w:hAnsi="Tahoma" w:cs="Tahoma"/>
          <w:bCs/>
          <w:sz w:val="20"/>
        </w:rPr>
        <w:t xml:space="preserve">Pokud </w:t>
      </w:r>
      <w:r>
        <w:rPr>
          <w:rFonts w:ascii="Tahoma" w:hAnsi="Tahoma" w:cs="Tahoma"/>
          <w:sz w:val="20"/>
          <w:szCs w:val="20"/>
        </w:rPr>
        <w:t xml:space="preserve">dotace poskytnutá MV – GŘ HZS ČR bude rovna nebo </w:t>
      </w:r>
      <w:r w:rsidRPr="00643A86">
        <w:rPr>
          <w:rFonts w:ascii="Tahoma" w:hAnsi="Tahoma" w:cs="Tahoma"/>
          <w:bCs/>
          <w:sz w:val="20"/>
        </w:rPr>
        <w:t xml:space="preserve">překročí </w:t>
      </w:r>
      <w:r w:rsidR="00162DF2">
        <w:rPr>
          <w:rFonts w:ascii="Tahoma" w:hAnsi="Tahoma" w:cs="Tahoma"/>
          <w:bCs/>
          <w:sz w:val="20"/>
        </w:rPr>
        <w:t>45</w:t>
      </w:r>
      <w:r w:rsidR="007B0A1C">
        <w:rPr>
          <w:rFonts w:ascii="Tahoma" w:hAnsi="Tahoma" w:cs="Tahoma"/>
          <w:bCs/>
          <w:sz w:val="20"/>
        </w:rPr>
        <w:t>0</w:t>
      </w:r>
      <w:r>
        <w:rPr>
          <w:rFonts w:ascii="Tahoma" w:hAnsi="Tahoma" w:cs="Tahoma"/>
          <w:bCs/>
          <w:sz w:val="20"/>
        </w:rPr>
        <w:t>.</w:t>
      </w:r>
      <w:r w:rsidR="007056DE">
        <w:rPr>
          <w:rFonts w:ascii="Tahoma" w:hAnsi="Tahoma" w:cs="Tahoma"/>
          <w:bCs/>
          <w:sz w:val="20"/>
        </w:rPr>
        <w:t>000</w:t>
      </w:r>
      <w:r>
        <w:rPr>
          <w:rFonts w:ascii="Tahoma" w:hAnsi="Tahoma" w:cs="Tahoma"/>
          <w:bCs/>
          <w:sz w:val="20"/>
        </w:rPr>
        <w:t xml:space="preserve"> Kč,</w:t>
      </w:r>
      <w:r w:rsidRPr="00643A86">
        <w:rPr>
          <w:rFonts w:ascii="Tahoma" w:hAnsi="Tahoma" w:cs="Tahoma"/>
          <w:bCs/>
          <w:sz w:val="20"/>
        </w:rPr>
        <w:t xml:space="preserve"> konečná výše dotace se nezvyšuje a příjemce obdrží </w:t>
      </w:r>
      <w:r w:rsidR="00162DF2">
        <w:rPr>
          <w:rFonts w:ascii="Tahoma" w:hAnsi="Tahoma" w:cs="Tahoma"/>
          <w:bCs/>
          <w:sz w:val="20"/>
        </w:rPr>
        <w:t>225</w:t>
      </w:r>
      <w:r>
        <w:rPr>
          <w:rFonts w:ascii="Tahoma" w:hAnsi="Tahoma" w:cs="Tahoma"/>
          <w:bCs/>
          <w:sz w:val="20"/>
        </w:rPr>
        <w:t>.</w:t>
      </w:r>
      <w:r w:rsidR="007B0A1C">
        <w:rPr>
          <w:rFonts w:ascii="Tahoma" w:hAnsi="Tahoma" w:cs="Tahoma"/>
          <w:bCs/>
          <w:sz w:val="20"/>
        </w:rPr>
        <w:t>000</w:t>
      </w:r>
      <w:r>
        <w:rPr>
          <w:rFonts w:ascii="Tahoma" w:hAnsi="Tahoma" w:cs="Tahoma"/>
          <w:bCs/>
          <w:sz w:val="20"/>
        </w:rPr>
        <w:t xml:space="preserve"> </w:t>
      </w:r>
      <w:r w:rsidRPr="00643A86">
        <w:rPr>
          <w:rFonts w:ascii="Tahoma" w:hAnsi="Tahoma" w:cs="Tahoma"/>
          <w:bCs/>
          <w:sz w:val="20"/>
        </w:rPr>
        <w:t>Kč</w:t>
      </w:r>
    </w:p>
    <w:p w14:paraId="0FBB59B9" w14:textId="77777777" w:rsidR="00507395" w:rsidRPr="003242AA" w:rsidRDefault="00507395" w:rsidP="00523DAB">
      <w:pPr>
        <w:numPr>
          <w:ilvl w:val="0"/>
          <w:numId w:val="30"/>
        </w:num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216DCA27" w14:textId="77777777" w:rsidR="00507395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0BF0F9A3" w14:textId="105E091C" w:rsidR="00507395" w:rsidRDefault="00507395" w:rsidP="00523DAB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>
        <w:rPr>
          <w:rFonts w:ascii="Tahoma" w:hAnsi="Tahoma" w:cs="Tahoma"/>
          <w:bCs/>
          <w:sz w:val="20"/>
        </w:rPr>
        <w:t xml:space="preserve">14 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365C7E">
        <w:rPr>
          <w:rFonts w:ascii="Tahoma" w:hAnsi="Tahoma" w:cs="Tahoma"/>
          <w:b/>
          <w:bCs/>
          <w:sz w:val="20"/>
        </w:rPr>
        <w:t>2</w:t>
      </w:r>
      <w:r w:rsidR="00060EA1">
        <w:rPr>
          <w:rFonts w:ascii="Tahoma" w:hAnsi="Tahoma" w:cs="Tahoma"/>
          <w:b/>
          <w:bCs/>
          <w:sz w:val="20"/>
        </w:rPr>
        <w:t>3</w:t>
      </w:r>
      <w:r w:rsidR="00B72B1F">
        <w:rPr>
          <w:rFonts w:ascii="Tahoma" w:hAnsi="Tahoma" w:cs="Tahoma"/>
          <w:b/>
          <w:bCs/>
          <w:sz w:val="20"/>
        </w:rPr>
        <w:t>8</w:t>
      </w:r>
      <w:r w:rsidR="00365C7E">
        <w:rPr>
          <w:rFonts w:ascii="Tahoma" w:hAnsi="Tahoma" w:cs="Tahoma"/>
          <w:b/>
          <w:bCs/>
          <w:sz w:val="20"/>
        </w:rPr>
        <w:t>12</w:t>
      </w:r>
      <w:r w:rsidR="00365C7E" w:rsidRPr="00904B43">
        <w:rPr>
          <w:rFonts w:ascii="Tahoma" w:hAnsi="Tahoma" w:cs="Tahoma"/>
          <w:b/>
          <w:bCs/>
          <w:noProof/>
          <w:sz w:val="20"/>
        </w:rPr>
        <w:t>xxxxx</w:t>
      </w:r>
      <w:r w:rsidRPr="0059227E">
        <w:rPr>
          <w:rFonts w:ascii="Tahoma" w:hAnsi="Tahoma" w:cs="Tahoma"/>
          <w:bCs/>
          <w:sz w:val="20"/>
        </w:rPr>
        <w:t>.</w:t>
      </w:r>
      <w:r w:rsidRPr="00730F3F">
        <w:rPr>
          <w:rFonts w:ascii="Tahoma" w:hAnsi="Tahoma" w:cs="Tahoma"/>
          <w:bCs/>
          <w:sz w:val="20"/>
        </w:rPr>
        <w:t xml:space="preserve"> Příjemce zašle poskytovateli výzvu k úhradě dotace až po převzetí </w:t>
      </w:r>
      <w:r w:rsidR="008842A9">
        <w:rPr>
          <w:rFonts w:ascii="Tahoma" w:hAnsi="Tahoma" w:cs="Tahoma"/>
          <w:bCs/>
          <w:sz w:val="20"/>
        </w:rPr>
        <w:t>pořízeného</w:t>
      </w:r>
      <w:r w:rsidRPr="00730F3F">
        <w:rPr>
          <w:rFonts w:ascii="Tahoma" w:hAnsi="Tahoma" w:cs="Tahoma"/>
          <w:bCs/>
          <w:sz w:val="20"/>
        </w:rPr>
        <w:t xml:space="preserve"> dopravního automobilu.</w:t>
      </w:r>
      <w:r w:rsidR="00FD0392">
        <w:rPr>
          <w:rFonts w:ascii="Tahoma" w:hAnsi="Tahoma" w:cs="Tahoma"/>
          <w:bCs/>
          <w:sz w:val="20"/>
        </w:rPr>
        <w:t xml:space="preserve"> Součástí této výzvy bude faktura, protokol </w:t>
      </w:r>
      <w:r w:rsidR="002E5092">
        <w:rPr>
          <w:rFonts w:ascii="Tahoma" w:hAnsi="Tahoma" w:cs="Tahoma"/>
          <w:bCs/>
          <w:sz w:val="20"/>
        </w:rPr>
        <w:t>o </w:t>
      </w:r>
      <w:r w:rsidR="00FD0392">
        <w:rPr>
          <w:rFonts w:ascii="Tahoma" w:hAnsi="Tahoma" w:cs="Tahoma"/>
          <w:bCs/>
          <w:sz w:val="20"/>
        </w:rPr>
        <w:t xml:space="preserve">převzetí dopravního automobilu a </w:t>
      </w:r>
      <w:r w:rsidR="00C57C35">
        <w:rPr>
          <w:rFonts w:ascii="Tahoma" w:hAnsi="Tahoma" w:cs="Tahoma"/>
          <w:bCs/>
          <w:sz w:val="20"/>
        </w:rPr>
        <w:t>listina dokládající</w:t>
      </w:r>
      <w:r w:rsidR="00FD0392">
        <w:rPr>
          <w:rFonts w:ascii="Tahoma" w:hAnsi="Tahoma" w:cs="Tahoma"/>
          <w:bCs/>
          <w:sz w:val="20"/>
        </w:rPr>
        <w:t xml:space="preserve"> výši poskytnuté dotace ze strany MV – GŘ HZS ČR.</w:t>
      </w:r>
    </w:p>
    <w:p w14:paraId="36A58FEC" w14:textId="77777777" w:rsidR="00507395" w:rsidRDefault="00507395" w:rsidP="00523DAB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088F22EF" w14:textId="70BFB1B6" w:rsidR="00507395" w:rsidRDefault="00507395" w:rsidP="00523DAB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763BE843" w14:textId="77777777" w:rsidR="00507395" w:rsidRPr="002F6C80" w:rsidRDefault="00507395" w:rsidP="00523DAB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734A5071" w14:textId="0AD9A8A8" w:rsidR="00507395" w:rsidRDefault="00507395" w:rsidP="00523DAB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FD0392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04FCF3DE" w14:textId="5B27E7FB" w:rsidR="00507395" w:rsidRDefault="00507395" w:rsidP="00523DAB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FD0392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77244604" w14:textId="77777777" w:rsidR="00507395" w:rsidRDefault="00507395" w:rsidP="00523DAB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459EF466" w14:textId="77777777" w:rsidR="00507395" w:rsidRPr="00645C78" w:rsidRDefault="00507395" w:rsidP="00523DAB">
      <w:p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7E12CB16" w14:textId="77777777" w:rsidR="00507395" w:rsidRPr="00645C78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3206099F" w14:textId="77777777" w:rsidR="00507395" w:rsidRPr="00E21803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2CABF1B4" w14:textId="75F73A9D" w:rsidR="00507395" w:rsidRPr="00E21803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E21803">
        <w:rPr>
          <w:rFonts w:ascii="Tahoma" w:hAnsi="Tahoma" w:cs="Tahoma"/>
          <w:b/>
          <w:sz w:val="20"/>
          <w:szCs w:val="20"/>
        </w:rPr>
        <w:t>nejpozději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do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="00FD3EDA">
        <w:rPr>
          <w:rFonts w:ascii="Tahoma" w:hAnsi="Tahoma" w:cs="Tahoma"/>
          <w:b/>
          <w:sz w:val="20"/>
          <w:szCs w:val="20"/>
        </w:rPr>
        <w:t>30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FD3EDA">
        <w:rPr>
          <w:rFonts w:ascii="Tahoma" w:hAnsi="Tahoma" w:cs="Tahoma"/>
          <w:b/>
          <w:sz w:val="20"/>
          <w:szCs w:val="20"/>
        </w:rPr>
        <w:t>6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365C7E" w:rsidRPr="00E21803">
        <w:rPr>
          <w:rFonts w:ascii="Tahoma" w:hAnsi="Tahoma" w:cs="Tahoma"/>
          <w:b/>
          <w:sz w:val="20"/>
          <w:szCs w:val="20"/>
        </w:rPr>
        <w:t>20</w:t>
      </w:r>
      <w:r w:rsidR="00365C7E">
        <w:rPr>
          <w:rFonts w:ascii="Tahoma" w:hAnsi="Tahoma" w:cs="Tahoma"/>
          <w:b/>
          <w:sz w:val="20"/>
          <w:szCs w:val="20"/>
        </w:rPr>
        <w:t>2</w:t>
      </w:r>
      <w:r w:rsidR="00AF4321">
        <w:rPr>
          <w:rFonts w:ascii="Tahoma" w:hAnsi="Tahoma" w:cs="Tahoma"/>
          <w:b/>
          <w:sz w:val="20"/>
          <w:szCs w:val="20"/>
        </w:rPr>
        <w:t>4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5B64512B" w14:textId="7413C3A1" w:rsidR="00507395" w:rsidRPr="00E21803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označené účelovým znakem</w:t>
      </w:r>
      <w:r w:rsidRPr="00706A1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555E0" w:rsidRPr="00706A19">
        <w:rPr>
          <w:rFonts w:ascii="Tahoma" w:hAnsi="Tahoma" w:cs="Tahoma"/>
          <w:b/>
          <w:bCs/>
          <w:sz w:val="20"/>
          <w:szCs w:val="20"/>
        </w:rPr>
        <w:t>8</w:t>
      </w:r>
      <w:r w:rsidRPr="00706A19">
        <w:rPr>
          <w:rFonts w:ascii="Tahoma" w:hAnsi="Tahoma" w:cs="Tahoma"/>
          <w:b/>
          <w:bCs/>
          <w:sz w:val="20"/>
          <w:szCs w:val="20"/>
        </w:rPr>
        <w:t>12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č. 563/1991 Sb., o účetnictví, ve znění pozdějších předpisů. Čestné prohlášení příjemce o vynaložení </w:t>
      </w:r>
      <w:r w:rsidR="00E92FA7">
        <w:rPr>
          <w:rFonts w:ascii="Tahoma" w:hAnsi="Tahoma" w:cs="Tahoma"/>
          <w:sz w:val="20"/>
          <w:szCs w:val="20"/>
        </w:rPr>
        <w:t>peněžních</w:t>
      </w:r>
      <w:r w:rsidR="00E92FA7"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>prostředků v rámci uznatelných nákladů realizovaného projektu není považováno za účetní doklad</w:t>
      </w:r>
      <w:r w:rsidR="00E92FA7">
        <w:rPr>
          <w:rFonts w:ascii="Tahoma" w:hAnsi="Tahoma" w:cs="Tahoma"/>
          <w:sz w:val="20"/>
          <w:szCs w:val="20"/>
        </w:rPr>
        <w:t xml:space="preserve">. </w:t>
      </w:r>
      <w:r w:rsidR="00E92FA7" w:rsidRPr="00E92FA7">
        <w:rPr>
          <w:rFonts w:ascii="Tahoma" w:hAnsi="Tahoma" w:cs="Tahoma"/>
          <w:sz w:val="20"/>
          <w:szCs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328AC31A" w14:textId="4CE95B34" w:rsidR="00507395" w:rsidRPr="00475ABA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vztahujících se k projektu číslem smlouvy, nebo jiným označením, které projekt jasně identifikuje, u dokladů, k jejichž úhradě byla použita dotace, pak navíc uvést formulaci „Financováno z rozpočtu MSK“ a výši použité dotace v Kč a účelový znak </w:t>
      </w:r>
      <w:r w:rsidR="00AF4321">
        <w:rPr>
          <w:rFonts w:ascii="Tahoma" w:hAnsi="Tahoma" w:cs="Tahoma"/>
          <w:b/>
          <w:sz w:val="20"/>
          <w:szCs w:val="20"/>
        </w:rPr>
        <w:t>8</w:t>
      </w:r>
      <w:r w:rsidRPr="006A6E45">
        <w:rPr>
          <w:rFonts w:ascii="Tahoma" w:hAnsi="Tahoma" w:cs="Tahoma"/>
          <w:b/>
          <w:sz w:val="20"/>
          <w:szCs w:val="20"/>
        </w:rPr>
        <w:t>12</w:t>
      </w:r>
      <w:r w:rsidRPr="00475ABA">
        <w:rPr>
          <w:rFonts w:ascii="Tahoma" w:hAnsi="Tahoma" w:cs="Tahoma"/>
          <w:sz w:val="20"/>
          <w:szCs w:val="20"/>
        </w:rPr>
        <w:t>,</w:t>
      </w:r>
    </w:p>
    <w:p w14:paraId="106B862E" w14:textId="77777777" w:rsidR="00507395" w:rsidRPr="00645C78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08073C00" w14:textId="10FADDB2" w:rsidR="00507395" w:rsidRPr="00E21803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976F0E" w:rsidRPr="00976F0E">
        <w:rPr>
          <w:rFonts w:ascii="Tahoma" w:hAnsi="Tahoma" w:cs="Tahoma"/>
          <w:b/>
          <w:sz w:val="20"/>
          <w:szCs w:val="20"/>
        </w:rPr>
        <w:t>do 30 dnů</w:t>
      </w:r>
      <w:r w:rsidR="00976F0E">
        <w:rPr>
          <w:rFonts w:ascii="Tahoma" w:hAnsi="Tahoma" w:cs="Tahoma"/>
          <w:sz w:val="20"/>
          <w:szCs w:val="20"/>
        </w:rPr>
        <w:t xml:space="preserve"> od skutečného ukončení realizace projektů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 w:rsidR="00976F0E"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="00365C7E">
        <w:rPr>
          <w:rFonts w:ascii="Tahoma" w:hAnsi="Tahoma" w:cs="Tahoma"/>
          <w:b/>
          <w:bCs/>
          <w:sz w:val="20"/>
          <w:szCs w:val="20"/>
        </w:rPr>
        <w:t>31</w:t>
      </w:r>
      <w:r w:rsidRPr="006E5117">
        <w:rPr>
          <w:rFonts w:ascii="Tahoma" w:hAnsi="Tahoma" w:cs="Tahoma"/>
          <w:b/>
          <w:bCs/>
          <w:sz w:val="20"/>
          <w:szCs w:val="20"/>
        </w:rPr>
        <w:t>. </w:t>
      </w:r>
      <w:r w:rsidR="00976F0E" w:rsidRPr="006E5117">
        <w:rPr>
          <w:rFonts w:ascii="Tahoma" w:hAnsi="Tahoma" w:cs="Tahoma"/>
          <w:b/>
          <w:bCs/>
          <w:sz w:val="20"/>
          <w:szCs w:val="20"/>
        </w:rPr>
        <w:t>7</w:t>
      </w:r>
      <w:r w:rsidRPr="006E5117">
        <w:rPr>
          <w:rFonts w:ascii="Tahoma" w:hAnsi="Tahoma" w:cs="Tahoma"/>
          <w:b/>
          <w:bCs/>
          <w:sz w:val="20"/>
          <w:szCs w:val="20"/>
        </w:rPr>
        <w:t>. </w:t>
      </w:r>
      <w:r w:rsidR="00365C7E" w:rsidRPr="006E5117">
        <w:rPr>
          <w:rFonts w:ascii="Tahoma" w:hAnsi="Tahoma" w:cs="Tahoma"/>
          <w:b/>
          <w:bCs/>
          <w:sz w:val="20"/>
          <w:szCs w:val="20"/>
        </w:rPr>
        <w:t>20</w:t>
      </w:r>
      <w:r w:rsidR="00365C7E">
        <w:rPr>
          <w:rFonts w:ascii="Tahoma" w:hAnsi="Tahoma" w:cs="Tahoma"/>
          <w:b/>
          <w:bCs/>
          <w:sz w:val="20"/>
          <w:szCs w:val="20"/>
        </w:rPr>
        <w:t>2</w:t>
      </w:r>
      <w:r w:rsidR="00435DC3">
        <w:rPr>
          <w:rFonts w:ascii="Tahoma" w:hAnsi="Tahoma" w:cs="Tahoma"/>
          <w:b/>
          <w:bCs/>
          <w:sz w:val="20"/>
          <w:szCs w:val="20"/>
        </w:rPr>
        <w:t>4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</w:t>
      </w:r>
      <w:r w:rsidR="00CF4936">
        <w:rPr>
          <w:rFonts w:ascii="Tahoma" w:hAnsi="Tahoma" w:cs="Tahoma"/>
          <w:sz w:val="20"/>
          <w:szCs w:val="20"/>
        </w:rPr>
        <w:t>,</w:t>
      </w:r>
      <w:r w:rsidRPr="00475ABA">
        <w:rPr>
          <w:rFonts w:ascii="Tahoma" w:hAnsi="Tahoma" w:cs="Tahoma"/>
          <w:sz w:val="20"/>
          <w:szCs w:val="20"/>
        </w:rPr>
        <w:t xml:space="preserve"> </w:t>
      </w:r>
      <w:r w:rsidR="00CF4936" w:rsidRPr="00652437">
        <w:rPr>
          <w:rFonts w:ascii="Tahoma" w:hAnsi="Tahoma" w:cs="Tahoma"/>
          <w:sz w:val="20"/>
          <w:szCs w:val="20"/>
        </w:rPr>
        <w:t xml:space="preserve">dodáním </w:t>
      </w:r>
      <w:r w:rsidR="00CF4936" w:rsidRPr="00652437">
        <w:rPr>
          <w:rFonts w:ascii="Tahoma" w:hAnsi="Tahoma" w:cs="Tahoma"/>
          <w:sz w:val="20"/>
          <w:szCs w:val="20"/>
          <w:u w:val="single"/>
        </w:rPr>
        <w:t xml:space="preserve">do datové schránky poskytovatele nebo odesláním v systému </w:t>
      </w:r>
      <w:proofErr w:type="spellStart"/>
      <w:r w:rsidR="00CF4936" w:rsidRPr="00652437">
        <w:rPr>
          <w:rFonts w:ascii="Tahoma" w:hAnsi="Tahoma" w:cs="Tahoma"/>
          <w:sz w:val="20"/>
          <w:szCs w:val="20"/>
          <w:u w:val="single"/>
        </w:rPr>
        <w:t>ePodatelna</w:t>
      </w:r>
      <w:proofErr w:type="spellEnd"/>
      <w:r w:rsidR="00CF4936" w:rsidRPr="00652437">
        <w:rPr>
          <w:rFonts w:ascii="Tahoma" w:hAnsi="Tahoma" w:cs="Tahoma"/>
          <w:sz w:val="20"/>
          <w:szCs w:val="20"/>
          <w:u w:val="single"/>
        </w:rPr>
        <w:t xml:space="preserve"> Moravskoslezského kraje,</w:t>
      </w:r>
    </w:p>
    <w:p w14:paraId="189582B3" w14:textId="77777777" w:rsidR="00507395" w:rsidRPr="000249A4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AC3D76F" w14:textId="77777777" w:rsidR="00507395" w:rsidRDefault="00507395" w:rsidP="00523DAB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062C7EF7" w14:textId="77777777" w:rsidR="00507395" w:rsidRDefault="00507395" w:rsidP="00523DAB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740F81B3" w14:textId="77777777" w:rsidR="00507395" w:rsidRDefault="00507395" w:rsidP="00523DAB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761FA265" w14:textId="77777777" w:rsidR="00955D30" w:rsidRPr="00955D30" w:rsidRDefault="00507395" w:rsidP="00955D30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5B743FF3" w14:textId="5D5713A7" w:rsidR="00955D30" w:rsidRPr="00955D30" w:rsidRDefault="00955D30" w:rsidP="00955D30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955D30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smlouvy,</w:t>
      </w:r>
    </w:p>
    <w:p w14:paraId="3179CE14" w14:textId="5DE32FB5" w:rsidR="00507395" w:rsidRDefault="00507395" w:rsidP="00523DAB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čestného prohlášení osoby oprávněné </w:t>
      </w:r>
      <w:r w:rsidR="00FD0392">
        <w:rPr>
          <w:rFonts w:ascii="Tahoma" w:hAnsi="Tahoma" w:cs="Tahoma"/>
          <w:sz w:val="20"/>
          <w:szCs w:val="20"/>
        </w:rPr>
        <w:t>zastupovat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28E3A18B" w14:textId="2C3B7466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365C7E">
        <w:rPr>
          <w:rFonts w:ascii="Tahoma" w:hAnsi="Tahoma" w:cs="Tahoma"/>
          <w:b/>
          <w:sz w:val="20"/>
        </w:rPr>
        <w:t>2</w:t>
      </w:r>
      <w:r w:rsidR="00102A73">
        <w:rPr>
          <w:rFonts w:ascii="Tahoma" w:hAnsi="Tahoma" w:cs="Tahoma"/>
          <w:b/>
          <w:sz w:val="20"/>
        </w:rPr>
        <w:t>38</w:t>
      </w:r>
      <w:r w:rsidR="00365C7E">
        <w:rPr>
          <w:rFonts w:ascii="Tahoma" w:hAnsi="Tahoma" w:cs="Tahoma"/>
          <w:b/>
          <w:sz w:val="20"/>
        </w:rPr>
        <w:t>1</w:t>
      </w:r>
      <w:r w:rsidR="00365C7E" w:rsidRPr="00CA7DA9">
        <w:rPr>
          <w:rFonts w:ascii="Tahoma" w:hAnsi="Tahoma" w:cs="Tahoma"/>
          <w:b/>
          <w:sz w:val="20"/>
        </w:rPr>
        <w:t>2</w:t>
      </w:r>
      <w:r w:rsidR="00365C7E" w:rsidRPr="00CA7DA9">
        <w:rPr>
          <w:rFonts w:ascii="Tahoma" w:hAnsi="Tahoma" w:cs="Tahoma"/>
          <w:b/>
          <w:noProof/>
          <w:sz w:val="20"/>
        </w:rPr>
        <w:t>xxxxx</w:t>
      </w:r>
      <w:r w:rsidRPr="00CA7DA9">
        <w:rPr>
          <w:rFonts w:ascii="Tahoma" w:hAnsi="Tahoma" w:cs="Tahoma"/>
          <w:sz w:val="20"/>
        </w:rPr>
        <w:t>,</w:t>
      </w:r>
    </w:p>
    <w:p w14:paraId="3FB927E4" w14:textId="77777777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3D3C19DD" w14:textId="77777777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14:paraId="45B90A6D" w14:textId="77777777" w:rsidR="00507395" w:rsidRPr="00236B7D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66D1DAF3" w14:textId="77777777" w:rsidR="00507395" w:rsidRPr="00AB3440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1BC996F0" w14:textId="6698437C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</w:t>
      </w:r>
      <w:r w:rsidR="00C870F6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 xml:space="preserve">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1FB035EE" w14:textId="179D5CDA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</w:t>
      </w:r>
      <w:r w:rsidR="00C870F6">
        <w:rPr>
          <w:rFonts w:ascii="Tahoma" w:hAnsi="Tahoma" w:cs="Tahoma"/>
          <w:sz w:val="20"/>
        </w:rPr>
        <w:t>7</w:t>
      </w:r>
      <w:r w:rsidRPr="008C51C7">
        <w:rPr>
          <w:rFonts w:ascii="Tahoma" w:hAnsi="Tahoma" w:cs="Tahoma"/>
          <w:sz w:val="20"/>
        </w:rPr>
        <w:t xml:space="preserve">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641671CF" w14:textId="77777777" w:rsidR="007E375F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dodržovat podmínky povinné publicity stanovené v čl. VII této smlouvy</w:t>
      </w:r>
      <w:r w:rsidR="007E375F">
        <w:rPr>
          <w:rFonts w:ascii="Tahoma" w:hAnsi="Tahoma" w:cs="Tahoma"/>
          <w:sz w:val="20"/>
        </w:rPr>
        <w:t>,</w:t>
      </w:r>
    </w:p>
    <w:p w14:paraId="46119C8A" w14:textId="3A639F12" w:rsidR="00507395" w:rsidRPr="00236B7D" w:rsidRDefault="007E375F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</w:t>
      </w:r>
      <w:r w:rsidRPr="00EE470F">
        <w:rPr>
          <w:rFonts w:ascii="Tahoma" w:hAnsi="Tahoma" w:cs="Tahoma"/>
          <w:sz w:val="20"/>
        </w:rPr>
        <w:t>říjemce dotace je povinen písemnou formou zaslat informaci o aktuálním čerpání finančních prostředků k 31. 12. 20</w:t>
      </w:r>
      <w:r>
        <w:rPr>
          <w:rFonts w:ascii="Tahoma" w:hAnsi="Tahoma" w:cs="Tahoma"/>
          <w:sz w:val="20"/>
        </w:rPr>
        <w:t>23</w:t>
      </w:r>
      <w:r w:rsidRPr="00EE470F">
        <w:rPr>
          <w:rFonts w:ascii="Tahoma" w:hAnsi="Tahoma" w:cs="Tahoma"/>
          <w:sz w:val="20"/>
        </w:rPr>
        <w:t>, a to nejpozději do 15. 1. 20</w:t>
      </w:r>
      <w:r>
        <w:rPr>
          <w:rFonts w:ascii="Tahoma" w:hAnsi="Tahoma" w:cs="Tahoma"/>
          <w:sz w:val="20"/>
        </w:rPr>
        <w:t>24</w:t>
      </w:r>
      <w:r w:rsidRPr="00EE470F">
        <w:rPr>
          <w:rFonts w:ascii="Tahoma" w:hAnsi="Tahoma" w:cs="Tahoma"/>
          <w:sz w:val="20"/>
        </w:rPr>
        <w:t>. Podání informace o průběžném čerpání finančních prostředků se považuje za předložené poskytovateli dnem jeho předání k přepravě provozovateli poštovních služeb, podáním na podatelně krajského úřadu nebo doručením do datové schránky poskytovatele</w:t>
      </w:r>
      <w:r w:rsidR="00507395" w:rsidRPr="00236B7D">
        <w:rPr>
          <w:rFonts w:ascii="Tahoma" w:hAnsi="Tahoma" w:cs="Tahoma"/>
          <w:sz w:val="20"/>
        </w:rPr>
        <w:t xml:space="preserve">. </w:t>
      </w:r>
    </w:p>
    <w:p w14:paraId="2CAF3300" w14:textId="77777777" w:rsidR="00507395" w:rsidRPr="00D74746" w:rsidRDefault="00507395" w:rsidP="00523DAB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</w:t>
      </w:r>
      <w:proofErr w:type="spellStart"/>
      <w:r w:rsidRPr="00D74746">
        <w:rPr>
          <w:rFonts w:ascii="Tahoma" w:hAnsi="Tahoma" w:cs="Tahoma"/>
          <w:color w:val="000000"/>
          <w:sz w:val="20"/>
        </w:rPr>
        <w:t>ust</w:t>
      </w:r>
      <w:proofErr w:type="spellEnd"/>
      <w:r w:rsidRPr="00D74746">
        <w:rPr>
          <w:rFonts w:ascii="Tahoma" w:hAnsi="Tahoma" w:cs="Tahoma"/>
          <w:color w:val="000000"/>
          <w:sz w:val="20"/>
        </w:rPr>
        <w:t xml:space="preserve">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58444ACF" w14:textId="77777777" w:rsidR="00507395" w:rsidRPr="00E17F05" w:rsidRDefault="00507395" w:rsidP="00523DAB">
      <w:pPr>
        <w:numPr>
          <w:ilvl w:val="0"/>
          <w:numId w:val="17"/>
        </w:numPr>
        <w:tabs>
          <w:tab w:val="num" w:pos="493"/>
          <w:tab w:val="num" w:pos="72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4EF6CFCC" w14:textId="7E74D103" w:rsidR="00507395" w:rsidRPr="00E17F05" w:rsidRDefault="00507395" w:rsidP="00523DAB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A326D2">
        <w:rPr>
          <w:rFonts w:ascii="Tahoma" w:hAnsi="Tahoma" w:cs="Tahoma"/>
          <w:bCs/>
          <w:color w:val="000000"/>
          <w:sz w:val="20"/>
        </w:rPr>
        <w:t>1.500 Kč</w:t>
      </w:r>
      <w:r w:rsidRPr="00E17F05">
        <w:rPr>
          <w:rFonts w:ascii="Tahoma" w:hAnsi="Tahoma" w:cs="Tahoma"/>
          <w:bCs/>
          <w:color w:val="000000"/>
          <w:sz w:val="20"/>
        </w:rPr>
        <w:t xml:space="preserve">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D8EB4D3" w14:textId="60908F6C" w:rsidR="00507395" w:rsidRPr="00E17F05" w:rsidRDefault="00507395" w:rsidP="00523DAB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od 8 do </w:t>
      </w:r>
      <w:r w:rsidR="00934ABD">
        <w:rPr>
          <w:rFonts w:ascii="Tahoma" w:hAnsi="Tahoma" w:cs="Tahoma"/>
          <w:bCs/>
          <w:color w:val="000000"/>
          <w:sz w:val="20"/>
        </w:rPr>
        <w:t>15</w:t>
      </w:r>
      <w:r w:rsidRPr="00E17F05">
        <w:rPr>
          <w:rFonts w:ascii="Tahoma" w:hAnsi="Tahoma" w:cs="Tahoma"/>
          <w:bCs/>
          <w:color w:val="000000"/>
          <w:sz w:val="20"/>
        </w:rPr>
        <w:t xml:space="preserve">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A326D2">
        <w:rPr>
          <w:rFonts w:ascii="Tahoma" w:hAnsi="Tahoma" w:cs="Tahoma"/>
          <w:bCs/>
          <w:color w:val="000000"/>
          <w:sz w:val="20"/>
        </w:rPr>
        <w:t>3.000 Kč</w:t>
      </w:r>
      <w:r w:rsidRPr="00E17F05">
        <w:rPr>
          <w:rFonts w:ascii="Tahoma" w:hAnsi="Tahoma" w:cs="Tahoma"/>
          <w:bCs/>
          <w:color w:val="000000"/>
          <w:sz w:val="20"/>
        </w:rPr>
        <w:t xml:space="preserve">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6BBFC30" w14:textId="13B10EA7" w:rsidR="00507395" w:rsidRPr="00E17F05" w:rsidRDefault="00507395" w:rsidP="00523DAB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od </w:t>
      </w:r>
      <w:r w:rsidR="00934ABD">
        <w:rPr>
          <w:rFonts w:ascii="Tahoma" w:hAnsi="Tahoma" w:cs="Tahoma"/>
          <w:bCs/>
          <w:color w:val="000000"/>
          <w:sz w:val="20"/>
        </w:rPr>
        <w:t>16</w:t>
      </w:r>
      <w:r w:rsidRPr="00E17F05">
        <w:rPr>
          <w:rFonts w:ascii="Tahoma" w:hAnsi="Tahoma" w:cs="Tahoma"/>
          <w:bCs/>
          <w:color w:val="000000"/>
          <w:sz w:val="20"/>
        </w:rPr>
        <w:t xml:space="preserve"> do </w:t>
      </w:r>
      <w:r w:rsidR="00934ABD"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>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A11985">
        <w:rPr>
          <w:rFonts w:ascii="Tahoma" w:hAnsi="Tahoma" w:cs="Tahoma"/>
          <w:bCs/>
          <w:color w:val="000000"/>
          <w:sz w:val="20"/>
        </w:rPr>
        <w:t>5.000 Kč</w:t>
      </w:r>
      <w:r w:rsidRPr="00E17F05">
        <w:rPr>
          <w:rFonts w:ascii="Tahoma" w:hAnsi="Tahoma" w:cs="Tahoma"/>
          <w:bCs/>
          <w:color w:val="000000"/>
          <w:sz w:val="20"/>
        </w:rPr>
        <w:t xml:space="preserve">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4C688E4" w14:textId="77777777" w:rsidR="0050739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5355E8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0F7E694C" w14:textId="77777777" w:rsidR="0050739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7F9A539C" w14:textId="77777777" w:rsidR="0050739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E86810E" w14:textId="77777777" w:rsidR="0050739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911D9D0" w14:textId="77777777" w:rsidR="00507395" w:rsidRPr="00E17F0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6CDDF7B2" w14:textId="77777777" w:rsidR="00507395" w:rsidRPr="0032787E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 w:rsidRPr="0032787E">
        <w:rPr>
          <w:rFonts w:ascii="Tahoma" w:hAnsi="Tahoma" w:cs="Tahoma"/>
          <w:b/>
          <w:bCs/>
          <w:sz w:val="20"/>
        </w:rPr>
        <w:t>VI.</w:t>
      </w:r>
      <w:r w:rsidRPr="0032787E">
        <w:rPr>
          <w:rFonts w:ascii="Tahoma" w:hAnsi="Tahoma" w:cs="Tahoma"/>
          <w:b/>
          <w:bCs/>
          <w:sz w:val="20"/>
        </w:rPr>
        <w:br/>
        <w:t>UZNATELNÝ NÁKLAD</w:t>
      </w:r>
    </w:p>
    <w:p w14:paraId="1A746087" w14:textId="77777777" w:rsidR="00507395" w:rsidRDefault="00507395" w:rsidP="00523DAB">
      <w:pPr>
        <w:numPr>
          <w:ilvl w:val="0"/>
          <w:numId w:val="27"/>
        </w:numPr>
        <w:tabs>
          <w:tab w:val="clear" w:pos="720"/>
          <w:tab w:val="num" w:pos="360"/>
        </w:tabs>
        <w:spacing w:before="120" w:after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7DA7CE11" w14:textId="739F37DC" w:rsidR="00507395" w:rsidRDefault="00507395" w:rsidP="00523DAB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365C7E">
        <w:rPr>
          <w:rFonts w:ascii="Tahoma" w:hAnsi="Tahoma" w:cs="Tahoma"/>
          <w:b/>
          <w:color w:val="000000"/>
          <w:sz w:val="20"/>
          <w:szCs w:val="20"/>
        </w:rPr>
        <w:t>202</w:t>
      </w:r>
      <w:r w:rsidR="006015D1">
        <w:rPr>
          <w:rFonts w:ascii="Tahoma" w:hAnsi="Tahoma" w:cs="Tahoma"/>
          <w:b/>
          <w:color w:val="000000"/>
          <w:sz w:val="20"/>
          <w:szCs w:val="20"/>
        </w:rPr>
        <w:t>3</w:t>
      </w:r>
      <w:r w:rsidR="00365C7E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 w:rsidR="00FD3EDA">
        <w:rPr>
          <w:rFonts w:ascii="Tahoma" w:hAnsi="Tahoma" w:cs="Tahoma"/>
          <w:b/>
          <w:color w:val="000000"/>
          <w:sz w:val="20"/>
          <w:szCs w:val="20"/>
        </w:rPr>
        <w:t>30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FD3EDA">
        <w:rPr>
          <w:rFonts w:ascii="Tahoma" w:hAnsi="Tahoma" w:cs="Tahoma"/>
          <w:b/>
          <w:color w:val="000000"/>
          <w:sz w:val="20"/>
          <w:szCs w:val="20"/>
        </w:rPr>
        <w:t>6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365C7E" w:rsidRPr="001F794F">
        <w:rPr>
          <w:rFonts w:ascii="Tahoma" w:hAnsi="Tahoma" w:cs="Tahoma"/>
          <w:b/>
          <w:color w:val="000000"/>
          <w:sz w:val="20"/>
          <w:szCs w:val="20"/>
        </w:rPr>
        <w:t>20</w:t>
      </w:r>
      <w:r w:rsidR="00365C7E">
        <w:rPr>
          <w:rFonts w:ascii="Tahoma" w:hAnsi="Tahoma" w:cs="Tahoma"/>
          <w:b/>
          <w:color w:val="000000"/>
          <w:sz w:val="20"/>
          <w:szCs w:val="20"/>
        </w:rPr>
        <w:t>2</w:t>
      </w:r>
      <w:r w:rsidR="006015D1">
        <w:rPr>
          <w:rFonts w:ascii="Tahoma" w:hAnsi="Tahoma" w:cs="Tahoma"/>
          <w:b/>
          <w:color w:val="000000"/>
          <w:sz w:val="20"/>
          <w:szCs w:val="20"/>
        </w:rPr>
        <w:t>4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299956C4" w14:textId="77777777" w:rsidR="00507395" w:rsidRDefault="00507395" w:rsidP="00523DAB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7AA268F4" w14:textId="77777777" w:rsidR="00507395" w:rsidRDefault="00507395" w:rsidP="00523DAB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43A14AFB" w14:textId="06CEED2A" w:rsidR="00D435EE" w:rsidRPr="00507A2C" w:rsidRDefault="00D435EE" w:rsidP="00523DAB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D435EE">
        <w:rPr>
          <w:rFonts w:ascii="Tahoma" w:hAnsi="Tahoma" w:cs="Tahoma"/>
          <w:sz w:val="20"/>
        </w:rPr>
        <w:t>pořízení nového dopravního automobilu</w:t>
      </w:r>
      <w:r w:rsidR="00CA3E84" w:rsidRPr="00CA3E84">
        <w:t xml:space="preserve"> </w:t>
      </w:r>
      <w:r w:rsidR="00CA3E84" w:rsidRPr="00CA3E84">
        <w:rPr>
          <w:rFonts w:ascii="Tahoma" w:hAnsi="Tahoma" w:cs="Tahoma"/>
          <w:sz w:val="20"/>
        </w:rPr>
        <w:t>nebo požárního přívěsu pro hašení</w:t>
      </w:r>
      <w:r w:rsidRPr="00D435EE">
        <w:rPr>
          <w:rFonts w:ascii="Tahoma" w:hAnsi="Tahoma" w:cs="Tahoma"/>
          <w:sz w:val="20"/>
        </w:rPr>
        <w:t xml:space="preserve"> pro jednotku požární ochrany sboru dobrovolných hasičů</w:t>
      </w:r>
      <w:r w:rsidR="00742D41">
        <w:rPr>
          <w:rFonts w:ascii="Tahoma" w:hAnsi="Tahoma" w:cs="Tahoma"/>
          <w:sz w:val="20"/>
        </w:rPr>
        <w:t xml:space="preserve"> obce</w:t>
      </w:r>
      <w:r>
        <w:rPr>
          <w:rFonts w:ascii="Tahoma" w:hAnsi="Tahoma" w:cs="Tahoma"/>
          <w:sz w:val="20"/>
        </w:rPr>
        <w:t>.</w:t>
      </w:r>
    </w:p>
    <w:p w14:paraId="1DC66038" w14:textId="77777777" w:rsidR="00D435EE" w:rsidRPr="00507A2C" w:rsidRDefault="00D435EE" w:rsidP="00523DAB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5E66006F" w14:textId="77777777" w:rsidR="00D435EE" w:rsidRPr="00507A2C" w:rsidRDefault="00D435EE" w:rsidP="00523DAB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0A2B9618" w14:textId="77777777" w:rsidR="00507395" w:rsidRPr="0032787E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 w:rsidRPr="0032787E">
        <w:rPr>
          <w:rFonts w:ascii="Tahoma" w:hAnsi="Tahoma" w:cs="Tahoma"/>
          <w:b/>
          <w:bCs/>
          <w:sz w:val="20"/>
        </w:rPr>
        <w:t>VII.</w:t>
      </w:r>
      <w:r w:rsidRPr="0032787E">
        <w:rPr>
          <w:rFonts w:ascii="Tahoma" w:hAnsi="Tahoma" w:cs="Tahoma"/>
          <w:b/>
          <w:bCs/>
          <w:sz w:val="20"/>
        </w:rPr>
        <w:br/>
        <w:t>POVINNÁ PUBLICITA</w:t>
      </w:r>
    </w:p>
    <w:p w14:paraId="0E4CF10B" w14:textId="77777777" w:rsidR="000D5F8D" w:rsidRPr="00507A2C" w:rsidRDefault="000D5F8D" w:rsidP="000D5F8D">
      <w:pPr>
        <w:numPr>
          <w:ilvl w:val="0"/>
          <w:numId w:val="38"/>
        </w:numPr>
        <w:tabs>
          <w:tab w:val="clear" w:pos="720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CA7DA9">
        <w:rPr>
          <w:rFonts w:ascii="Tahoma" w:hAnsi="Tahoma" w:cs="Tahoma"/>
          <w:iCs/>
          <w:sz w:val="20"/>
        </w:rPr>
        <w:t>jeho název</w:t>
      </w:r>
      <w:r w:rsidRPr="00507A2C">
        <w:rPr>
          <w:rFonts w:ascii="Tahoma" w:hAnsi="Tahoma" w:cs="Tahoma"/>
          <w:sz w:val="20"/>
        </w:rPr>
        <w:t>, sídlo</w:t>
      </w:r>
      <w:r w:rsidRPr="00507A2C">
        <w:rPr>
          <w:rFonts w:ascii="Tahoma" w:hAnsi="Tahoma" w:cs="Tahoma"/>
          <w:iCs/>
          <w:sz w:val="20"/>
        </w:rPr>
        <w:t>,</w:t>
      </w:r>
      <w:r w:rsidRPr="00507A2C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</w:t>
      </w:r>
      <w:r>
        <w:rPr>
          <w:rFonts w:ascii="Tahoma" w:hAnsi="Tahoma" w:cs="Tahoma"/>
          <w:sz w:val="20"/>
        </w:rPr>
        <w:t xml:space="preserve"> 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Pr="00150616">
        <w:rPr>
          <w:rFonts w:ascii="Tahoma" w:hAnsi="Tahoma" w:cs="Tahoma"/>
          <w:sz w:val="20"/>
          <w:szCs w:val="20"/>
        </w:rPr>
        <w:t>.</w:t>
      </w:r>
    </w:p>
    <w:p w14:paraId="6D252A04" w14:textId="2B2C42DC" w:rsidR="00015FC4" w:rsidRPr="00507A2C" w:rsidRDefault="00015FC4" w:rsidP="00523DAB">
      <w:pPr>
        <w:numPr>
          <w:ilvl w:val="0"/>
          <w:numId w:val="38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</w:t>
      </w:r>
      <w:r w:rsidR="00583EDB">
        <w:rPr>
          <w:rFonts w:ascii="Tahoma" w:hAnsi="Tahoma" w:cs="Tahoma"/>
          <w:sz w:val="20"/>
        </w:rPr>
        <w:t xml:space="preserve"> (u výroční zprávy i po realizaci projektu)</w:t>
      </w:r>
      <w:r w:rsidRPr="00507A2C">
        <w:rPr>
          <w:rFonts w:ascii="Tahoma" w:hAnsi="Tahoma" w:cs="Tahoma"/>
          <w:sz w:val="20"/>
        </w:rPr>
        <w:t xml:space="preserve"> bude prokazatelným a vhodným způsobem prezentovat Moravskoslezský kraj, a to v tomto rozsahu:</w:t>
      </w:r>
    </w:p>
    <w:p w14:paraId="45C9DE94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6C6CA8CF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) na webové stránky konkrétního projektu, jsou-li tyto stránky zřízeny, </w:t>
      </w:r>
    </w:p>
    <w:p w14:paraId="1F94ED42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63A06A64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1C1E6369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54D867E5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0D16913D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35CE8ADB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0F7E2E8B" w14:textId="76CC4217" w:rsidR="00AB0886" w:rsidRDefault="00AB0886" w:rsidP="00523DAB">
      <w:pPr>
        <w:numPr>
          <w:ilvl w:val="0"/>
          <w:numId w:val="38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</w:t>
      </w:r>
      <w:r>
        <w:rPr>
          <w:rFonts w:ascii="Tahoma" w:hAnsi="Tahoma" w:cs="Tahoma"/>
          <w:sz w:val="20"/>
          <w:szCs w:val="20"/>
        </w:rPr>
        <w:t>.</w:t>
      </w:r>
    </w:p>
    <w:p w14:paraId="42EC2B9D" w14:textId="77777777" w:rsidR="00015FC4" w:rsidRPr="00507A2C" w:rsidRDefault="00015FC4" w:rsidP="00523DAB">
      <w:pPr>
        <w:numPr>
          <w:ilvl w:val="0"/>
          <w:numId w:val="38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>Veškeré náklady, které příjemce vynaloží na splnění povinností stanovených v tomto článku smlouvy, jsou neuznatelnými náklady.</w:t>
      </w:r>
    </w:p>
    <w:p w14:paraId="79520078" w14:textId="77777777" w:rsidR="00507395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</w:t>
      </w:r>
      <w:r w:rsidR="00756B08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4E651CA3" w14:textId="77777777" w:rsidR="0038287A" w:rsidRPr="0015634D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18087096" w14:textId="77777777" w:rsidR="0038287A" w:rsidRPr="003B6C6C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16D3D607" w14:textId="77777777" w:rsidR="0038287A" w:rsidRPr="003B6C6C" w:rsidRDefault="0038287A" w:rsidP="00523DAB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57C69279" w14:textId="7B539462" w:rsidR="0038287A" w:rsidRPr="003B6C6C" w:rsidRDefault="0038287A" w:rsidP="00523DAB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E92FA7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 xml:space="preserve">stanoven </w:t>
      </w:r>
      <w:r w:rsidR="00E92FA7">
        <w:rPr>
          <w:rFonts w:ascii="Tahoma" w:hAnsi="Tahoma" w:cs="Tahoma"/>
          <w:sz w:val="20"/>
        </w:rPr>
        <w:t xml:space="preserve">nižší </w:t>
      </w:r>
      <w:r w:rsidRPr="003B6C6C">
        <w:rPr>
          <w:rFonts w:ascii="Tahoma" w:hAnsi="Tahoma" w:cs="Tahoma"/>
          <w:sz w:val="20"/>
        </w:rPr>
        <w:t>odvod</w:t>
      </w:r>
      <w:r w:rsidR="00E92FA7">
        <w:rPr>
          <w:rFonts w:ascii="Tahoma" w:hAnsi="Tahoma" w:cs="Tahoma"/>
          <w:sz w:val="20"/>
        </w:rPr>
        <w:t>.</w:t>
      </w:r>
    </w:p>
    <w:p w14:paraId="77EE142E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3D65AC33" w14:textId="77777777" w:rsidR="00DA1807" w:rsidRPr="00DA1807" w:rsidRDefault="00DA1807" w:rsidP="00DA1807">
      <w:pPr>
        <w:pStyle w:val="Odstavecseseznamem"/>
        <w:numPr>
          <w:ilvl w:val="0"/>
          <w:numId w:val="40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DA1807">
        <w:rPr>
          <w:rFonts w:ascii="Tahoma" w:hAnsi="Tahoma" w:cs="Tahoma"/>
          <w:sz w:val="20"/>
          <w:szCs w:val="20"/>
          <w:lang w:eastAsia="en-US"/>
        </w:rPr>
        <w:t>Je-li tato smlouva uzavírána v listinné podobě, vyhotovuje se ve třech stejnopisech s platností originálu, z nichž dva obdrží poskytovatel a jeden příjemce. Je-li tato smlouva uzavírána elektronicky, obdrží obě strany její elektronický originál opatřený uznávanými elektronickými podpisy.</w:t>
      </w:r>
    </w:p>
    <w:p w14:paraId="0931D90A" w14:textId="77777777" w:rsidR="00017FCA" w:rsidRDefault="00841EB3" w:rsidP="00841EB3">
      <w:pPr>
        <w:numPr>
          <w:ilvl w:val="0"/>
          <w:numId w:val="4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straně, pokud z odst. 6 tohoto článku nevyplývá něco jiného.</w:t>
      </w:r>
    </w:p>
    <w:p w14:paraId="7C5C5869" w14:textId="586016CB" w:rsidR="00841EB3" w:rsidRPr="00150616" w:rsidRDefault="00017FCA" w:rsidP="00841EB3">
      <w:pPr>
        <w:numPr>
          <w:ilvl w:val="0"/>
          <w:numId w:val="4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  <w:r w:rsidR="00841EB3" w:rsidRPr="00150616">
        <w:rPr>
          <w:rFonts w:ascii="Tahoma" w:hAnsi="Tahoma" w:cs="Tahoma"/>
          <w:sz w:val="20"/>
          <w:szCs w:val="20"/>
        </w:rPr>
        <w:t xml:space="preserve"> </w:t>
      </w:r>
    </w:p>
    <w:p w14:paraId="62AA78DF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se dohodly, že pokud se na tuto smlouvu vztahuje povinnost uveřejnění v registru smluv ve smyslu zákona o registru smluv, provede uveřejnění v souladu se zákonem poskytovatel.</w:t>
      </w:r>
    </w:p>
    <w:p w14:paraId="40EBF162" w14:textId="1512B7D8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V případě, kdy nebude tato smlouva uveřejněna dle odst. </w:t>
      </w:r>
      <w:r w:rsidR="003B3404">
        <w:rPr>
          <w:rFonts w:ascii="Tahoma" w:hAnsi="Tahoma" w:cs="Tahoma"/>
          <w:sz w:val="20"/>
          <w:szCs w:val="20"/>
          <w:lang w:eastAsia="en-US"/>
        </w:rPr>
        <w:t>6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tohoto článku smlouvy, bere příjemce na vědomí a výslovně souhlasí s tím, že smlouva včetně případných dodatků bude zveřejněna na oficiálních webových stránkách Moravskoslezského kraje. Smlouva bude zveřejněna po anonymizaci provedené v souladu s platnými právními předpisy.</w:t>
      </w:r>
    </w:p>
    <w:p w14:paraId="3698056F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Osobní údaje obsažené v této smlouvě budou poskytovatelem zpracovávány pouze pro účely plnění práv a povinností vyplývajících z této smlouvy; k jiným účelům nebudou tyto osobní údaje poskytovatelem použity. Moravskoslezský kraj při zpracovávání osobních údajů dodržuje platné právní předpisy. Podrobné informace o ochraně osobních údajů jsou dostupné na oficiálních webových stránkách Moravskoslezského kraje www.msk.cz.</w:t>
      </w:r>
    </w:p>
    <w:p w14:paraId="01153C15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26AEB36B" w14:textId="47759E7C" w:rsidR="0038287A" w:rsidRDefault="0038287A" w:rsidP="0038287A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č. ___/______ ze dne </w:t>
      </w:r>
      <w:r w:rsidR="00C1360C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C1360C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925B2F">
        <w:rPr>
          <w:rFonts w:ascii="Tahoma" w:hAnsi="Tahoma" w:cs="Tahoma"/>
          <w:sz w:val="20"/>
        </w:rPr>
        <w:t>202</w:t>
      </w:r>
      <w:r w:rsidR="00F358EC">
        <w:rPr>
          <w:rFonts w:ascii="Tahoma" w:hAnsi="Tahoma" w:cs="Tahoma"/>
          <w:sz w:val="20"/>
        </w:rPr>
        <w:t>3</w:t>
      </w:r>
    </w:p>
    <w:p w14:paraId="68E6E52D" w14:textId="77777777" w:rsidR="009B4DBB" w:rsidRPr="009B4DBB" w:rsidRDefault="009B4DBB" w:rsidP="009B4DB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9B4DBB">
        <w:rPr>
          <w:rFonts w:ascii="Tahoma" w:hAnsi="Tahoma" w:cs="Tahoma"/>
          <w:sz w:val="20"/>
          <w:szCs w:val="20"/>
          <w:lang w:eastAsia="en-US"/>
        </w:rPr>
        <w:t>Tuto smlouvu je v době nepřítomnosti hejtmana kraje oprávněn podepsat jeho zástupce v pořadí určeném usnesením zastupitelstva kraje č. 1/10 ze dne 5. 11. 2020, ve znění usnesení č. 12/1193 ze dne 8. 6. 2023.</w:t>
      </w:r>
    </w:p>
    <w:p w14:paraId="1725D5C8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Doložka platnosti právního jednání dle § 41 zákona č. 128/2000 Sb., o obcích (obecní zřízení), ve znění pozdějších předpisů:</w:t>
      </w:r>
    </w:p>
    <w:p w14:paraId="21872AB2" w14:textId="009688AF" w:rsidR="0038287A" w:rsidRDefault="0038287A" w:rsidP="0038287A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2E5092">
        <w:rPr>
          <w:rFonts w:ascii="Tahoma" w:hAnsi="Tahoma" w:cs="Tahoma"/>
          <w:sz w:val="20"/>
        </w:rPr>
        <w:t xml:space="preserve">obce </w:t>
      </w:r>
      <w:r w:rsidRPr="00D91055">
        <w:rPr>
          <w:rFonts w:ascii="Tahoma" w:hAnsi="Tahoma" w:cs="Tahoma"/>
          <w:sz w:val="20"/>
        </w:rPr>
        <w:t>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_________________</w:t>
      </w:r>
    </w:p>
    <w:p w14:paraId="2F626227" w14:textId="77777777" w:rsidR="00CA5461" w:rsidRDefault="00CA5461" w:rsidP="00FD0392">
      <w:pPr>
        <w:keepNext/>
        <w:spacing w:before="60" w:after="60"/>
        <w:ind w:left="357"/>
        <w:jc w:val="both"/>
        <w:rPr>
          <w:rFonts w:ascii="Tahoma" w:hAnsi="Tahoma" w:cs="Tahoma"/>
          <w:sz w:val="20"/>
        </w:rPr>
      </w:pPr>
    </w:p>
    <w:p w14:paraId="6C5C3BD2" w14:textId="77777777" w:rsidR="00CA5461" w:rsidRPr="00015FC4" w:rsidRDefault="00CA5461" w:rsidP="00FD0392">
      <w:pPr>
        <w:keepNext/>
        <w:spacing w:before="60" w:after="60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04A45B96" w14:textId="77777777" w:rsidTr="001836A3">
        <w:trPr>
          <w:jc w:val="center"/>
        </w:trPr>
        <w:tc>
          <w:tcPr>
            <w:tcW w:w="4682" w:type="dxa"/>
          </w:tcPr>
          <w:p w14:paraId="296FD656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27E5C36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507395" w14:paraId="0761A1D2" w14:textId="77777777" w:rsidTr="001836A3">
        <w:trPr>
          <w:jc w:val="center"/>
        </w:trPr>
        <w:tc>
          <w:tcPr>
            <w:tcW w:w="4682" w:type="dxa"/>
          </w:tcPr>
          <w:p w14:paraId="305A4669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24BF779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09174CF" w14:textId="77777777" w:rsidTr="001836A3">
        <w:trPr>
          <w:jc w:val="center"/>
        </w:trPr>
        <w:tc>
          <w:tcPr>
            <w:tcW w:w="4682" w:type="dxa"/>
          </w:tcPr>
          <w:p w14:paraId="4789A5FE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6B1DDAA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323056CB" w14:textId="77777777" w:rsidTr="001836A3">
        <w:trPr>
          <w:jc w:val="center"/>
        </w:trPr>
        <w:tc>
          <w:tcPr>
            <w:tcW w:w="4682" w:type="dxa"/>
          </w:tcPr>
          <w:p w14:paraId="173B0FEE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FDED223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B5AE889" w14:textId="77777777" w:rsidTr="001836A3">
        <w:trPr>
          <w:jc w:val="center"/>
        </w:trPr>
        <w:tc>
          <w:tcPr>
            <w:tcW w:w="4682" w:type="dxa"/>
          </w:tcPr>
          <w:p w14:paraId="037E6791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357D389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42B1EF9B" w14:textId="77777777" w:rsidTr="001836A3">
        <w:trPr>
          <w:jc w:val="center"/>
        </w:trPr>
        <w:tc>
          <w:tcPr>
            <w:tcW w:w="4682" w:type="dxa"/>
          </w:tcPr>
          <w:p w14:paraId="6997D1B1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054724F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4079F348" w14:textId="77777777" w:rsidTr="001836A3">
        <w:trPr>
          <w:jc w:val="center"/>
        </w:trPr>
        <w:tc>
          <w:tcPr>
            <w:tcW w:w="4682" w:type="dxa"/>
          </w:tcPr>
          <w:p w14:paraId="3F41DBE9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5C9E5043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21A92E11" w14:textId="77777777" w:rsidTr="001836A3">
        <w:trPr>
          <w:jc w:val="center"/>
        </w:trPr>
        <w:tc>
          <w:tcPr>
            <w:tcW w:w="4682" w:type="dxa"/>
          </w:tcPr>
          <w:p w14:paraId="2176DBF0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67E0444D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0EF43391" w14:textId="77777777" w:rsidTr="001836A3">
        <w:trPr>
          <w:trHeight w:val="647"/>
          <w:jc w:val="center"/>
        </w:trPr>
        <w:tc>
          <w:tcPr>
            <w:tcW w:w="4682" w:type="dxa"/>
          </w:tcPr>
          <w:p w14:paraId="725911D2" w14:textId="77777777" w:rsidR="00CA5461" w:rsidRDefault="00CA5461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7EF88162" w14:textId="77777777" w:rsidR="00507395" w:rsidRPr="00563EAB" w:rsidRDefault="004C5953" w:rsidP="000944FE">
            <w:pPr>
              <w:jc w:val="center"/>
              <w:rPr>
                <w:rFonts w:ascii="Tahoma" w:hAnsi="Tahoma" w:cs="Tahoma"/>
                <w:color w:val="FFFFFF" w:themeColor="background1"/>
                <w:sz w:val="20"/>
              </w:rPr>
            </w:pPr>
            <w:r w:rsidRPr="00563EAB">
              <w:rPr>
                <w:rFonts w:ascii="Tahoma" w:hAnsi="Tahoma" w:cs="Tahoma"/>
                <w:color w:val="FFFFFF" w:themeColor="background1"/>
                <w:sz w:val="20"/>
              </w:rPr>
              <w:t>Jan Krkoška, MBA</w:t>
            </w:r>
          </w:p>
          <w:p w14:paraId="5E0DA8B6" w14:textId="57A56771" w:rsidR="004C5953" w:rsidRDefault="004C5953" w:rsidP="000944FE">
            <w:pPr>
              <w:jc w:val="center"/>
              <w:rPr>
                <w:rFonts w:ascii="Tahoma" w:hAnsi="Tahoma" w:cs="Tahoma"/>
                <w:sz w:val="20"/>
              </w:rPr>
            </w:pPr>
            <w:r w:rsidRPr="00563EAB">
              <w:rPr>
                <w:rFonts w:ascii="Tahoma" w:hAnsi="Tahoma" w:cs="Tahoma"/>
                <w:color w:val="FFFFFF" w:themeColor="background1"/>
                <w:sz w:val="20"/>
              </w:rPr>
              <w:t>hejtman kraje</w:t>
            </w:r>
          </w:p>
        </w:tc>
        <w:tc>
          <w:tcPr>
            <w:tcW w:w="4678" w:type="dxa"/>
          </w:tcPr>
          <w:p w14:paraId="36950BD8" w14:textId="3C07C507" w:rsidR="00B279A4" w:rsidRDefault="00B279A4" w:rsidP="00662DC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496AE9D6" w14:textId="77777777" w:rsidR="00B279A4" w:rsidRDefault="00B279A4" w:rsidP="00CA5461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B279A4" w:rsidSect="00507395">
      <w:footerReference w:type="even" r:id="rId12"/>
      <w:footerReference w:type="defaul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33949" w14:textId="77777777" w:rsidR="00F56262" w:rsidRDefault="00F56262">
      <w:r>
        <w:separator/>
      </w:r>
    </w:p>
  </w:endnote>
  <w:endnote w:type="continuationSeparator" w:id="0">
    <w:p w14:paraId="667343BA" w14:textId="77777777" w:rsidR="00F56262" w:rsidRDefault="00F56262">
      <w:r>
        <w:continuationSeparator/>
      </w:r>
    </w:p>
  </w:endnote>
  <w:endnote w:type="continuationNotice" w:id="1">
    <w:p w14:paraId="0BC16D65" w14:textId="77777777" w:rsidR="00F56262" w:rsidRDefault="00F56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D29C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187269D7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0DA8" w14:textId="6760051F" w:rsidR="00A06741" w:rsidRPr="008F1628" w:rsidRDefault="00925B2F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9B15545" wp14:editId="582318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Textové pole 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EB3663" w14:textId="7D198EBC" w:rsidR="00925B2F" w:rsidRPr="00925B2F" w:rsidRDefault="00925B2F" w:rsidP="00925B2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25B2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1554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AEB3663" w14:textId="7D198EBC" w:rsidR="00925B2F" w:rsidRPr="00925B2F" w:rsidRDefault="00925B2F" w:rsidP="00925B2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25B2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6741" w:rsidRPr="008F1628">
      <w:rPr>
        <w:rStyle w:val="slostrnky"/>
        <w:rFonts w:ascii="Tahoma" w:hAnsi="Tahoma" w:cs="Tahoma"/>
      </w:rPr>
      <w:fldChar w:fldCharType="begin"/>
    </w:r>
    <w:r w:rsidR="00A06741" w:rsidRPr="008F1628">
      <w:rPr>
        <w:rStyle w:val="slostrnky"/>
        <w:rFonts w:ascii="Tahoma" w:hAnsi="Tahoma" w:cs="Tahoma"/>
      </w:rPr>
      <w:instrText xml:space="preserve"> PAGE </w:instrText>
    </w:r>
    <w:r w:rsidR="00A06741" w:rsidRPr="008F1628">
      <w:rPr>
        <w:rStyle w:val="slostrnky"/>
        <w:rFonts w:ascii="Tahoma" w:hAnsi="Tahoma" w:cs="Tahoma"/>
      </w:rPr>
      <w:fldChar w:fldCharType="separate"/>
    </w:r>
    <w:r w:rsidR="00B379FF">
      <w:rPr>
        <w:rStyle w:val="slostrnky"/>
        <w:rFonts w:ascii="Tahoma" w:hAnsi="Tahoma" w:cs="Tahoma"/>
        <w:noProof/>
      </w:rPr>
      <w:t>6</w:t>
    </w:r>
    <w:r w:rsidR="00A06741" w:rsidRPr="008F162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B13B" w14:textId="5237C6D8" w:rsidR="00925B2F" w:rsidRDefault="00925B2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0D4240F" wp14:editId="4D775B5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Textové pole 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6B4D10" w14:textId="73E7900D" w:rsidR="00925B2F" w:rsidRPr="00925B2F" w:rsidRDefault="00925B2F" w:rsidP="00925B2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25B2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424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3C6B4D10" w14:textId="73E7900D" w:rsidR="00925B2F" w:rsidRPr="00925B2F" w:rsidRDefault="00925B2F" w:rsidP="00925B2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25B2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7DC9C" w14:textId="77777777" w:rsidR="00F56262" w:rsidRDefault="00F56262">
      <w:pPr>
        <w:pStyle w:val="Zkladntext"/>
      </w:pPr>
      <w:r>
        <w:separator/>
      </w:r>
    </w:p>
  </w:footnote>
  <w:footnote w:type="continuationSeparator" w:id="0">
    <w:p w14:paraId="7E4CCB08" w14:textId="77777777" w:rsidR="00F56262" w:rsidRDefault="00F56262">
      <w:r>
        <w:continuationSeparator/>
      </w:r>
    </w:p>
  </w:footnote>
  <w:footnote w:type="continuationNotice" w:id="1">
    <w:p w14:paraId="5A2722D0" w14:textId="77777777" w:rsidR="00F56262" w:rsidRDefault="00F562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676516">
    <w:abstractNumId w:val="0"/>
  </w:num>
  <w:num w:numId="2" w16cid:durableId="505286736">
    <w:abstractNumId w:val="0"/>
  </w:num>
  <w:num w:numId="3" w16cid:durableId="1289779488">
    <w:abstractNumId w:val="15"/>
  </w:num>
  <w:num w:numId="4" w16cid:durableId="10223239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6359140">
    <w:abstractNumId w:val="17"/>
  </w:num>
  <w:num w:numId="6" w16cid:durableId="997197361">
    <w:abstractNumId w:val="24"/>
  </w:num>
  <w:num w:numId="7" w16cid:durableId="62336187">
    <w:abstractNumId w:val="12"/>
  </w:num>
  <w:num w:numId="8" w16cid:durableId="687680348">
    <w:abstractNumId w:val="13"/>
  </w:num>
  <w:num w:numId="9" w16cid:durableId="1077703322">
    <w:abstractNumId w:val="31"/>
  </w:num>
  <w:num w:numId="10" w16cid:durableId="264464107">
    <w:abstractNumId w:val="32"/>
  </w:num>
  <w:num w:numId="11" w16cid:durableId="977151339">
    <w:abstractNumId w:val="11"/>
  </w:num>
  <w:num w:numId="12" w16cid:durableId="1513766680">
    <w:abstractNumId w:val="16"/>
  </w:num>
  <w:num w:numId="13" w16cid:durableId="923685022">
    <w:abstractNumId w:val="8"/>
  </w:num>
  <w:num w:numId="14" w16cid:durableId="1638025203">
    <w:abstractNumId w:val="7"/>
  </w:num>
  <w:num w:numId="15" w16cid:durableId="524910101">
    <w:abstractNumId w:val="34"/>
  </w:num>
  <w:num w:numId="16" w16cid:durableId="956064023">
    <w:abstractNumId w:val="14"/>
  </w:num>
  <w:num w:numId="17" w16cid:durableId="1286692201">
    <w:abstractNumId w:val="2"/>
  </w:num>
  <w:num w:numId="18" w16cid:durableId="1785690850">
    <w:abstractNumId w:val="20"/>
  </w:num>
  <w:num w:numId="19" w16cid:durableId="1053238011">
    <w:abstractNumId w:val="27"/>
  </w:num>
  <w:num w:numId="20" w16cid:durableId="609433997">
    <w:abstractNumId w:val="23"/>
  </w:num>
  <w:num w:numId="21" w16cid:durableId="1746801681">
    <w:abstractNumId w:val="29"/>
  </w:num>
  <w:num w:numId="22" w16cid:durableId="83573981">
    <w:abstractNumId w:val="9"/>
  </w:num>
  <w:num w:numId="23" w16cid:durableId="1334650816">
    <w:abstractNumId w:val="33"/>
  </w:num>
  <w:num w:numId="24" w16cid:durableId="1770855110">
    <w:abstractNumId w:val="19"/>
  </w:num>
  <w:num w:numId="25" w16cid:durableId="11414636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530704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21871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45009664">
    <w:abstractNumId w:val="28"/>
  </w:num>
  <w:num w:numId="29" w16cid:durableId="289475670">
    <w:abstractNumId w:val="25"/>
  </w:num>
  <w:num w:numId="30" w16cid:durableId="259221224">
    <w:abstractNumId w:val="10"/>
  </w:num>
  <w:num w:numId="31" w16cid:durableId="1791974057">
    <w:abstractNumId w:val="30"/>
  </w:num>
  <w:num w:numId="32" w16cid:durableId="596837980">
    <w:abstractNumId w:val="13"/>
  </w:num>
  <w:num w:numId="33" w16cid:durableId="1161434917">
    <w:abstractNumId w:val="26"/>
  </w:num>
  <w:num w:numId="34" w16cid:durableId="15734682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64654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68261616">
    <w:abstractNumId w:val="1"/>
  </w:num>
  <w:num w:numId="37" w16cid:durableId="234048532">
    <w:abstractNumId w:val="6"/>
  </w:num>
  <w:num w:numId="38" w16cid:durableId="655956387">
    <w:abstractNumId w:val="21"/>
  </w:num>
  <w:num w:numId="39" w16cid:durableId="1048989923">
    <w:abstractNumId w:val="18"/>
  </w:num>
  <w:num w:numId="40" w16cid:durableId="973950902">
    <w:abstractNumId w:val="3"/>
  </w:num>
  <w:num w:numId="41" w16cid:durableId="1194342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11B0F"/>
    <w:rsid w:val="00015FC4"/>
    <w:rsid w:val="00017FCA"/>
    <w:rsid w:val="000249A4"/>
    <w:rsid w:val="000300CC"/>
    <w:rsid w:val="000527F2"/>
    <w:rsid w:val="00060EA1"/>
    <w:rsid w:val="00066342"/>
    <w:rsid w:val="00072465"/>
    <w:rsid w:val="000727F7"/>
    <w:rsid w:val="000733DC"/>
    <w:rsid w:val="000944FE"/>
    <w:rsid w:val="00095FD5"/>
    <w:rsid w:val="000A64EE"/>
    <w:rsid w:val="000C5712"/>
    <w:rsid w:val="000D10FC"/>
    <w:rsid w:val="000D54A8"/>
    <w:rsid w:val="000D594D"/>
    <w:rsid w:val="000D5F8D"/>
    <w:rsid w:val="000E1BFD"/>
    <w:rsid w:val="000F3505"/>
    <w:rsid w:val="00102A73"/>
    <w:rsid w:val="001148AA"/>
    <w:rsid w:val="001169C5"/>
    <w:rsid w:val="00121492"/>
    <w:rsid w:val="00130900"/>
    <w:rsid w:val="00135DEB"/>
    <w:rsid w:val="00140839"/>
    <w:rsid w:val="00143E94"/>
    <w:rsid w:val="00152C40"/>
    <w:rsid w:val="0015381F"/>
    <w:rsid w:val="00153E0A"/>
    <w:rsid w:val="00162DF2"/>
    <w:rsid w:val="00170B5D"/>
    <w:rsid w:val="001710F7"/>
    <w:rsid w:val="001836A3"/>
    <w:rsid w:val="00185ABE"/>
    <w:rsid w:val="001A4AC2"/>
    <w:rsid w:val="001C3636"/>
    <w:rsid w:val="00201ECD"/>
    <w:rsid w:val="002034C2"/>
    <w:rsid w:val="002103BD"/>
    <w:rsid w:val="0021061C"/>
    <w:rsid w:val="00227A74"/>
    <w:rsid w:val="00236B7D"/>
    <w:rsid w:val="00240EE4"/>
    <w:rsid w:val="002438AE"/>
    <w:rsid w:val="002439B8"/>
    <w:rsid w:val="00243D19"/>
    <w:rsid w:val="00257408"/>
    <w:rsid w:val="00257570"/>
    <w:rsid w:val="002621E3"/>
    <w:rsid w:val="0026587B"/>
    <w:rsid w:val="00275A3E"/>
    <w:rsid w:val="002830B2"/>
    <w:rsid w:val="002921B4"/>
    <w:rsid w:val="00292BA3"/>
    <w:rsid w:val="002B5FEC"/>
    <w:rsid w:val="002C40CA"/>
    <w:rsid w:val="002D216B"/>
    <w:rsid w:val="002E235A"/>
    <w:rsid w:val="002E5092"/>
    <w:rsid w:val="002F5A0E"/>
    <w:rsid w:val="00303EE2"/>
    <w:rsid w:val="003106D2"/>
    <w:rsid w:val="00310FC2"/>
    <w:rsid w:val="003242AA"/>
    <w:rsid w:val="0032787E"/>
    <w:rsid w:val="0033304E"/>
    <w:rsid w:val="00346317"/>
    <w:rsid w:val="0036072C"/>
    <w:rsid w:val="00365C7E"/>
    <w:rsid w:val="00366D73"/>
    <w:rsid w:val="00381A5D"/>
    <w:rsid w:val="0038287A"/>
    <w:rsid w:val="00392CFD"/>
    <w:rsid w:val="00393096"/>
    <w:rsid w:val="003A50B3"/>
    <w:rsid w:val="003B3404"/>
    <w:rsid w:val="003B3967"/>
    <w:rsid w:val="003B52DE"/>
    <w:rsid w:val="003C14B5"/>
    <w:rsid w:val="003C2D5B"/>
    <w:rsid w:val="003C7D68"/>
    <w:rsid w:val="003D03B1"/>
    <w:rsid w:val="003D1E59"/>
    <w:rsid w:val="003D7979"/>
    <w:rsid w:val="003F7FB6"/>
    <w:rsid w:val="004037CD"/>
    <w:rsid w:val="00406A2E"/>
    <w:rsid w:val="004111D6"/>
    <w:rsid w:val="00422E6A"/>
    <w:rsid w:val="004257A9"/>
    <w:rsid w:val="004324D2"/>
    <w:rsid w:val="00433BD4"/>
    <w:rsid w:val="00433C2F"/>
    <w:rsid w:val="00435DC3"/>
    <w:rsid w:val="00460951"/>
    <w:rsid w:val="00460F8E"/>
    <w:rsid w:val="004647B7"/>
    <w:rsid w:val="00470F27"/>
    <w:rsid w:val="00475ABA"/>
    <w:rsid w:val="00476E65"/>
    <w:rsid w:val="00480830"/>
    <w:rsid w:val="004821CA"/>
    <w:rsid w:val="00484D05"/>
    <w:rsid w:val="00494225"/>
    <w:rsid w:val="004A41F0"/>
    <w:rsid w:val="004A5E06"/>
    <w:rsid w:val="004A72BB"/>
    <w:rsid w:val="004B33C3"/>
    <w:rsid w:val="004B5873"/>
    <w:rsid w:val="004C001E"/>
    <w:rsid w:val="004C12FB"/>
    <w:rsid w:val="004C5953"/>
    <w:rsid w:val="004C655F"/>
    <w:rsid w:val="004D488D"/>
    <w:rsid w:val="004E60A8"/>
    <w:rsid w:val="004E622D"/>
    <w:rsid w:val="004F60FC"/>
    <w:rsid w:val="004F73BF"/>
    <w:rsid w:val="00501AD7"/>
    <w:rsid w:val="00503232"/>
    <w:rsid w:val="00503A83"/>
    <w:rsid w:val="00507395"/>
    <w:rsid w:val="0051680A"/>
    <w:rsid w:val="00523DAB"/>
    <w:rsid w:val="00526A60"/>
    <w:rsid w:val="00527492"/>
    <w:rsid w:val="00533A8F"/>
    <w:rsid w:val="005355E8"/>
    <w:rsid w:val="00541539"/>
    <w:rsid w:val="00542912"/>
    <w:rsid w:val="00551A57"/>
    <w:rsid w:val="00555D67"/>
    <w:rsid w:val="00563EAB"/>
    <w:rsid w:val="00574470"/>
    <w:rsid w:val="00577582"/>
    <w:rsid w:val="005832BC"/>
    <w:rsid w:val="00583EDB"/>
    <w:rsid w:val="005841CF"/>
    <w:rsid w:val="00593BD0"/>
    <w:rsid w:val="00595F3C"/>
    <w:rsid w:val="005A17F7"/>
    <w:rsid w:val="005B486A"/>
    <w:rsid w:val="005B7E4C"/>
    <w:rsid w:val="005C24F1"/>
    <w:rsid w:val="005E1021"/>
    <w:rsid w:val="005E3945"/>
    <w:rsid w:val="005F21CE"/>
    <w:rsid w:val="005F50EF"/>
    <w:rsid w:val="005F687C"/>
    <w:rsid w:val="005F7E70"/>
    <w:rsid w:val="006015D1"/>
    <w:rsid w:val="00602E0C"/>
    <w:rsid w:val="006121C3"/>
    <w:rsid w:val="0062277F"/>
    <w:rsid w:val="00625790"/>
    <w:rsid w:val="006265FC"/>
    <w:rsid w:val="006361A2"/>
    <w:rsid w:val="00645C78"/>
    <w:rsid w:val="00657040"/>
    <w:rsid w:val="006577D5"/>
    <w:rsid w:val="00662DCD"/>
    <w:rsid w:val="00664F1E"/>
    <w:rsid w:val="00664F49"/>
    <w:rsid w:val="00671B52"/>
    <w:rsid w:val="00680A27"/>
    <w:rsid w:val="006A6E45"/>
    <w:rsid w:val="006B20EF"/>
    <w:rsid w:val="006B644F"/>
    <w:rsid w:val="006D3E70"/>
    <w:rsid w:val="006E4C40"/>
    <w:rsid w:val="006E5117"/>
    <w:rsid w:val="006E5E01"/>
    <w:rsid w:val="007056DE"/>
    <w:rsid w:val="00706A19"/>
    <w:rsid w:val="00723228"/>
    <w:rsid w:val="0072701A"/>
    <w:rsid w:val="00730B42"/>
    <w:rsid w:val="00730D07"/>
    <w:rsid w:val="007354FB"/>
    <w:rsid w:val="0073740F"/>
    <w:rsid w:val="00740730"/>
    <w:rsid w:val="00742D41"/>
    <w:rsid w:val="00756B08"/>
    <w:rsid w:val="0077299B"/>
    <w:rsid w:val="007764FE"/>
    <w:rsid w:val="00783A3B"/>
    <w:rsid w:val="00785519"/>
    <w:rsid w:val="00794106"/>
    <w:rsid w:val="007945A8"/>
    <w:rsid w:val="007B0A1C"/>
    <w:rsid w:val="007B4887"/>
    <w:rsid w:val="007B50B2"/>
    <w:rsid w:val="007C2766"/>
    <w:rsid w:val="007C4BBC"/>
    <w:rsid w:val="007C58AC"/>
    <w:rsid w:val="007C755C"/>
    <w:rsid w:val="007E2DCA"/>
    <w:rsid w:val="007E375F"/>
    <w:rsid w:val="00800218"/>
    <w:rsid w:val="00801AB4"/>
    <w:rsid w:val="00815C9D"/>
    <w:rsid w:val="008263B2"/>
    <w:rsid w:val="00826A45"/>
    <w:rsid w:val="00826B39"/>
    <w:rsid w:val="008311ED"/>
    <w:rsid w:val="00841EB3"/>
    <w:rsid w:val="00861E19"/>
    <w:rsid w:val="00862A85"/>
    <w:rsid w:val="0086495A"/>
    <w:rsid w:val="00867390"/>
    <w:rsid w:val="00872B3A"/>
    <w:rsid w:val="008842A9"/>
    <w:rsid w:val="008A5471"/>
    <w:rsid w:val="008C08DA"/>
    <w:rsid w:val="008C0DC5"/>
    <w:rsid w:val="008C23F7"/>
    <w:rsid w:val="008C51C7"/>
    <w:rsid w:val="008D5529"/>
    <w:rsid w:val="008E15BA"/>
    <w:rsid w:val="008F1049"/>
    <w:rsid w:val="008F1628"/>
    <w:rsid w:val="0090274A"/>
    <w:rsid w:val="00904B43"/>
    <w:rsid w:val="00905316"/>
    <w:rsid w:val="0091211E"/>
    <w:rsid w:val="009231D8"/>
    <w:rsid w:val="00925B2F"/>
    <w:rsid w:val="00927FF7"/>
    <w:rsid w:val="00931398"/>
    <w:rsid w:val="00932055"/>
    <w:rsid w:val="00934ABD"/>
    <w:rsid w:val="00950A23"/>
    <w:rsid w:val="00950E62"/>
    <w:rsid w:val="00950EBC"/>
    <w:rsid w:val="0095215D"/>
    <w:rsid w:val="00955D30"/>
    <w:rsid w:val="00963F27"/>
    <w:rsid w:val="0097322E"/>
    <w:rsid w:val="00976F0E"/>
    <w:rsid w:val="0097715F"/>
    <w:rsid w:val="0098281C"/>
    <w:rsid w:val="00986247"/>
    <w:rsid w:val="00991966"/>
    <w:rsid w:val="00991ED8"/>
    <w:rsid w:val="00997E60"/>
    <w:rsid w:val="009A5D15"/>
    <w:rsid w:val="009B2D3F"/>
    <w:rsid w:val="009B4DBB"/>
    <w:rsid w:val="009C29BE"/>
    <w:rsid w:val="009C32D5"/>
    <w:rsid w:val="009D0390"/>
    <w:rsid w:val="009D1810"/>
    <w:rsid w:val="009E6C7B"/>
    <w:rsid w:val="009F1798"/>
    <w:rsid w:val="009F7F97"/>
    <w:rsid w:val="00A06741"/>
    <w:rsid w:val="00A11985"/>
    <w:rsid w:val="00A26788"/>
    <w:rsid w:val="00A26DCC"/>
    <w:rsid w:val="00A326D2"/>
    <w:rsid w:val="00A32B22"/>
    <w:rsid w:val="00A344DD"/>
    <w:rsid w:val="00A34848"/>
    <w:rsid w:val="00A41E33"/>
    <w:rsid w:val="00A43D58"/>
    <w:rsid w:val="00A45C1D"/>
    <w:rsid w:val="00A47234"/>
    <w:rsid w:val="00A55AC4"/>
    <w:rsid w:val="00A72DEA"/>
    <w:rsid w:val="00A72ECF"/>
    <w:rsid w:val="00A97966"/>
    <w:rsid w:val="00A979BB"/>
    <w:rsid w:val="00AA293E"/>
    <w:rsid w:val="00AA5CC6"/>
    <w:rsid w:val="00AB0886"/>
    <w:rsid w:val="00AD5B53"/>
    <w:rsid w:val="00AF343B"/>
    <w:rsid w:val="00AF3B61"/>
    <w:rsid w:val="00AF4321"/>
    <w:rsid w:val="00AF5673"/>
    <w:rsid w:val="00B07B0C"/>
    <w:rsid w:val="00B226EA"/>
    <w:rsid w:val="00B279A4"/>
    <w:rsid w:val="00B30027"/>
    <w:rsid w:val="00B327F2"/>
    <w:rsid w:val="00B379FF"/>
    <w:rsid w:val="00B50B5F"/>
    <w:rsid w:val="00B60C9E"/>
    <w:rsid w:val="00B62908"/>
    <w:rsid w:val="00B6697E"/>
    <w:rsid w:val="00B72B1F"/>
    <w:rsid w:val="00B74D66"/>
    <w:rsid w:val="00B81089"/>
    <w:rsid w:val="00B87CEA"/>
    <w:rsid w:val="00BA676F"/>
    <w:rsid w:val="00BB6844"/>
    <w:rsid w:val="00BC074C"/>
    <w:rsid w:val="00BF3721"/>
    <w:rsid w:val="00C040D0"/>
    <w:rsid w:val="00C07CAF"/>
    <w:rsid w:val="00C1360C"/>
    <w:rsid w:val="00C30AE9"/>
    <w:rsid w:val="00C34E20"/>
    <w:rsid w:val="00C36E90"/>
    <w:rsid w:val="00C423E4"/>
    <w:rsid w:val="00C4624B"/>
    <w:rsid w:val="00C518B3"/>
    <w:rsid w:val="00C51C61"/>
    <w:rsid w:val="00C57C35"/>
    <w:rsid w:val="00C72888"/>
    <w:rsid w:val="00C870F6"/>
    <w:rsid w:val="00C97393"/>
    <w:rsid w:val="00CA3E84"/>
    <w:rsid w:val="00CA5461"/>
    <w:rsid w:val="00CA7DA9"/>
    <w:rsid w:val="00CB08B6"/>
    <w:rsid w:val="00CC4238"/>
    <w:rsid w:val="00CD18A0"/>
    <w:rsid w:val="00CF4936"/>
    <w:rsid w:val="00CF7EA7"/>
    <w:rsid w:val="00D000F5"/>
    <w:rsid w:val="00D12FBE"/>
    <w:rsid w:val="00D16870"/>
    <w:rsid w:val="00D22CF5"/>
    <w:rsid w:val="00D31F23"/>
    <w:rsid w:val="00D325FA"/>
    <w:rsid w:val="00D3797C"/>
    <w:rsid w:val="00D435EE"/>
    <w:rsid w:val="00D463A0"/>
    <w:rsid w:val="00D54CFD"/>
    <w:rsid w:val="00D555E0"/>
    <w:rsid w:val="00D64342"/>
    <w:rsid w:val="00D6639F"/>
    <w:rsid w:val="00D670E5"/>
    <w:rsid w:val="00D85624"/>
    <w:rsid w:val="00D86F1A"/>
    <w:rsid w:val="00D929BA"/>
    <w:rsid w:val="00DA0490"/>
    <w:rsid w:val="00DA1807"/>
    <w:rsid w:val="00DA7821"/>
    <w:rsid w:val="00DC3F65"/>
    <w:rsid w:val="00DD37EC"/>
    <w:rsid w:val="00DD4B00"/>
    <w:rsid w:val="00DF2139"/>
    <w:rsid w:val="00E0110A"/>
    <w:rsid w:val="00E112EC"/>
    <w:rsid w:val="00E1499E"/>
    <w:rsid w:val="00E21803"/>
    <w:rsid w:val="00E2493E"/>
    <w:rsid w:val="00E32EC3"/>
    <w:rsid w:val="00E60222"/>
    <w:rsid w:val="00E740C0"/>
    <w:rsid w:val="00E866C9"/>
    <w:rsid w:val="00E92FA7"/>
    <w:rsid w:val="00E95BA9"/>
    <w:rsid w:val="00E95D39"/>
    <w:rsid w:val="00E963BE"/>
    <w:rsid w:val="00EA40AF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F1BE1"/>
    <w:rsid w:val="00F0313C"/>
    <w:rsid w:val="00F0333D"/>
    <w:rsid w:val="00F05162"/>
    <w:rsid w:val="00F10DAA"/>
    <w:rsid w:val="00F15955"/>
    <w:rsid w:val="00F17BC4"/>
    <w:rsid w:val="00F2334A"/>
    <w:rsid w:val="00F30B8D"/>
    <w:rsid w:val="00F318B1"/>
    <w:rsid w:val="00F339F0"/>
    <w:rsid w:val="00F358EC"/>
    <w:rsid w:val="00F40F03"/>
    <w:rsid w:val="00F437DF"/>
    <w:rsid w:val="00F44658"/>
    <w:rsid w:val="00F51FC8"/>
    <w:rsid w:val="00F557D7"/>
    <w:rsid w:val="00F56262"/>
    <w:rsid w:val="00F57784"/>
    <w:rsid w:val="00F62CEA"/>
    <w:rsid w:val="00F834BF"/>
    <w:rsid w:val="00F92ACF"/>
    <w:rsid w:val="00FA4560"/>
    <w:rsid w:val="00FB13B4"/>
    <w:rsid w:val="00FB1D8F"/>
    <w:rsid w:val="00FB2F2B"/>
    <w:rsid w:val="00FC6DA7"/>
    <w:rsid w:val="00FD0392"/>
    <w:rsid w:val="00FD2791"/>
    <w:rsid w:val="00FD3EDA"/>
    <w:rsid w:val="00FD7782"/>
    <w:rsid w:val="00FF0055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312C8241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5704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2F5A0E"/>
  </w:style>
  <w:style w:type="paragraph" w:styleId="Revize">
    <w:name w:val="Revision"/>
    <w:hidden/>
    <w:uiPriority w:val="99"/>
    <w:semiHidden/>
    <w:rsid w:val="008649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7" ma:contentTypeDescription="Create a new document." ma:contentTypeScope="" ma:versionID="094671b025af18c532abdeef7bc8adaa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5780d654512ce1392bf123a05900b1c9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E9D37-06D5-4FFF-8891-0B84BE37D1C7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2.xml><?xml version="1.0" encoding="utf-8"?>
<ds:datastoreItem xmlns:ds="http://schemas.openxmlformats.org/officeDocument/2006/customXml" ds:itemID="{EB80CE40-50F0-4E45-B87A-6D52BA0125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3CAA3E-EC23-4CFC-B26E-7153B6B5AD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1098DB-3EF4-4085-835E-71AFED679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198</TotalTime>
  <Pages>6</Pages>
  <Words>2712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Lasák Tomáš</cp:lastModifiedBy>
  <cp:revision>87</cp:revision>
  <cp:lastPrinted>2010-03-10T09:30:00Z</cp:lastPrinted>
  <dcterms:created xsi:type="dcterms:W3CDTF">2017-01-19T13:10:00Z</dcterms:created>
  <dcterms:modified xsi:type="dcterms:W3CDTF">2023-08-18T10:36:00Z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2022-05-09T07:59:10Z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9ca6792a-a21b-4cb8-8f83-892821ad11f2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ediaServiceImageTags">
    <vt:lpwstr/>
  </property>
</Properties>
</file>