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27B21560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953176">
        <w:rPr>
          <w:rFonts w:ascii="Tahoma" w:hAnsi="Tahoma" w:cs="Tahoma"/>
          <w:b/>
        </w:rPr>
        <w:t>20.</w:t>
      </w:r>
    </w:p>
    <w:p w14:paraId="206EA7DD" w14:textId="048E13F5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83E55">
        <w:rPr>
          <w:rFonts w:ascii="Tahoma" w:hAnsi="Tahoma" w:cs="Tahoma"/>
        </w:rPr>
        <w:t>14</w:t>
      </w:r>
      <w:r>
        <w:rPr>
          <w:rFonts w:ascii="Tahoma" w:hAnsi="Tahoma" w:cs="Tahoma"/>
        </w:rPr>
        <w:t xml:space="preserve">. </w:t>
      </w:r>
      <w:r w:rsidR="00E83E55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9579E3">
        <w:rPr>
          <w:rFonts w:ascii="Tahoma" w:hAnsi="Tahoma" w:cs="Tahoma"/>
        </w:rPr>
        <w:t>3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5DBC386B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6470C9">
        <w:rPr>
          <w:rFonts w:ascii="Tahoma" w:hAnsi="Tahoma" w:cs="Tahoma"/>
          <w:b/>
          <w:bCs/>
        </w:rPr>
        <w:t>20</w:t>
      </w:r>
      <w:r w:rsidR="002048E0" w:rsidRPr="002048E0">
        <w:rPr>
          <w:rFonts w:ascii="Tahoma" w:hAnsi="Tahoma" w:cs="Tahoma"/>
          <w:b/>
          <w:bCs/>
        </w:rPr>
        <w:t>/</w:t>
      </w:r>
      <w:r w:rsidR="006470C9">
        <w:rPr>
          <w:rFonts w:ascii="Tahoma" w:hAnsi="Tahoma" w:cs="Tahoma"/>
          <w:b/>
          <w:bCs/>
        </w:rPr>
        <w:t>197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206EA7E6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7" w14:textId="77777777" w:rsidR="0073006E" w:rsidRPr="00F44F8C" w:rsidRDefault="0073006E" w:rsidP="0073006E">
      <w:pPr>
        <w:pStyle w:val="MSKNormal"/>
      </w:pPr>
      <w:r w:rsidRPr="00F44F8C">
        <w:t>d o p o r u č u j e</w:t>
      </w:r>
    </w:p>
    <w:p w14:paraId="206EA7E8" w14:textId="77777777" w:rsidR="0073006E" w:rsidRPr="00F44F8C" w:rsidRDefault="0073006E" w:rsidP="0073006E">
      <w:pPr>
        <w:pStyle w:val="MSKNormal"/>
      </w:pPr>
      <w:r w:rsidRPr="00F44F8C">
        <w:t>zastupitelstvu kraje</w:t>
      </w:r>
    </w:p>
    <w:p w14:paraId="76B1A455" w14:textId="77777777" w:rsidR="00BB1B17" w:rsidRDefault="00BB1B17" w:rsidP="0073006E">
      <w:pPr>
        <w:pStyle w:val="MSKNormal"/>
        <w:tabs>
          <w:tab w:val="left" w:pos="5295"/>
        </w:tabs>
      </w:pPr>
    </w:p>
    <w:p w14:paraId="206EA7E9" w14:textId="79B6D90C" w:rsidR="0073006E" w:rsidRDefault="00E83E55" w:rsidP="001E11FE">
      <w:pPr>
        <w:pStyle w:val="MSKNormal"/>
        <w:numPr>
          <w:ilvl w:val="0"/>
          <w:numId w:val="10"/>
        </w:numPr>
        <w:tabs>
          <w:tab w:val="left" w:pos="5295"/>
        </w:tabs>
        <w:ind w:left="426" w:hanging="426"/>
      </w:pPr>
      <w:r>
        <w:t>vzít na vědomí</w:t>
      </w:r>
    </w:p>
    <w:p w14:paraId="0DFAF5CE" w14:textId="77777777" w:rsidR="00E83E55" w:rsidRDefault="00E83E55" w:rsidP="0073006E">
      <w:pPr>
        <w:pStyle w:val="MSKNormal"/>
        <w:tabs>
          <w:tab w:val="left" w:pos="5295"/>
        </w:tabs>
      </w:pPr>
    </w:p>
    <w:p w14:paraId="69D63DFA" w14:textId="313250E8" w:rsidR="000C7245" w:rsidRDefault="000C7245" w:rsidP="000C7245">
      <w:pPr>
        <w:pStyle w:val="MSKNormal"/>
      </w:pPr>
      <w:r>
        <w:t>žádosti o revokaci rozhodnutí zastupitelstva kraje</w:t>
      </w:r>
      <w:r w:rsidR="00BB1B17">
        <w:t xml:space="preserve"> o neposkytnutí dotací </w:t>
      </w:r>
      <w:r>
        <w:t>organizací</w:t>
      </w:r>
      <w:r w:rsidR="00BB1B17">
        <w:t>m</w:t>
      </w:r>
      <w:r>
        <w:t xml:space="preserve"> Dobrý domov s.r.o., IČO 04319036 a </w:t>
      </w:r>
      <w:proofErr w:type="spellStart"/>
      <w:r>
        <w:t>Generoza</w:t>
      </w:r>
      <w:proofErr w:type="spellEnd"/>
      <w:r>
        <w:t xml:space="preserve"> s.r.o., IČO 04786661, dle přílohy č. 1 a 2 předloženého materiálu</w:t>
      </w:r>
    </w:p>
    <w:p w14:paraId="7D6A56E5" w14:textId="77777777" w:rsidR="00E83E55" w:rsidRDefault="00E83E55" w:rsidP="0073006E">
      <w:pPr>
        <w:pStyle w:val="MSKNormal"/>
        <w:tabs>
          <w:tab w:val="left" w:pos="5295"/>
        </w:tabs>
      </w:pPr>
    </w:p>
    <w:p w14:paraId="12E940A5" w14:textId="21462365" w:rsidR="00E83E55" w:rsidRDefault="00E83E55" w:rsidP="001E11FE">
      <w:pPr>
        <w:pStyle w:val="MSKNormal"/>
        <w:numPr>
          <w:ilvl w:val="0"/>
          <w:numId w:val="10"/>
        </w:numPr>
        <w:tabs>
          <w:tab w:val="left" w:pos="5295"/>
        </w:tabs>
        <w:ind w:left="426" w:hanging="426"/>
      </w:pPr>
      <w:r>
        <w:t>schválit</w:t>
      </w:r>
    </w:p>
    <w:p w14:paraId="206EA7EA" w14:textId="77777777" w:rsidR="0073006E" w:rsidRPr="00F44F8C" w:rsidRDefault="0073006E" w:rsidP="0073006E">
      <w:pPr>
        <w:pStyle w:val="MSKNormal"/>
        <w:tabs>
          <w:tab w:val="left" w:pos="5295"/>
        </w:tabs>
      </w:pPr>
      <w:r>
        <w:tab/>
      </w:r>
    </w:p>
    <w:p w14:paraId="1FCB5844" w14:textId="77777777" w:rsidR="000C7245" w:rsidRDefault="000C7245" w:rsidP="000C7245">
      <w:pPr>
        <w:pStyle w:val="MSKNormal"/>
      </w:pPr>
      <w:r>
        <w:t>obsah odpovědi organizaci:</w:t>
      </w:r>
    </w:p>
    <w:p w14:paraId="5705E3D2" w14:textId="77777777" w:rsidR="000C7245" w:rsidRDefault="000C7245" w:rsidP="000C7245">
      <w:pPr>
        <w:pStyle w:val="MSKNormal"/>
        <w:numPr>
          <w:ilvl w:val="0"/>
          <w:numId w:val="9"/>
        </w:numPr>
      </w:pPr>
      <w:r>
        <w:t>Dobrý domov s.r.o., IČO 04319036, dle přílohy č. 3 předloženého materiálu</w:t>
      </w:r>
    </w:p>
    <w:p w14:paraId="1801D532" w14:textId="77777777" w:rsidR="000C7245" w:rsidRDefault="000C7245" w:rsidP="000C7245">
      <w:pPr>
        <w:pStyle w:val="MSKNormal"/>
        <w:numPr>
          <w:ilvl w:val="0"/>
          <w:numId w:val="9"/>
        </w:numPr>
      </w:pPr>
      <w:proofErr w:type="spellStart"/>
      <w:r>
        <w:t>Generoza</w:t>
      </w:r>
      <w:proofErr w:type="spellEnd"/>
      <w:r>
        <w:t xml:space="preserve"> s.r.o., IČO 04786661, dle přílohy č. 4 předloženého materiálu</w:t>
      </w:r>
    </w:p>
    <w:p w14:paraId="206EA7EF" w14:textId="77777777" w:rsidR="006A3F13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EFAFF4C" w14:textId="77777777" w:rsidR="000C7245" w:rsidRDefault="000C7245" w:rsidP="006A3F13">
      <w:pPr>
        <w:spacing w:line="280" w:lineRule="exact"/>
        <w:jc w:val="both"/>
        <w:rPr>
          <w:rFonts w:ascii="Tahoma" w:hAnsi="Tahoma" w:cs="Tahoma"/>
        </w:rPr>
      </w:pPr>
    </w:p>
    <w:p w14:paraId="7BCB8A6A" w14:textId="77777777" w:rsidR="000C7245" w:rsidRDefault="000C7245" w:rsidP="006A3F13">
      <w:pPr>
        <w:spacing w:line="280" w:lineRule="exact"/>
        <w:jc w:val="both"/>
        <w:rPr>
          <w:rFonts w:ascii="Tahoma" w:hAnsi="Tahoma" w:cs="Tahoma"/>
        </w:rPr>
      </w:pPr>
    </w:p>
    <w:p w14:paraId="2C34083F" w14:textId="77777777" w:rsidR="000C7245" w:rsidRDefault="000C7245" w:rsidP="006A3F13">
      <w:pPr>
        <w:spacing w:line="280" w:lineRule="exact"/>
        <w:jc w:val="both"/>
        <w:rPr>
          <w:rFonts w:ascii="Tahoma" w:hAnsi="Tahoma" w:cs="Tahoma"/>
        </w:rPr>
      </w:pPr>
    </w:p>
    <w:p w14:paraId="532EB2B9" w14:textId="77777777" w:rsidR="000C7245" w:rsidRPr="00254A9B" w:rsidRDefault="000C7245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7BC33729" w:rsidR="006A3F13" w:rsidRPr="00254A9B" w:rsidRDefault="00953176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Adéla Petrů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5D19686A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83E55">
        <w:rPr>
          <w:rFonts w:ascii="Tahoma" w:hAnsi="Tahoma" w:cs="Tahoma"/>
        </w:rPr>
        <w:t>14</w:t>
      </w:r>
      <w:r>
        <w:rPr>
          <w:rFonts w:ascii="Tahoma" w:hAnsi="Tahoma" w:cs="Tahoma"/>
        </w:rPr>
        <w:t xml:space="preserve">. </w:t>
      </w:r>
      <w:r w:rsidR="00E83E55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9579E3">
        <w:rPr>
          <w:rFonts w:ascii="Tahoma" w:hAnsi="Tahoma" w:cs="Tahoma"/>
        </w:rPr>
        <w:t>3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6A008B9" w14:textId="77777777" w:rsidR="00946B9E" w:rsidRDefault="00946B9E" w:rsidP="00946B9E">
      <w:pPr>
        <w:spacing w:line="276" w:lineRule="auto"/>
        <w:jc w:val="both"/>
        <w:rPr>
          <w:rFonts w:ascii="Tahoma" w:hAnsi="Tahoma" w:cs="Tahoma"/>
        </w:rPr>
      </w:pPr>
      <w:r w:rsidRPr="00FD14D3">
        <w:rPr>
          <w:rFonts w:ascii="Tahoma" w:hAnsi="Tahoma" w:cs="Tahoma"/>
        </w:rPr>
        <w:t>PhDr. Igor Hendrych, Ph.D.</w:t>
      </w:r>
    </w:p>
    <w:p w14:paraId="347B78A7" w14:textId="77777777" w:rsidR="00946B9E" w:rsidRPr="001C6C0A" w:rsidRDefault="00946B9E" w:rsidP="00946B9E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1C6C0A">
        <w:rPr>
          <w:rFonts w:ascii="Tahoma" w:hAnsi="Tahoma" w:cs="Tahoma"/>
        </w:rPr>
        <w:t xml:space="preserve">předseda výboru </w:t>
      </w:r>
      <w:r w:rsidRPr="001C6C0A">
        <w:rPr>
          <w:rFonts w:ascii="Tahoma" w:hAnsi="Tahoma" w:cs="Tahoma"/>
          <w:bCs/>
        </w:rPr>
        <w:t>sociálního</w:t>
      </w:r>
    </w:p>
    <w:p w14:paraId="206EA7F7" w14:textId="0194702C" w:rsidR="00E97F6A" w:rsidRPr="006A3F13" w:rsidRDefault="00E97F6A" w:rsidP="00946B9E">
      <w:pPr>
        <w:spacing w:line="280" w:lineRule="exact"/>
        <w:jc w:val="both"/>
        <w:rPr>
          <w:rFonts w:ascii="Tahoma" w:hAnsi="Tahoma" w:cs="Tahoma"/>
          <w:b/>
        </w:rPr>
      </w:pPr>
    </w:p>
    <w:sectPr w:rsidR="00E97F6A" w:rsidRPr="006A3F13" w:rsidSect="00214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9104" w14:textId="77777777" w:rsidR="007E5EE5" w:rsidRDefault="007E5EE5">
      <w:r>
        <w:separator/>
      </w:r>
    </w:p>
  </w:endnote>
  <w:endnote w:type="continuationSeparator" w:id="0">
    <w:p w14:paraId="648C78F2" w14:textId="77777777" w:rsidR="007E5EE5" w:rsidRDefault="007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D1B2" w14:textId="77777777" w:rsidR="009579E3" w:rsidRDefault="009579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4D6DF6C7" w:rsidR="007A16C0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4CC6" w14:textId="3119FF90" w:rsidR="009579E3" w:rsidRDefault="009579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6A4E" w14:textId="77777777" w:rsidR="007E5EE5" w:rsidRDefault="007E5EE5">
      <w:r>
        <w:separator/>
      </w:r>
    </w:p>
  </w:footnote>
  <w:footnote w:type="continuationSeparator" w:id="0">
    <w:p w14:paraId="5E22347F" w14:textId="77777777" w:rsidR="007E5EE5" w:rsidRDefault="007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96E5" w14:textId="77777777" w:rsidR="009579E3" w:rsidRDefault="009579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AD20" w14:textId="77777777" w:rsidR="009579E3" w:rsidRDefault="009579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214052" w:rsidRPr="00214052" w:rsidRDefault="00C06AC5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DD377CE"/>
    <w:multiLevelType w:val="hybridMultilevel"/>
    <w:tmpl w:val="F1EEF1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56F7"/>
    <w:multiLevelType w:val="hybridMultilevel"/>
    <w:tmpl w:val="178CD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60304">
    <w:abstractNumId w:val="1"/>
  </w:num>
  <w:num w:numId="2" w16cid:durableId="1602183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040098">
    <w:abstractNumId w:val="8"/>
  </w:num>
  <w:num w:numId="4" w16cid:durableId="125437239">
    <w:abstractNumId w:val="0"/>
  </w:num>
  <w:num w:numId="5" w16cid:durableId="138159436">
    <w:abstractNumId w:val="5"/>
  </w:num>
  <w:num w:numId="6" w16cid:durableId="1839420005">
    <w:abstractNumId w:val="9"/>
  </w:num>
  <w:num w:numId="7" w16cid:durableId="721446470">
    <w:abstractNumId w:val="4"/>
  </w:num>
  <w:num w:numId="8" w16cid:durableId="233978907">
    <w:abstractNumId w:val="7"/>
  </w:num>
  <w:num w:numId="9" w16cid:durableId="1286886400">
    <w:abstractNumId w:val="2"/>
  </w:num>
  <w:num w:numId="10" w16cid:durableId="325013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C7245"/>
    <w:rsid w:val="000D333A"/>
    <w:rsid w:val="00111012"/>
    <w:rsid w:val="001E1112"/>
    <w:rsid w:val="001E11FE"/>
    <w:rsid w:val="002048E0"/>
    <w:rsid w:val="00205D42"/>
    <w:rsid w:val="0026750A"/>
    <w:rsid w:val="00284B08"/>
    <w:rsid w:val="002D47F9"/>
    <w:rsid w:val="003A2ED4"/>
    <w:rsid w:val="003B4F8B"/>
    <w:rsid w:val="003E5BC8"/>
    <w:rsid w:val="0042680F"/>
    <w:rsid w:val="004B2FBC"/>
    <w:rsid w:val="005F6018"/>
    <w:rsid w:val="0062296D"/>
    <w:rsid w:val="006470C9"/>
    <w:rsid w:val="006A3F13"/>
    <w:rsid w:val="006E30D1"/>
    <w:rsid w:val="006E4781"/>
    <w:rsid w:val="0073006E"/>
    <w:rsid w:val="00797CCF"/>
    <w:rsid w:val="007B4201"/>
    <w:rsid w:val="007E5EE5"/>
    <w:rsid w:val="007F03A5"/>
    <w:rsid w:val="00801E07"/>
    <w:rsid w:val="00806BCD"/>
    <w:rsid w:val="008263EC"/>
    <w:rsid w:val="008632B0"/>
    <w:rsid w:val="008A6841"/>
    <w:rsid w:val="008B40AE"/>
    <w:rsid w:val="00946B9E"/>
    <w:rsid w:val="00953176"/>
    <w:rsid w:val="009579E3"/>
    <w:rsid w:val="00970256"/>
    <w:rsid w:val="00972E44"/>
    <w:rsid w:val="009C05FD"/>
    <w:rsid w:val="009F0EC3"/>
    <w:rsid w:val="009F4791"/>
    <w:rsid w:val="00A60633"/>
    <w:rsid w:val="00A62867"/>
    <w:rsid w:val="00A8049A"/>
    <w:rsid w:val="00AD18A5"/>
    <w:rsid w:val="00AD5A60"/>
    <w:rsid w:val="00B42D8E"/>
    <w:rsid w:val="00B5031B"/>
    <w:rsid w:val="00B731C5"/>
    <w:rsid w:val="00B87B9E"/>
    <w:rsid w:val="00BB1B17"/>
    <w:rsid w:val="00BB7B94"/>
    <w:rsid w:val="00BE1012"/>
    <w:rsid w:val="00C0699B"/>
    <w:rsid w:val="00C06AC5"/>
    <w:rsid w:val="00C53C03"/>
    <w:rsid w:val="00C609E9"/>
    <w:rsid w:val="00C8723E"/>
    <w:rsid w:val="00C90E40"/>
    <w:rsid w:val="00CE7F5C"/>
    <w:rsid w:val="00D002F7"/>
    <w:rsid w:val="00D72CC6"/>
    <w:rsid w:val="00D843B9"/>
    <w:rsid w:val="00D953D4"/>
    <w:rsid w:val="00D97632"/>
    <w:rsid w:val="00DC0601"/>
    <w:rsid w:val="00DE3D30"/>
    <w:rsid w:val="00DE5DA7"/>
    <w:rsid w:val="00E37DE1"/>
    <w:rsid w:val="00E83E55"/>
    <w:rsid w:val="00E97F6A"/>
    <w:rsid w:val="00F03EA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7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79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B1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dcterms:created xsi:type="dcterms:W3CDTF">2023-08-14T14:25:00Z</dcterms:created>
  <dcterms:modified xsi:type="dcterms:W3CDTF">2023-08-14T14:25:00Z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2023-05-03T12:59:28Z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371f18e3-a003-4b85-87b6-8aa83fd42f2e</vt:lpwstr>
  </property>
  <property fmtid="{D5CDD505-2E9C-101B-9397-08002B2CF9AE}" pid="9" name="MSIP_Label_bc18e8b5-cf04-4356-9f73-4b8f937bc4ae_ContentBits">
    <vt:lpwstr>0</vt:lpwstr>
  </property>
</Properties>
</file>