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818"/>
        <w:gridCol w:w="1559"/>
        <w:gridCol w:w="1559"/>
        <w:gridCol w:w="1559"/>
      </w:tblGrid>
      <w:tr w:rsidR="00BB022F" w:rsidRPr="00AC5AE9" w:rsidTr="001E49A4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Rozpočet Fondu sociálních služeb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022F" w:rsidRPr="00AC5AE9" w:rsidTr="001E49A4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Přehled tvorby a čerpání fondu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022F" w:rsidRPr="00AC5AE9" w:rsidTr="001E49A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Tvorba fondu</w:t>
            </w: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Čerpání fondu</w:t>
            </w: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Zůstatek</w:t>
            </w: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Příděly do fondu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Příjmy dle čl. 3 odst. 1 bodu e) Statutu Fondu sociálních služeb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92CD8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92CD8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Příděl</w:t>
            </w:r>
            <w:r w:rsidR="00BB022F"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 xml:space="preserve"> do fondu dle předloženého materiálu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92CD8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Připsané úroky (předpoklad k 31. 12. 2016)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cs-CZ"/>
              </w:rPr>
              <w:t>Předpokládaný zůstatek k 31. 12.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24 924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BB022F" w:rsidRPr="00AC5AE9" w:rsidTr="001E49A4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Návrh tvorby, použití a čerpání fondu v roce 2017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022F" w:rsidRPr="00AC5AE9" w:rsidTr="001E49A4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Tvorba fondu</w:t>
            </w: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Čerpání fondu</w:t>
            </w: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Zůstatek</w:t>
            </w: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Příděl do fondu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Dotace z rozpočtů územních samosprávných celků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B022F" w:rsidRPr="00AC5AE9" w:rsidTr="001E49A4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Program pro poskytování návratných finančních výpomocí z Fondu sociálních služeb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12 731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12 731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cs-CZ"/>
              </w:rPr>
              <w:t>Připsané úroky (předpoklad k 31. 12. 2017)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BB022F" w:rsidRPr="00AC5AE9" w:rsidTr="001E49A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lang w:eastAsia="cs-CZ"/>
              </w:rPr>
              <w:t>Předpokládaný zůstatek k 31. 12.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BB022F" w:rsidRPr="00AC5AE9" w:rsidRDefault="00BB022F" w:rsidP="001E49A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AC5AE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59 024</w:t>
            </w:r>
          </w:p>
        </w:tc>
      </w:tr>
    </w:tbl>
    <w:p w:rsidR="00BB022F" w:rsidRDefault="00BB022F"/>
    <w:sectPr w:rsidR="00BB022F" w:rsidSect="00AC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E9"/>
    <w:rsid w:val="000472E5"/>
    <w:rsid w:val="00AC5AE9"/>
    <w:rsid w:val="00B92CD8"/>
    <w:rsid w:val="00BB022F"/>
    <w:rsid w:val="00BB4564"/>
    <w:rsid w:val="00BB5EC8"/>
    <w:rsid w:val="00C22D22"/>
    <w:rsid w:val="00E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95AD-47D1-4B3C-BB13-03C2E25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Zymová Lucie</dc:creator>
  <cp:keywords/>
  <dc:description/>
  <cp:lastModifiedBy>Zymová Lucie</cp:lastModifiedBy>
  <cp:revision>4</cp:revision>
  <dcterms:created xsi:type="dcterms:W3CDTF">2016-11-25T08:04:00Z</dcterms:created>
  <dcterms:modified xsi:type="dcterms:W3CDTF">2016-12-06T09:00:00Z</dcterms:modified>
</cp:coreProperties>
</file>