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4BFB86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5FF5" w:rsidRPr="00CC18D0">
        <w:rPr>
          <w:rFonts w:ascii="Tahoma" w:hAnsi="Tahoma" w:cs="Tahoma"/>
          <w:b/>
        </w:rPr>
        <w:t>22</w:t>
      </w:r>
      <w:r w:rsidR="00090AC7" w:rsidRPr="00CC18D0">
        <w:rPr>
          <w:rFonts w:ascii="Tahoma" w:hAnsi="Tahoma" w:cs="Tahoma"/>
          <w:b/>
        </w:rPr>
        <w:t>.</w:t>
      </w:r>
    </w:p>
    <w:p w14:paraId="61F0B2D5" w14:textId="2EDFDA2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43312">
        <w:rPr>
          <w:rFonts w:ascii="Tahoma" w:hAnsi="Tahoma" w:cs="Tahoma"/>
        </w:rPr>
        <w:t>1</w:t>
      </w:r>
      <w:r w:rsidR="000A6854">
        <w:rPr>
          <w:rFonts w:ascii="Tahoma" w:hAnsi="Tahoma" w:cs="Tahoma"/>
        </w:rPr>
        <w:t>3</w:t>
      </w:r>
      <w:r w:rsidR="00942F98">
        <w:rPr>
          <w:rFonts w:ascii="Tahoma" w:hAnsi="Tahoma" w:cs="Tahoma"/>
        </w:rPr>
        <w:t xml:space="preserve">. </w:t>
      </w:r>
      <w:r w:rsidR="000A6854">
        <w:rPr>
          <w:rFonts w:ascii="Tahoma" w:hAnsi="Tahoma" w:cs="Tahoma"/>
        </w:rPr>
        <w:t>11</w:t>
      </w:r>
      <w:r w:rsidR="00942F98">
        <w:rPr>
          <w:rFonts w:ascii="Tahoma" w:hAnsi="Tahoma" w:cs="Tahoma"/>
        </w:rPr>
        <w:t>. 2023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5AF0C897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CC18D0">
        <w:rPr>
          <w:rFonts w:ascii="Tahoma" w:hAnsi="Tahoma" w:cs="Tahoma"/>
          <w:b/>
          <w:bCs/>
        </w:rPr>
        <w:t>22/204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7ADD08F8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9CA08B8" w14:textId="77777777" w:rsidR="00DD21B4" w:rsidRDefault="00DD21B4" w:rsidP="00DD21B4">
      <w:pPr>
        <w:spacing w:line="280" w:lineRule="exact"/>
        <w:rPr>
          <w:rStyle w:val="eop"/>
          <w:rFonts w:ascii="Tahoma" w:hAnsi="Tahoma" w:cs="Tahoma"/>
        </w:rPr>
      </w:pPr>
      <w:bookmarkStart w:id="0" w:name="_Hlk73690842"/>
      <w:r w:rsidRPr="004F2693">
        <w:rPr>
          <w:rFonts w:ascii="Tahoma" w:hAnsi="Tahoma" w:cs="Tahoma"/>
        </w:rPr>
        <w:t>Výbor sociální zastupitelstva kraje</w:t>
      </w:r>
      <w:r>
        <w:rPr>
          <w:rStyle w:val="eop"/>
          <w:rFonts w:ascii="Tahoma" w:hAnsi="Tahoma" w:cs="Tahoma"/>
        </w:rPr>
        <w:t> </w:t>
      </w:r>
    </w:p>
    <w:bookmarkEnd w:id="0"/>
    <w:p w14:paraId="128CDCCD" w14:textId="77777777" w:rsidR="00424457" w:rsidRPr="00BF65ED" w:rsidRDefault="00424457" w:rsidP="00DD21B4">
      <w:pPr>
        <w:spacing w:line="280" w:lineRule="exact"/>
        <w:rPr>
          <w:rFonts w:ascii="Tahoma" w:hAnsi="Tahoma" w:cs="Tahoma"/>
        </w:rPr>
      </w:pPr>
    </w:p>
    <w:p w14:paraId="314CDBCD" w14:textId="77777777" w:rsidR="002526D3" w:rsidRDefault="002526D3" w:rsidP="00424457">
      <w:pPr>
        <w:pStyle w:val="MSKNormal"/>
      </w:pPr>
    </w:p>
    <w:p w14:paraId="09E06FD5" w14:textId="21FC98D5" w:rsidR="00424457" w:rsidRPr="00F44F8C" w:rsidRDefault="00424457" w:rsidP="65509CFF">
      <w:pPr>
        <w:pStyle w:val="MSKNormal"/>
      </w:pPr>
      <w:r>
        <w:t>d o p o r u č u j e</w:t>
      </w:r>
    </w:p>
    <w:p w14:paraId="022EFBC0" w14:textId="77777777" w:rsidR="00424457" w:rsidRDefault="00424457" w:rsidP="00424457">
      <w:pPr>
        <w:pStyle w:val="MSKNormal"/>
      </w:pPr>
      <w:r w:rsidRPr="00F44F8C">
        <w:t>zastupitelstvu kraje</w:t>
      </w:r>
    </w:p>
    <w:p w14:paraId="2529D9CB" w14:textId="321AC1C8" w:rsidR="008D7B2A" w:rsidRPr="002526D3" w:rsidRDefault="00424457" w:rsidP="002526D3">
      <w:pPr>
        <w:pStyle w:val="MSKNormal"/>
        <w:tabs>
          <w:tab w:val="left" w:pos="5295"/>
        </w:tabs>
      </w:pPr>
      <w:r>
        <w:tab/>
      </w:r>
    </w:p>
    <w:p w14:paraId="2412667E" w14:textId="0E1BF4FA" w:rsidR="008D7B2A" w:rsidRPr="008D7B2A" w:rsidRDefault="008D7B2A" w:rsidP="002526D3">
      <w:pPr>
        <w:pStyle w:val="MSKNormal"/>
        <w:numPr>
          <w:ilvl w:val="0"/>
          <w:numId w:val="25"/>
        </w:numPr>
      </w:pPr>
      <w:bookmarkStart w:id="1" w:name="_Hlk150176368"/>
      <w:r w:rsidRPr="008D7B2A">
        <w:rPr>
          <w:rFonts w:cs="Tahoma"/>
        </w:rPr>
        <w:t xml:space="preserve">vzít na vědomí žádost </w:t>
      </w:r>
      <w:r w:rsidRPr="008D7B2A">
        <w:rPr>
          <w:rFonts w:eastAsia="Calibri"/>
        </w:rPr>
        <w:t xml:space="preserve">o </w:t>
      </w:r>
      <w:r w:rsidRPr="00775FC1">
        <w:rPr>
          <w:rFonts w:eastAsia="Calibri"/>
        </w:rPr>
        <w:t>poskytnutí účelové neinvestiční dotace organizace</w:t>
      </w:r>
      <w:r>
        <w:rPr>
          <w:rFonts w:eastAsia="Calibri"/>
        </w:rPr>
        <w:t xml:space="preserve"> </w:t>
      </w:r>
      <w:r w:rsidRPr="008D7B2A">
        <w:rPr>
          <w:rFonts w:eastAsia="Calibri"/>
        </w:rPr>
        <w:t>ADRA,</w:t>
      </w:r>
      <w:r w:rsidR="005552A3">
        <w:rPr>
          <w:rFonts w:eastAsia="Calibri"/>
        </w:rPr>
        <w:t> </w:t>
      </w:r>
      <w:r w:rsidRPr="008D7B2A">
        <w:rPr>
          <w:rFonts w:eastAsia="Calibri"/>
        </w:rPr>
        <w:t>o.p.s</w:t>
      </w:r>
      <w:r>
        <w:rPr>
          <w:rFonts w:eastAsia="Calibri"/>
        </w:rPr>
        <w:t>.</w:t>
      </w:r>
      <w:r w:rsidRPr="008D7B2A">
        <w:rPr>
          <w:rFonts w:eastAsia="Calibri"/>
        </w:rPr>
        <w:t>, IČO 61388122, na projekt „Regionální dobrovolnické centrum MSK“</w:t>
      </w:r>
    </w:p>
    <w:p w14:paraId="1B34B231" w14:textId="77777777" w:rsidR="008D7B2A" w:rsidRDefault="008D7B2A" w:rsidP="008D7B2A">
      <w:pPr>
        <w:pStyle w:val="Odstavecseseznamem"/>
      </w:pPr>
    </w:p>
    <w:p w14:paraId="2A806879" w14:textId="7F4E782B" w:rsidR="008D7B2A" w:rsidRPr="008D7B2A" w:rsidRDefault="008D7B2A" w:rsidP="002526D3">
      <w:pPr>
        <w:pStyle w:val="MSKNormal"/>
        <w:numPr>
          <w:ilvl w:val="0"/>
          <w:numId w:val="25"/>
        </w:numPr>
      </w:pPr>
      <w:r>
        <w:t xml:space="preserve">rozhodnout </w:t>
      </w:r>
      <w:r w:rsidRPr="00775FC1">
        <w:t>poskytnout účelovou neinvestiční dotaci z</w:t>
      </w:r>
      <w:r w:rsidRPr="00027582">
        <w:t> rozpočtu kraje</w:t>
      </w:r>
      <w:r w:rsidR="00D57051">
        <w:t xml:space="preserve"> </w:t>
      </w:r>
      <w:r w:rsidRPr="00027582">
        <w:t xml:space="preserve">organizaci </w:t>
      </w:r>
      <w:r w:rsidRPr="008D7B2A">
        <w:rPr>
          <w:rFonts w:eastAsia="Calibri"/>
        </w:rPr>
        <w:t>ADRA, o.p.s</w:t>
      </w:r>
      <w:r>
        <w:rPr>
          <w:rFonts w:eastAsia="Calibri"/>
        </w:rPr>
        <w:t>.</w:t>
      </w:r>
      <w:r w:rsidRPr="00027582">
        <w:t xml:space="preserve">, IČO </w:t>
      </w:r>
      <w:r w:rsidRPr="008D7B2A">
        <w:rPr>
          <w:rFonts w:eastAsia="Calibri"/>
        </w:rPr>
        <w:t>61388122</w:t>
      </w:r>
      <w:r w:rsidRPr="00027582">
        <w:t>, ve výši 1</w:t>
      </w:r>
      <w:r w:rsidR="00775FC1">
        <w:t>.</w:t>
      </w:r>
      <w:r>
        <w:t>2</w:t>
      </w:r>
      <w:r w:rsidRPr="00027582">
        <w:t>00.000 Kč na úhradu uznatelných nákladů souvisejících s projektem „</w:t>
      </w:r>
      <w:r w:rsidR="00A2150E" w:rsidRPr="008D7B2A">
        <w:rPr>
          <w:rFonts w:eastAsia="Calibri"/>
        </w:rPr>
        <w:t>Regionální dobrovolnické centrum MSK</w:t>
      </w:r>
      <w:r w:rsidRPr="00027582">
        <w:t>“, vzniklých v období od 1. 1. 202</w:t>
      </w:r>
      <w:r w:rsidR="00A2150E">
        <w:t>4</w:t>
      </w:r>
      <w:r w:rsidRPr="00027582">
        <w:t xml:space="preserve"> do 31. 12. 202</w:t>
      </w:r>
      <w:r w:rsidR="00A2150E">
        <w:t>4</w:t>
      </w:r>
      <w:r w:rsidR="00D57051">
        <w:t xml:space="preserve"> a uhrazených do</w:t>
      </w:r>
      <w:r w:rsidR="007E73C3">
        <w:t> </w:t>
      </w:r>
      <w:r w:rsidR="00D57051">
        <w:t>15.</w:t>
      </w:r>
      <w:r w:rsidR="007E73C3">
        <w:t> </w:t>
      </w:r>
      <w:r w:rsidR="00D57051">
        <w:t>1.</w:t>
      </w:r>
      <w:r w:rsidR="007E73C3">
        <w:t> </w:t>
      </w:r>
      <w:r w:rsidR="00D57051">
        <w:t>2025</w:t>
      </w:r>
      <w:r w:rsidRPr="00027582">
        <w:t xml:space="preserve"> a s tímto subjektem uzavřít smlouvu o poskytnutí dotace</w:t>
      </w:r>
    </w:p>
    <w:bookmarkEnd w:id="1"/>
    <w:p w14:paraId="651F8BD0" w14:textId="77777777" w:rsidR="00424457" w:rsidRPr="002526D3" w:rsidRDefault="00424457" w:rsidP="002526D3">
      <w:pPr>
        <w:rPr>
          <w:rFonts w:ascii="Tahoma" w:hAnsi="Tahoma" w:cs="Tahoma"/>
        </w:rPr>
      </w:pPr>
    </w:p>
    <w:p w14:paraId="06438A66" w14:textId="77777777" w:rsidR="00424457" w:rsidRPr="00DE5DA7" w:rsidRDefault="00424457" w:rsidP="00424457">
      <w:pPr>
        <w:pStyle w:val="Odstavecseseznamem"/>
        <w:rPr>
          <w:rFonts w:ascii="Tahoma" w:hAnsi="Tahoma" w:cs="Tahoma"/>
        </w:rPr>
      </w:pPr>
    </w:p>
    <w:p w14:paraId="68212ABE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</w:p>
    <w:p w14:paraId="5B71A3FF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31AD59D6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</w:p>
    <w:p w14:paraId="625C254E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</w:p>
    <w:p w14:paraId="041014E1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13. 11. 2023</w:t>
      </w:r>
    </w:p>
    <w:p w14:paraId="77FDB2A8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</w:p>
    <w:p w14:paraId="5ABBDCB4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</w:p>
    <w:p w14:paraId="740EC106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5E9E4EF8" w14:textId="13EECD95" w:rsidR="002B02F3" w:rsidRDefault="00424457" w:rsidP="007E73C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952BE" w14:textId="77777777" w:rsidR="00487EE0" w:rsidRDefault="00487EE0" w:rsidP="00214052">
      <w:r>
        <w:separator/>
      </w:r>
    </w:p>
  </w:endnote>
  <w:endnote w:type="continuationSeparator" w:id="0">
    <w:p w14:paraId="00060957" w14:textId="77777777" w:rsidR="00487EE0" w:rsidRDefault="00487EE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0C3E8627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0FA" w14:textId="7C004202" w:rsidR="001F2E0E" w:rsidRDefault="001F2E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3DF76" w14:textId="77777777" w:rsidR="00487EE0" w:rsidRDefault="00487EE0" w:rsidP="00214052">
      <w:r>
        <w:separator/>
      </w:r>
    </w:p>
  </w:footnote>
  <w:footnote w:type="continuationSeparator" w:id="0">
    <w:p w14:paraId="54954C1A" w14:textId="77777777" w:rsidR="00487EE0" w:rsidRDefault="00487EE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85F1F"/>
    <w:multiLevelType w:val="hybridMultilevel"/>
    <w:tmpl w:val="B3820E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ED23565"/>
    <w:multiLevelType w:val="hybridMultilevel"/>
    <w:tmpl w:val="8B6892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2664F2E"/>
    <w:multiLevelType w:val="hybridMultilevel"/>
    <w:tmpl w:val="FE4AEF28"/>
    <w:lvl w:ilvl="0" w:tplc="B7E69B0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C0ABF"/>
    <w:multiLevelType w:val="hybridMultilevel"/>
    <w:tmpl w:val="2780E2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9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041AF"/>
    <w:multiLevelType w:val="hybridMultilevel"/>
    <w:tmpl w:val="2780E2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8"/>
  </w:num>
  <w:num w:numId="2" w16cid:durableId="2525879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5"/>
  </w:num>
  <w:num w:numId="4" w16cid:durableId="537665470">
    <w:abstractNumId w:val="3"/>
  </w:num>
  <w:num w:numId="5" w16cid:durableId="1591038993">
    <w:abstractNumId w:val="4"/>
  </w:num>
  <w:num w:numId="6" w16cid:durableId="1436443616">
    <w:abstractNumId w:val="5"/>
  </w:num>
  <w:num w:numId="7" w16cid:durableId="2062319287">
    <w:abstractNumId w:val="1"/>
  </w:num>
  <w:num w:numId="8" w16cid:durableId="1856459745">
    <w:abstractNumId w:val="12"/>
  </w:num>
  <w:num w:numId="9" w16cid:durableId="877014362">
    <w:abstractNumId w:val="19"/>
  </w:num>
  <w:num w:numId="10" w16cid:durableId="1406957664">
    <w:abstractNumId w:val="6"/>
  </w:num>
  <w:num w:numId="11" w16cid:durableId="292059651">
    <w:abstractNumId w:val="17"/>
  </w:num>
  <w:num w:numId="12" w16cid:durableId="264072182">
    <w:abstractNumId w:val="13"/>
  </w:num>
  <w:num w:numId="13" w16cid:durableId="184270112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8"/>
  </w:num>
  <w:num w:numId="19" w16cid:durableId="731318125">
    <w:abstractNumId w:val="2"/>
  </w:num>
  <w:num w:numId="20" w16cid:durableId="423692320">
    <w:abstractNumId w:val="16"/>
  </w:num>
  <w:num w:numId="21" w16cid:durableId="1372724124">
    <w:abstractNumId w:val="14"/>
  </w:num>
  <w:num w:numId="22" w16cid:durableId="758141056">
    <w:abstractNumId w:val="7"/>
  </w:num>
  <w:num w:numId="23" w16cid:durableId="393622454">
    <w:abstractNumId w:val="20"/>
  </w:num>
  <w:num w:numId="24" w16cid:durableId="877397424">
    <w:abstractNumId w:val="0"/>
  </w:num>
  <w:num w:numId="25" w16cid:durableId="780658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40651"/>
    <w:rsid w:val="00082154"/>
    <w:rsid w:val="000848CE"/>
    <w:rsid w:val="00090AC7"/>
    <w:rsid w:val="000A6854"/>
    <w:rsid w:val="000C2456"/>
    <w:rsid w:val="000D3430"/>
    <w:rsid w:val="000F0F55"/>
    <w:rsid w:val="00126A42"/>
    <w:rsid w:val="00155FF5"/>
    <w:rsid w:val="001614F9"/>
    <w:rsid w:val="00163E28"/>
    <w:rsid w:val="00173B9C"/>
    <w:rsid w:val="001954DD"/>
    <w:rsid w:val="001B3F84"/>
    <w:rsid w:val="001B775B"/>
    <w:rsid w:val="001C72A6"/>
    <w:rsid w:val="001E4F60"/>
    <w:rsid w:val="001F2C55"/>
    <w:rsid w:val="001F2E0E"/>
    <w:rsid w:val="001F31D3"/>
    <w:rsid w:val="00214052"/>
    <w:rsid w:val="002145B6"/>
    <w:rsid w:val="00226BA2"/>
    <w:rsid w:val="00244D3D"/>
    <w:rsid w:val="002526D3"/>
    <w:rsid w:val="00254A9B"/>
    <w:rsid w:val="002742AC"/>
    <w:rsid w:val="00280AA6"/>
    <w:rsid w:val="00294966"/>
    <w:rsid w:val="002A109E"/>
    <w:rsid w:val="002B02F3"/>
    <w:rsid w:val="002C281C"/>
    <w:rsid w:val="002D06E3"/>
    <w:rsid w:val="002D589B"/>
    <w:rsid w:val="002F77B2"/>
    <w:rsid w:val="002F7AE9"/>
    <w:rsid w:val="00365E64"/>
    <w:rsid w:val="003B360F"/>
    <w:rsid w:val="003E4678"/>
    <w:rsid w:val="00422F22"/>
    <w:rsid w:val="00424457"/>
    <w:rsid w:val="00425944"/>
    <w:rsid w:val="00443312"/>
    <w:rsid w:val="004538C5"/>
    <w:rsid w:val="00470F28"/>
    <w:rsid w:val="00482171"/>
    <w:rsid w:val="00487EE0"/>
    <w:rsid w:val="004926EB"/>
    <w:rsid w:val="004B282E"/>
    <w:rsid w:val="00513F57"/>
    <w:rsid w:val="00514F72"/>
    <w:rsid w:val="00535ADD"/>
    <w:rsid w:val="00537115"/>
    <w:rsid w:val="005552A3"/>
    <w:rsid w:val="005716F6"/>
    <w:rsid w:val="00571B49"/>
    <w:rsid w:val="005B2BCD"/>
    <w:rsid w:val="005D3EE5"/>
    <w:rsid w:val="005F2325"/>
    <w:rsid w:val="00622E22"/>
    <w:rsid w:val="0068689E"/>
    <w:rsid w:val="006B4CAA"/>
    <w:rsid w:val="006D08FE"/>
    <w:rsid w:val="006D171D"/>
    <w:rsid w:val="006E0B28"/>
    <w:rsid w:val="007049CD"/>
    <w:rsid w:val="00740FB4"/>
    <w:rsid w:val="00775FC1"/>
    <w:rsid w:val="00777E95"/>
    <w:rsid w:val="00795814"/>
    <w:rsid w:val="007A16C0"/>
    <w:rsid w:val="007E73C3"/>
    <w:rsid w:val="00844B6B"/>
    <w:rsid w:val="008A31EC"/>
    <w:rsid w:val="008A5087"/>
    <w:rsid w:val="008D2994"/>
    <w:rsid w:val="008D7B2A"/>
    <w:rsid w:val="00910EA4"/>
    <w:rsid w:val="00925F1B"/>
    <w:rsid w:val="00942F98"/>
    <w:rsid w:val="0098440A"/>
    <w:rsid w:val="009867F3"/>
    <w:rsid w:val="009A5203"/>
    <w:rsid w:val="009B0585"/>
    <w:rsid w:val="009C4DC9"/>
    <w:rsid w:val="00A01511"/>
    <w:rsid w:val="00A13E0D"/>
    <w:rsid w:val="00A2150E"/>
    <w:rsid w:val="00A3418E"/>
    <w:rsid w:val="00A62E06"/>
    <w:rsid w:val="00A665FB"/>
    <w:rsid w:val="00A809C1"/>
    <w:rsid w:val="00AB787C"/>
    <w:rsid w:val="00BA4260"/>
    <w:rsid w:val="00BB2B65"/>
    <w:rsid w:val="00BD3435"/>
    <w:rsid w:val="00BE5851"/>
    <w:rsid w:val="00CB15B2"/>
    <w:rsid w:val="00CC18D0"/>
    <w:rsid w:val="00CC2096"/>
    <w:rsid w:val="00CD23EF"/>
    <w:rsid w:val="00CF4C7F"/>
    <w:rsid w:val="00D05E37"/>
    <w:rsid w:val="00D170AB"/>
    <w:rsid w:val="00D57051"/>
    <w:rsid w:val="00D73675"/>
    <w:rsid w:val="00D75532"/>
    <w:rsid w:val="00DA64A3"/>
    <w:rsid w:val="00DB33ED"/>
    <w:rsid w:val="00DC24B0"/>
    <w:rsid w:val="00DD21B4"/>
    <w:rsid w:val="00E1737C"/>
    <w:rsid w:val="00E36B46"/>
    <w:rsid w:val="00E7032D"/>
    <w:rsid w:val="00E75E2F"/>
    <w:rsid w:val="00E95B8B"/>
    <w:rsid w:val="00EE61D0"/>
    <w:rsid w:val="00EF4E86"/>
    <w:rsid w:val="00F140D0"/>
    <w:rsid w:val="00F242F1"/>
    <w:rsid w:val="00F63149"/>
    <w:rsid w:val="00F82B2F"/>
    <w:rsid w:val="00FA27D5"/>
    <w:rsid w:val="00FE0D62"/>
    <w:rsid w:val="65509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character" w:customStyle="1" w:styleId="normaltextrun">
    <w:name w:val="normaltextrun"/>
    <w:basedOn w:val="Standardnpsmoodstavce"/>
    <w:rsid w:val="00DD21B4"/>
  </w:style>
  <w:style w:type="paragraph" w:customStyle="1" w:styleId="paragraph">
    <w:name w:val="paragraph"/>
    <w:basedOn w:val="Normln"/>
    <w:rsid w:val="00DD21B4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DD2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8" ma:contentTypeDescription="Vytvoří nový dokument" ma:contentTypeScope="" ma:versionID="590d45b2b2f01c765cfe3f22d04118f5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f2f2b0cb90f0f6874b7c6a5efd971edc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540659-6E47-456C-9078-21FF24A40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Becková Ivana</cp:lastModifiedBy>
  <cp:revision>9</cp:revision>
  <cp:lastPrinted>2021-01-20T14:38:00Z</cp:lastPrinted>
  <dcterms:created xsi:type="dcterms:W3CDTF">2023-11-07T13:57:00Z</dcterms:created>
  <dcterms:modified xsi:type="dcterms:W3CDTF">2023-11-13T14:09:00Z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ediaServiceImageTags">
    <vt:lpwstr/>
  </property>
  <property fmtid="{D5CDD505-2E9C-101B-9397-08002B2CF9AE}" pid="4" name="MSIP_Label_bc18e8b5-cf04-4356-9f73-4b8f937bc4ae_Enabled">
    <vt:lpwstr>true</vt:lpwstr>
  </property>
  <property fmtid="{D5CDD505-2E9C-101B-9397-08002B2CF9AE}" pid="5" name="MSIP_Label_bc18e8b5-cf04-4356-9f73-4b8f937bc4ae_SetDate">
    <vt:lpwstr>2023-11-09T12:15:02Z</vt:lpwstr>
  </property>
  <property fmtid="{D5CDD505-2E9C-101B-9397-08002B2CF9AE}" pid="6" name="MSIP_Label_bc18e8b5-cf04-4356-9f73-4b8f937bc4ae_Method">
    <vt:lpwstr>Privileged</vt:lpwstr>
  </property>
  <property fmtid="{D5CDD505-2E9C-101B-9397-08002B2CF9AE}" pid="7" name="MSIP_Label_bc18e8b5-cf04-4356-9f73-4b8f937bc4ae_Name">
    <vt:lpwstr>Neveřejná informace (bez označení)</vt:lpwstr>
  </property>
  <property fmtid="{D5CDD505-2E9C-101B-9397-08002B2CF9AE}" pid="8" name="MSIP_Label_bc18e8b5-cf04-4356-9f73-4b8f937bc4ae_SiteId">
    <vt:lpwstr>39f24d0b-aa30-4551-8e81-43c77cf1000e</vt:lpwstr>
  </property>
  <property fmtid="{D5CDD505-2E9C-101B-9397-08002B2CF9AE}" pid="9" name="MSIP_Label_bc18e8b5-cf04-4356-9f73-4b8f937bc4ae_ActionId">
    <vt:lpwstr>ea591795-61b7-492f-b147-bcfe82d6df23</vt:lpwstr>
  </property>
  <property fmtid="{D5CDD505-2E9C-101B-9397-08002B2CF9AE}" pid="10" name="MSIP_Label_bc18e8b5-cf04-4356-9f73-4b8f937bc4ae_ContentBits">
    <vt:lpwstr>0</vt:lpwstr>
  </property>
</Properties>
</file>