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78DD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492E8329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312C5A67" wp14:editId="0D94FE6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7F09F38" wp14:editId="5518ED1A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A3AC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4E15C6EA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347CD926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34A34DFD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77F3ABD0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A1340A6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FA40456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42471D86" w14:textId="2C0D8A2D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0FBD">
        <w:rPr>
          <w:rFonts w:ascii="Tahoma" w:hAnsi="Tahoma" w:cs="Tahoma"/>
          <w:b/>
        </w:rPr>
        <w:t>22</w:t>
      </w:r>
      <w:r w:rsidR="007E4DAD">
        <w:rPr>
          <w:rFonts w:ascii="Tahoma" w:hAnsi="Tahoma" w:cs="Tahoma"/>
          <w:b/>
        </w:rPr>
        <w:t>.</w:t>
      </w:r>
    </w:p>
    <w:p w14:paraId="3D44860E" w14:textId="30E8D5FC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0039B0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4057B6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0039B0">
        <w:rPr>
          <w:rFonts w:ascii="Tahoma" w:hAnsi="Tahoma" w:cs="Tahoma"/>
        </w:rPr>
        <w:t>3</w:t>
      </w:r>
    </w:p>
    <w:p w14:paraId="08D7A1E7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536AD416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4574089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62539ADD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3C68FAFC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2716233" w14:textId="2CB68DBD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CE0FBD" w:rsidRPr="00CE0FBD">
        <w:rPr>
          <w:rFonts w:ascii="Tahoma" w:hAnsi="Tahoma" w:cs="Tahoma"/>
          <w:b/>
          <w:bCs/>
        </w:rPr>
        <w:t>22</w:t>
      </w:r>
      <w:r w:rsidRPr="00CE0FBD">
        <w:rPr>
          <w:rFonts w:ascii="Tahoma" w:hAnsi="Tahoma" w:cs="Tahoma"/>
          <w:b/>
          <w:bCs/>
        </w:rPr>
        <w:t>/</w:t>
      </w:r>
      <w:r w:rsidR="00CE0FBD" w:rsidRPr="00CE0FBD">
        <w:rPr>
          <w:rFonts w:ascii="Tahoma" w:hAnsi="Tahoma" w:cs="Tahoma"/>
          <w:b/>
          <w:bCs/>
        </w:rPr>
        <w:t>209</w:t>
      </w:r>
    </w:p>
    <w:p w14:paraId="72D11165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9954BD9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4F8B9CEC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3A0FE273" w14:textId="77777777"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14:paraId="0E6F3204" w14:textId="77777777"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14:paraId="5ADE8DEE" w14:textId="77777777" w:rsidR="006A3F13" w:rsidRPr="00930D7D" w:rsidRDefault="006A3F13" w:rsidP="006A3F13">
      <w:pPr>
        <w:rPr>
          <w:rFonts w:ascii="Tahoma" w:hAnsi="Tahoma" w:cs="Tahoma"/>
        </w:rPr>
      </w:pPr>
    </w:p>
    <w:p w14:paraId="26F7D26E" w14:textId="354A7FBE" w:rsidR="004057B6" w:rsidRPr="004057B6" w:rsidRDefault="006A3F13" w:rsidP="004057B6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vzít na vědomí</w:t>
      </w:r>
      <w:r w:rsidR="006551B2">
        <w:rPr>
          <w:rFonts w:ascii="Tahoma" w:hAnsi="Tahoma" w:cs="Tahoma"/>
        </w:rPr>
        <w:t xml:space="preserve"> </w:t>
      </w:r>
      <w:r w:rsidR="006551B2" w:rsidRPr="006551B2">
        <w:rPr>
          <w:rFonts w:ascii="Tahoma" w:hAnsi="Tahoma" w:cs="Tahoma"/>
        </w:rPr>
        <w:t>žádosti o poskytnutí účelových neinvestičních dotací na provoz Senior Pointů na rok 202</w:t>
      </w:r>
      <w:r w:rsidR="000039B0">
        <w:rPr>
          <w:rFonts w:ascii="Tahoma" w:hAnsi="Tahoma" w:cs="Tahoma"/>
        </w:rPr>
        <w:t>4</w:t>
      </w:r>
      <w:r w:rsidR="004057B6" w:rsidRPr="004057B6">
        <w:rPr>
          <w:rFonts w:ascii="Tahoma" w:hAnsi="Tahoma" w:cs="Tahoma"/>
        </w:rPr>
        <w:t xml:space="preserve"> </w:t>
      </w:r>
    </w:p>
    <w:p w14:paraId="0C50A02E" w14:textId="77777777" w:rsidR="006A3F13" w:rsidRPr="003B4F8B" w:rsidRDefault="006A3F13" w:rsidP="006A3F13">
      <w:pPr>
        <w:pStyle w:val="Odstavecseseznamem"/>
        <w:rPr>
          <w:rFonts w:ascii="Tahoma" w:hAnsi="Tahoma" w:cs="Tahoma"/>
        </w:rPr>
      </w:pPr>
    </w:p>
    <w:p w14:paraId="0C1DAC80" w14:textId="2CB1901D" w:rsidR="00EB61D1" w:rsidRDefault="00EB61D1" w:rsidP="00EB61D1">
      <w:pPr>
        <w:pStyle w:val="MSKNormal"/>
        <w:numPr>
          <w:ilvl w:val="0"/>
          <w:numId w:val="7"/>
        </w:numPr>
      </w:pPr>
      <w:r>
        <w:t xml:space="preserve">rozhodnout poskytnout </w:t>
      </w:r>
      <w:r w:rsidR="006551B2" w:rsidRPr="006551B2">
        <w:t>účelové neinvestiční dotace z rozpočtu Moravskoslezského kraje na rok 202</w:t>
      </w:r>
      <w:r w:rsidR="000039B0">
        <w:t>4</w:t>
      </w:r>
      <w:r w:rsidR="006551B2" w:rsidRPr="006551B2">
        <w:t xml:space="preserve"> žadatelům </w:t>
      </w:r>
      <w:r w:rsidR="006551B2" w:rsidRPr="00714235">
        <w:t>uvedeným v příloze</w:t>
      </w:r>
      <w:r w:rsidR="006551B2" w:rsidRPr="006551B2">
        <w:t xml:space="preserve"> na úhradu uznatelných nákladů souvisejících s provozem Senior Pointů, vzniklých v období od 1. 1. 202</w:t>
      </w:r>
      <w:r w:rsidR="000039B0">
        <w:t>4</w:t>
      </w:r>
      <w:r w:rsidR="006551B2" w:rsidRPr="006551B2">
        <w:t xml:space="preserve"> do</w:t>
      </w:r>
      <w:r w:rsidR="0067653E">
        <w:t> </w:t>
      </w:r>
      <w:r w:rsidR="006551B2" w:rsidRPr="006551B2">
        <w:t>31.</w:t>
      </w:r>
      <w:r w:rsidR="001C6698">
        <w:t> </w:t>
      </w:r>
      <w:r w:rsidR="006551B2" w:rsidRPr="006551B2">
        <w:t>12.</w:t>
      </w:r>
      <w:r w:rsidR="001C6698">
        <w:t> </w:t>
      </w:r>
      <w:r w:rsidR="006551B2" w:rsidRPr="006551B2">
        <w:t>202</w:t>
      </w:r>
      <w:r w:rsidR="000039B0">
        <w:t>4</w:t>
      </w:r>
      <w:r w:rsidR="006551B2" w:rsidRPr="006551B2">
        <w:t xml:space="preserve"> a uhrazených do 15. 1. 202</w:t>
      </w:r>
      <w:r w:rsidR="000039B0">
        <w:t>5</w:t>
      </w:r>
      <w:r w:rsidR="006551B2" w:rsidRPr="006551B2">
        <w:t>, a uzavřít s těmito žadateli smlouvu o poskytnutí dotace</w:t>
      </w:r>
      <w:r>
        <w:t xml:space="preserve"> </w:t>
      </w:r>
    </w:p>
    <w:p w14:paraId="696F6F48" w14:textId="77777777" w:rsidR="00EB61D1" w:rsidRDefault="00EB61D1" w:rsidP="00EB61D1">
      <w:pPr>
        <w:pStyle w:val="MSKNormal"/>
        <w:ind w:left="720"/>
      </w:pPr>
    </w:p>
    <w:p w14:paraId="730D139D" w14:textId="77777777" w:rsidR="00EB61D1" w:rsidRDefault="00EB61D1" w:rsidP="00EB61D1">
      <w:pPr>
        <w:pStyle w:val="MSKNormal"/>
        <w:ind w:left="720"/>
      </w:pPr>
    </w:p>
    <w:p w14:paraId="57B674E8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0DAFC05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A71F40A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70ABECD6" w14:textId="74ACEBD4" w:rsidR="006A3F13" w:rsidRPr="00254A9B" w:rsidRDefault="000F68E4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  <w:r w:rsidR="006A3F13" w:rsidRPr="00254A9B">
        <w:rPr>
          <w:rFonts w:ascii="Tahoma" w:hAnsi="Tahoma" w:cs="Tahoma"/>
          <w:i/>
        </w:rPr>
        <w:t xml:space="preserve"> </w:t>
      </w:r>
    </w:p>
    <w:p w14:paraId="0EA9B958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381227" w14:textId="6A35481C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B61D1">
        <w:rPr>
          <w:rFonts w:ascii="Tahoma" w:hAnsi="Tahoma" w:cs="Tahoma"/>
        </w:rPr>
        <w:t>1</w:t>
      </w:r>
      <w:r w:rsidR="000039B0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EB61D1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0039B0">
        <w:rPr>
          <w:rFonts w:ascii="Tahoma" w:hAnsi="Tahoma" w:cs="Tahoma"/>
        </w:rPr>
        <w:t>3</w:t>
      </w:r>
    </w:p>
    <w:p w14:paraId="221D29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53DF299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34A74C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4A6F76C6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8696" w14:textId="77777777" w:rsidR="00656F80" w:rsidRDefault="0082006B">
      <w:r>
        <w:separator/>
      </w:r>
    </w:p>
  </w:endnote>
  <w:endnote w:type="continuationSeparator" w:id="0">
    <w:p w14:paraId="1671BFF3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2B1B" w14:textId="44549B16" w:rsidR="000039B0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F852" w14:textId="7F499135" w:rsidR="00CA2398" w:rsidRDefault="00CA2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DC68" w14:textId="77777777" w:rsidR="00656F80" w:rsidRDefault="0082006B">
      <w:r>
        <w:separator/>
      </w:r>
    </w:p>
  </w:footnote>
  <w:footnote w:type="continuationSeparator" w:id="0">
    <w:p w14:paraId="4270032D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427B" w14:textId="77777777" w:rsidR="000039B0" w:rsidRPr="00214052" w:rsidRDefault="000039B0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0099">
    <w:abstractNumId w:val="1"/>
  </w:num>
  <w:num w:numId="2" w16cid:durableId="1867595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576711">
    <w:abstractNumId w:val="5"/>
  </w:num>
  <w:num w:numId="4" w16cid:durableId="976490474">
    <w:abstractNumId w:val="0"/>
  </w:num>
  <w:num w:numId="5" w16cid:durableId="1246108596">
    <w:abstractNumId w:val="4"/>
  </w:num>
  <w:num w:numId="6" w16cid:durableId="1820346453">
    <w:abstractNumId w:val="6"/>
  </w:num>
  <w:num w:numId="7" w16cid:durableId="125875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039B0"/>
    <w:rsid w:val="00037BF8"/>
    <w:rsid w:val="00041C01"/>
    <w:rsid w:val="000A018F"/>
    <w:rsid w:val="000D333A"/>
    <w:rsid w:val="000F68E4"/>
    <w:rsid w:val="00111012"/>
    <w:rsid w:val="00157C79"/>
    <w:rsid w:val="001C6698"/>
    <w:rsid w:val="001E1112"/>
    <w:rsid w:val="0026750A"/>
    <w:rsid w:val="00284B08"/>
    <w:rsid w:val="002D47F9"/>
    <w:rsid w:val="003A2ED4"/>
    <w:rsid w:val="003B4F8B"/>
    <w:rsid w:val="003E5BC8"/>
    <w:rsid w:val="004057B6"/>
    <w:rsid w:val="0042680F"/>
    <w:rsid w:val="004B2FBC"/>
    <w:rsid w:val="00533E75"/>
    <w:rsid w:val="005F6018"/>
    <w:rsid w:val="006551B2"/>
    <w:rsid w:val="00656F80"/>
    <w:rsid w:val="0067653E"/>
    <w:rsid w:val="006A3F13"/>
    <w:rsid w:val="006E30D1"/>
    <w:rsid w:val="006E4781"/>
    <w:rsid w:val="00714235"/>
    <w:rsid w:val="00797CCF"/>
    <w:rsid w:val="007A424E"/>
    <w:rsid w:val="007C39DB"/>
    <w:rsid w:val="007D0460"/>
    <w:rsid w:val="007E4DAD"/>
    <w:rsid w:val="007F03A5"/>
    <w:rsid w:val="00801E07"/>
    <w:rsid w:val="0082006B"/>
    <w:rsid w:val="008263EC"/>
    <w:rsid w:val="008632B0"/>
    <w:rsid w:val="008666FA"/>
    <w:rsid w:val="008A6841"/>
    <w:rsid w:val="008B40AE"/>
    <w:rsid w:val="008C0709"/>
    <w:rsid w:val="00972E44"/>
    <w:rsid w:val="009C05FD"/>
    <w:rsid w:val="00A8049A"/>
    <w:rsid w:val="00AD18A5"/>
    <w:rsid w:val="00AD5A60"/>
    <w:rsid w:val="00B42D8E"/>
    <w:rsid w:val="00B5031B"/>
    <w:rsid w:val="00B6791A"/>
    <w:rsid w:val="00B731C5"/>
    <w:rsid w:val="00B86BE7"/>
    <w:rsid w:val="00B87B9E"/>
    <w:rsid w:val="00C53C03"/>
    <w:rsid w:val="00C609E9"/>
    <w:rsid w:val="00C8723E"/>
    <w:rsid w:val="00C90E40"/>
    <w:rsid w:val="00CA2398"/>
    <w:rsid w:val="00CB7F4D"/>
    <w:rsid w:val="00CD5A26"/>
    <w:rsid w:val="00CE0FBD"/>
    <w:rsid w:val="00D002F7"/>
    <w:rsid w:val="00D72CC6"/>
    <w:rsid w:val="00D843B9"/>
    <w:rsid w:val="00D953D4"/>
    <w:rsid w:val="00DE5DA7"/>
    <w:rsid w:val="00E97F6A"/>
    <w:rsid w:val="00EB61D1"/>
    <w:rsid w:val="00F46E90"/>
    <w:rsid w:val="00FD6D1D"/>
    <w:rsid w:val="00F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224E75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5</cp:revision>
  <dcterms:created xsi:type="dcterms:W3CDTF">2023-11-13T13:54:00Z</dcterms:created>
  <dcterms:modified xsi:type="dcterms:W3CDTF">2023-11-13T14:14:00Z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2023-11-09T08:16:34Z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574b9e89-6f1b-453a-a3d9-c1bc44cc5f42</vt:lpwstr>
  </property>
  <property fmtid="{D5CDD505-2E9C-101B-9397-08002B2CF9AE}" pid="8" name="MSIP_Label_bc18e8b5-cf04-4356-9f73-4b8f937bc4ae_ContentBits">
    <vt:lpwstr>0</vt:lpwstr>
  </property>
</Properties>
</file>