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62BDF" w14:textId="0D5148D1" w:rsidR="000941D3" w:rsidRPr="00147AE4" w:rsidRDefault="00147AE4" w:rsidP="00147AE4">
      <w:pPr>
        <w:jc w:val="center"/>
        <w:rPr>
          <w:b/>
          <w:sz w:val="28"/>
        </w:rPr>
      </w:pPr>
      <w:r w:rsidRPr="00147AE4">
        <w:rPr>
          <w:b/>
          <w:sz w:val="28"/>
        </w:rPr>
        <w:t>Složení monitorovací pracovní skupiny</w:t>
      </w:r>
      <w:r w:rsidRPr="00147AE4">
        <w:rPr>
          <w:b/>
          <w:sz w:val="28"/>
        </w:rPr>
        <w:br/>
        <w:t>pro dotační programy v o</w:t>
      </w:r>
      <w:r w:rsidR="0012501A">
        <w:rPr>
          <w:b/>
          <w:sz w:val="28"/>
        </w:rPr>
        <w:t>blasti zdravotnictví na rok 202</w:t>
      </w:r>
      <w:r w:rsidR="007C34B6">
        <w:rPr>
          <w:b/>
          <w:sz w:val="28"/>
        </w:rPr>
        <w:t>4</w:t>
      </w:r>
    </w:p>
    <w:p w14:paraId="4AA62BE0" w14:textId="77777777" w:rsidR="00147AE4" w:rsidRDefault="00147AE4" w:rsidP="00147AE4">
      <w:pPr>
        <w:jc w:val="center"/>
      </w:pPr>
    </w:p>
    <w:p w14:paraId="4AA62BE1" w14:textId="77777777" w:rsidR="00147AE4" w:rsidRDefault="00147AE4" w:rsidP="00147AE4"/>
    <w:p w14:paraId="4AA62BE2" w14:textId="77777777" w:rsidR="00147AE4" w:rsidRPr="002B1415" w:rsidRDefault="00136545" w:rsidP="00147AE4">
      <w:pPr>
        <w:pStyle w:val="Odstavecseseznamem"/>
        <w:numPr>
          <w:ilvl w:val="0"/>
          <w:numId w:val="1"/>
        </w:numPr>
        <w:spacing w:after="240" w:line="360" w:lineRule="auto"/>
        <w:ind w:left="714" w:hanging="357"/>
        <w:rPr>
          <w:b/>
          <w:u w:val="single"/>
        </w:rPr>
      </w:pPr>
      <w:r w:rsidRPr="002B1415">
        <w:rPr>
          <w:b/>
          <w:u w:val="single"/>
        </w:rPr>
        <w:t>za V</w:t>
      </w:r>
      <w:r w:rsidR="00147AE4" w:rsidRPr="002B1415">
        <w:rPr>
          <w:b/>
          <w:u w:val="single"/>
        </w:rPr>
        <w:t>ýbor zdravotní a preventivní péče zastupitelstva kraje:</w:t>
      </w:r>
    </w:p>
    <w:p w14:paraId="79D28DEC" w14:textId="7A36A155" w:rsidR="0056548C" w:rsidRDefault="0056548C" w:rsidP="00147AE4">
      <w:pPr>
        <w:pStyle w:val="Odstavecseseznamem"/>
        <w:spacing w:after="240"/>
        <w:ind w:left="714"/>
      </w:pPr>
      <w:r>
        <w:t>Ing. </w:t>
      </w:r>
      <w:r w:rsidR="007C34B6">
        <w:t xml:space="preserve">Ladislav </w:t>
      </w:r>
      <w:r w:rsidR="00D00A2C">
        <w:t>Sitko – vedoucí</w:t>
      </w:r>
      <w:r>
        <w:t xml:space="preserve"> monitorovací pracovní skupiny</w:t>
      </w:r>
    </w:p>
    <w:p w14:paraId="0DD21971" w14:textId="70B9E85B" w:rsidR="007C34B6" w:rsidRDefault="007C34B6" w:rsidP="00147AE4">
      <w:pPr>
        <w:pStyle w:val="Odstavecseseznamem"/>
        <w:spacing w:after="240"/>
        <w:ind w:left="714"/>
      </w:pPr>
      <w:r>
        <w:t>Ing. Pavel Kořízek</w:t>
      </w:r>
    </w:p>
    <w:p w14:paraId="4AA62BE6" w14:textId="3F863235" w:rsidR="00147AE4" w:rsidRDefault="00852143" w:rsidP="00147AE4">
      <w:pPr>
        <w:pStyle w:val="Odstavecseseznamem"/>
      </w:pPr>
      <w:r>
        <w:rPr>
          <w:rFonts w:ascii="Arial" w:hAnsi="Arial" w:cs="Arial"/>
          <w:color w:val="000000"/>
          <w:sz w:val="26"/>
          <w:szCs w:val="26"/>
        </w:rPr>
        <w:t>Lenka Brzyskowská</w:t>
      </w:r>
    </w:p>
    <w:p w14:paraId="2FCA1600" w14:textId="77777777" w:rsidR="00C916BC" w:rsidRDefault="00C916BC" w:rsidP="00147AE4">
      <w:pPr>
        <w:pStyle w:val="Odstavecseseznamem"/>
      </w:pPr>
    </w:p>
    <w:p w14:paraId="0DAA83E9" w14:textId="77777777" w:rsidR="00852143" w:rsidRDefault="00136545" w:rsidP="00852143">
      <w:pPr>
        <w:pStyle w:val="Odstavecseseznamem"/>
        <w:spacing w:after="240" w:line="360" w:lineRule="auto"/>
        <w:ind w:left="714"/>
        <w:rPr>
          <w:u w:val="single"/>
        </w:rPr>
      </w:pPr>
      <w:r w:rsidRPr="00136545">
        <w:rPr>
          <w:u w:val="single"/>
        </w:rPr>
        <w:t>náhradník:</w:t>
      </w:r>
    </w:p>
    <w:p w14:paraId="42DFE508" w14:textId="4A5DDB15" w:rsidR="00852143" w:rsidRPr="00852143" w:rsidRDefault="00852143" w:rsidP="00852143">
      <w:pPr>
        <w:pStyle w:val="Odstavecseseznamem"/>
        <w:spacing w:after="240" w:line="360" w:lineRule="auto"/>
        <w:ind w:left="714"/>
        <w:rPr>
          <w:u w:val="single"/>
        </w:rPr>
      </w:pPr>
      <w:r w:rsidRPr="00852143">
        <w:rPr>
          <w:rFonts w:ascii="Arial" w:eastAsia="Times New Roman" w:hAnsi="Arial" w:cs="Arial"/>
          <w:color w:val="000000"/>
          <w:szCs w:val="24"/>
          <w:lang w:eastAsia="cs-CZ"/>
        </w:rPr>
        <w:t>Jan Fišer, DiS.</w:t>
      </w:r>
    </w:p>
    <w:p w14:paraId="4AA62BE9" w14:textId="0077DECC" w:rsidR="00147AE4" w:rsidRDefault="00147AE4" w:rsidP="00147AE4">
      <w:pPr>
        <w:pStyle w:val="Odstavecseseznamem"/>
      </w:pPr>
    </w:p>
    <w:p w14:paraId="5C08A1CA" w14:textId="77777777" w:rsidR="00C916BC" w:rsidRDefault="00C916BC" w:rsidP="00147AE4">
      <w:pPr>
        <w:pStyle w:val="Odstavecseseznamem"/>
      </w:pPr>
    </w:p>
    <w:p w14:paraId="4AA62BEA" w14:textId="77777777" w:rsidR="00147AE4" w:rsidRPr="002B1415" w:rsidRDefault="00147AE4" w:rsidP="00147AE4">
      <w:pPr>
        <w:pStyle w:val="Odstavecseseznamem"/>
        <w:numPr>
          <w:ilvl w:val="0"/>
          <w:numId w:val="1"/>
        </w:numPr>
        <w:spacing w:line="360" w:lineRule="auto"/>
        <w:rPr>
          <w:b/>
          <w:u w:val="single"/>
        </w:rPr>
      </w:pPr>
      <w:r w:rsidRPr="002B1415">
        <w:rPr>
          <w:b/>
          <w:u w:val="single"/>
        </w:rPr>
        <w:t>za odbor zdravotnictví:</w:t>
      </w:r>
    </w:p>
    <w:p w14:paraId="4AA62BEB" w14:textId="7EB8B5B1" w:rsidR="00147AE4" w:rsidRDefault="00B75450" w:rsidP="00147AE4">
      <w:pPr>
        <w:pStyle w:val="Odstavecseseznamem"/>
      </w:pPr>
      <w:r>
        <w:t>Ing.</w:t>
      </w:r>
      <w:r w:rsidR="00DF3B31">
        <w:t> Šárka Buchvaldková</w:t>
      </w:r>
    </w:p>
    <w:p w14:paraId="2C3DCA71" w14:textId="5B8C463C" w:rsidR="00C916BC" w:rsidRDefault="00C916BC" w:rsidP="00147AE4">
      <w:pPr>
        <w:pStyle w:val="Odstavecseseznamem"/>
      </w:pPr>
      <w:r>
        <w:t>Ing. Tereza Madziová</w:t>
      </w:r>
    </w:p>
    <w:p w14:paraId="4AA62BED" w14:textId="77777777" w:rsidR="0076472E" w:rsidRDefault="0076472E" w:rsidP="00147AE4">
      <w:pPr>
        <w:pStyle w:val="Odstavecseseznamem"/>
      </w:pPr>
    </w:p>
    <w:p w14:paraId="4AA62BEE" w14:textId="77777777" w:rsidR="0076472E" w:rsidRPr="00136545" w:rsidRDefault="0076472E" w:rsidP="00C916BC">
      <w:pPr>
        <w:pStyle w:val="Odstavecseseznamem"/>
        <w:spacing w:after="240" w:line="360" w:lineRule="auto"/>
        <w:ind w:left="714"/>
        <w:rPr>
          <w:u w:val="single"/>
        </w:rPr>
      </w:pPr>
      <w:r w:rsidRPr="00136545">
        <w:rPr>
          <w:u w:val="single"/>
        </w:rPr>
        <w:t>náhradník:</w:t>
      </w:r>
    </w:p>
    <w:p w14:paraId="1E56BF6F" w14:textId="77777777" w:rsidR="00C916BC" w:rsidRDefault="00C916BC" w:rsidP="00D00A2C">
      <w:pPr>
        <w:pStyle w:val="Odstavecseseznamem"/>
        <w:spacing w:after="240" w:line="360" w:lineRule="auto"/>
      </w:pPr>
      <w:r>
        <w:t>Ing. Daniela Bräuerová</w:t>
      </w:r>
    </w:p>
    <w:p w14:paraId="4AA62BF0" w14:textId="77777777" w:rsidR="0076472E" w:rsidRPr="00147AE4" w:rsidRDefault="0076472E" w:rsidP="00147AE4">
      <w:pPr>
        <w:pStyle w:val="Odstavecseseznamem"/>
      </w:pPr>
    </w:p>
    <w:sectPr w:rsidR="0076472E" w:rsidRPr="00147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F042D"/>
    <w:multiLevelType w:val="multilevel"/>
    <w:tmpl w:val="CE40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292242"/>
    <w:multiLevelType w:val="hybridMultilevel"/>
    <w:tmpl w:val="D8C22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82033">
    <w:abstractNumId w:val="1"/>
  </w:num>
  <w:num w:numId="2" w16cid:durableId="25062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20C"/>
    <w:rsid w:val="00012673"/>
    <w:rsid w:val="000941D3"/>
    <w:rsid w:val="0012501A"/>
    <w:rsid w:val="00136545"/>
    <w:rsid w:val="00147AE4"/>
    <w:rsid w:val="001D15D6"/>
    <w:rsid w:val="00213402"/>
    <w:rsid w:val="00237B9D"/>
    <w:rsid w:val="002B1415"/>
    <w:rsid w:val="00350ABC"/>
    <w:rsid w:val="0056548C"/>
    <w:rsid w:val="0076472E"/>
    <w:rsid w:val="007C34B6"/>
    <w:rsid w:val="00852143"/>
    <w:rsid w:val="00887A4C"/>
    <w:rsid w:val="008A65D5"/>
    <w:rsid w:val="0096520C"/>
    <w:rsid w:val="00B75450"/>
    <w:rsid w:val="00C916BC"/>
    <w:rsid w:val="00D00A2C"/>
    <w:rsid w:val="00D22501"/>
    <w:rsid w:val="00DF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62BDF"/>
  <w15:chartTrackingRefBased/>
  <w15:docId w15:val="{124C6379-80A2-438F-86F1-4FE89113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0ABC"/>
    <w:pPr>
      <w:spacing w:after="0" w:line="240" w:lineRule="auto"/>
    </w:pPr>
    <w:rPr>
      <w:rFonts w:ascii="Tahoma" w:hAnsi="Tahoma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7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2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7a80698-73e3-45a8-9ef0-0a50621d402e" xsi:nil="true"/>
    <TaxCatchAll xmlns="c8ae7add-3a3e-4860-bb5b-5300dddd2f37" xsi:nil="true"/>
    <lcf76f155ced4ddcb4097134ff3c332f xmlns="57a80698-73e3-45a8-9ef0-0a50621d40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F6AEC8C08343408DB737D692F89690" ma:contentTypeVersion="17" ma:contentTypeDescription="Vytvoří nový dokument" ma:contentTypeScope="" ma:versionID="de47986e0f07868acf92b773ff3cbc7d">
  <xsd:schema xmlns:xsd="http://www.w3.org/2001/XMLSchema" xmlns:xs="http://www.w3.org/2001/XMLSchema" xmlns:p="http://schemas.microsoft.com/office/2006/metadata/properties" xmlns:ns2="57a80698-73e3-45a8-9ef0-0a50621d402e" xmlns:ns3="c8ae7add-3a3e-4860-bb5b-5300dddd2f37" targetNamespace="http://schemas.microsoft.com/office/2006/metadata/properties" ma:root="true" ma:fieldsID="fc50f787fbacbfc86174bbe65a8e87a6" ns2:_="" ns3:_="">
    <xsd:import namespace="57a80698-73e3-45a8-9ef0-0a50621d402e"/>
    <xsd:import namespace="c8ae7add-3a3e-4860-bb5b-5300dddd2f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80698-73e3-45a8-9ef0-0a50621d40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tav odsouhlasení" ma:internalName="Stav_x0020_odsouhlasen_x00ed_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7add-3a3e-4860-bb5b-5300dddd2f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299a98-2717-44ce-9f60-f0e77693ec4b}" ma:internalName="TaxCatchAll" ma:showField="CatchAllData" ma:web="c8ae7add-3a3e-4860-bb5b-5300dddd2f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5F9A81-B615-4BE6-A2CA-03A45FEF5F21}">
  <ds:schemaRefs>
    <ds:schemaRef ds:uri="http://schemas.microsoft.com/office/2006/metadata/properties"/>
    <ds:schemaRef ds:uri="http://schemas.microsoft.com/office/infopath/2007/PartnerControls"/>
    <ds:schemaRef ds:uri="57a80698-73e3-45a8-9ef0-0a50621d402e"/>
    <ds:schemaRef ds:uri="c8ae7add-3a3e-4860-bb5b-5300dddd2f37"/>
  </ds:schemaRefs>
</ds:datastoreItem>
</file>

<file path=customXml/itemProps2.xml><?xml version="1.0" encoding="utf-8"?>
<ds:datastoreItem xmlns:ds="http://schemas.openxmlformats.org/officeDocument/2006/customXml" ds:itemID="{469950C7-E63D-47D7-8C30-8A141810D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B6689D-CBAD-47FC-AE0E-9A8F67666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80698-73e3-45a8-9ef0-0a50621d402e"/>
    <ds:schemaRef ds:uri="c8ae7add-3a3e-4860-bb5b-5300dddd2f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333</Characters>
  <Application>Microsoft Office Word</Application>
  <DocSecurity>0</DocSecurity>
  <Lines>2</Lines>
  <Paragraphs>1</Paragraphs>
  <ScaleCrop>false</ScaleCrop>
  <Company>KUMSK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Tesařová Tereza</dc:creator>
  <cp:keywords/>
  <dc:description/>
  <cp:lastModifiedBy>Madziová Tereza</cp:lastModifiedBy>
  <cp:revision>6</cp:revision>
  <dcterms:created xsi:type="dcterms:W3CDTF">2024-02-07T12:45:00Z</dcterms:created>
  <dcterms:modified xsi:type="dcterms:W3CDTF">2024-02-08T07:18:00Z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2022-11-02T10:35:20Z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680c2aa7-e7a9-4f4e-bf93-bb8154571583</vt:lpwstr>
  </property>
  <property fmtid="{D5CDD505-2E9C-101B-9397-08002B2CF9AE}" pid="8" name="MSIP_Label_215ad6d0-798b-44f9-b3fd-112ad6275fb4_ContentBits">
    <vt:lpwstr>2</vt:lpwstr>
  </property>
  <property fmtid="{D5CDD505-2E9C-101B-9397-08002B2CF9AE}" pid="9" name="ContentTypeId">
    <vt:lpwstr>0x01010069F6AEC8C08343408DB737D692F89690</vt:lpwstr>
  </property>
  <property fmtid="{D5CDD505-2E9C-101B-9397-08002B2CF9AE}" pid="10" name="MediaServiceImageTags">
    <vt:lpwstr/>
  </property>
</Properties>
</file>