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6419" w14:textId="5FD4BC46"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C97D92">
        <w:rPr>
          <w:rFonts w:ascii="Tahoma" w:hAnsi="Tahoma" w:cs="Tahoma"/>
          <w:b/>
        </w:rPr>
        <w:t>2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r w:rsidR="005231E4">
        <w:rPr>
          <w:rFonts w:ascii="Tahoma" w:hAnsi="Tahoma" w:cs="Tahoma"/>
        </w:rPr>
        <w:t>03599/2023/</w:t>
      </w:r>
      <w:r w:rsidR="00501596">
        <w:rPr>
          <w:rFonts w:ascii="Tahoma" w:hAnsi="Tahoma" w:cs="Tahoma"/>
        </w:rPr>
        <w:t>SOC</w:t>
      </w:r>
      <w:r>
        <w:rPr>
          <w:rFonts w:ascii="Tahoma" w:hAnsi="Tahoma" w:cs="Tahoma"/>
        </w:rPr>
        <w:t>)</w:t>
      </w:r>
    </w:p>
    <w:p w14:paraId="02F6641A" w14:textId="77777777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14:paraId="02F6641B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02F6641C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14:paraId="02F6641D" w14:textId="108F8DA9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046AF9">
        <w:rPr>
          <w:rFonts w:ascii="Tahoma" w:hAnsi="Tahoma" w:cs="Tahoma"/>
        </w:rPr>
        <w:t>Bc. Jiřím Navrátilem, MBA, náměstkem hejtmana kraje</w:t>
      </w:r>
    </w:p>
    <w:p w14:paraId="02F6641E" w14:textId="77777777"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14:paraId="02F6641F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02F66420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02F66421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14:paraId="02F66422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02F66423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02F66424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02F66425" w14:textId="052BB404" w:rsidR="005B0CAB" w:rsidRPr="005B0CAB" w:rsidRDefault="00772217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MIKASA z.s.</w:t>
      </w:r>
    </w:p>
    <w:p w14:paraId="02F66426" w14:textId="62B62F70" w:rsidR="005B0CAB" w:rsidRPr="00312E13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07ECF">
        <w:rPr>
          <w:rFonts w:ascii="Tahoma" w:hAnsi="Tahoma" w:cs="Tahoma"/>
        </w:rPr>
        <w:t>se sídlem:</w:t>
      </w:r>
      <w:r w:rsidR="00772217">
        <w:rPr>
          <w:rFonts w:ascii="Tahoma" w:hAnsi="Tahoma" w:cs="Tahoma"/>
        </w:rPr>
        <w:t xml:space="preserve"> </w:t>
      </w:r>
      <w:r w:rsidR="00B851BC">
        <w:rPr>
          <w:rFonts w:ascii="Tahoma" w:hAnsi="Tahoma" w:cs="Tahoma"/>
        </w:rPr>
        <w:tab/>
      </w:r>
      <w:r w:rsidR="00B851BC">
        <w:rPr>
          <w:rFonts w:ascii="Tahoma" w:hAnsi="Tahoma" w:cs="Tahoma"/>
        </w:rPr>
        <w:tab/>
      </w:r>
      <w:r w:rsidR="002E5B83">
        <w:rPr>
          <w:rFonts w:ascii="Tahoma" w:hAnsi="Tahoma" w:cs="Tahoma"/>
        </w:rPr>
        <w:t>Lumírova 523/</w:t>
      </w:r>
      <w:r w:rsidR="00A52E94">
        <w:rPr>
          <w:rFonts w:ascii="Tahoma" w:hAnsi="Tahoma" w:cs="Tahoma"/>
        </w:rPr>
        <w:t>28, Výškovice, 700 30 Ostrava</w:t>
      </w:r>
      <w:r w:rsidR="005B0CAB">
        <w:rPr>
          <w:rFonts w:ascii="Tahoma" w:hAnsi="Tahoma" w:cs="Tahoma"/>
        </w:rPr>
        <w:tab/>
      </w:r>
      <w:r w:rsidR="005B0CAB">
        <w:rPr>
          <w:rFonts w:ascii="Tahoma" w:hAnsi="Tahoma" w:cs="Tahoma"/>
        </w:rPr>
        <w:tab/>
      </w:r>
    </w:p>
    <w:p w14:paraId="02F66427" w14:textId="24663440" w:rsidR="005B0CAB" w:rsidRPr="00312E13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0CAB" w:rsidRPr="00312E13">
        <w:rPr>
          <w:rFonts w:ascii="Tahoma" w:hAnsi="Tahoma" w:cs="Tahoma"/>
        </w:rPr>
        <w:t>zastoupen</w:t>
      </w:r>
      <w:r w:rsidR="00D816ED">
        <w:rPr>
          <w:rFonts w:ascii="Tahoma" w:hAnsi="Tahoma" w:cs="Tahoma"/>
        </w:rPr>
        <w:t>ý</w:t>
      </w:r>
      <w:r w:rsidR="005B0CAB" w:rsidRPr="00312E13">
        <w:rPr>
          <w:rFonts w:ascii="Tahoma" w:hAnsi="Tahoma" w:cs="Tahoma"/>
        </w:rPr>
        <w:t>:</w:t>
      </w:r>
      <w:r w:rsidR="00B851BC">
        <w:rPr>
          <w:rFonts w:ascii="Tahoma" w:hAnsi="Tahoma" w:cs="Tahoma"/>
        </w:rPr>
        <w:tab/>
        <w:t>PhDr. Michalem Panáčkem, Ph.D., ředitelem</w:t>
      </w:r>
    </w:p>
    <w:p w14:paraId="02F66428" w14:textId="5D01833F" w:rsidR="00A07ECF" w:rsidRPr="005B0CAB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B851BC">
        <w:rPr>
          <w:rFonts w:ascii="Tahoma" w:hAnsi="Tahoma" w:cs="Tahoma"/>
        </w:rPr>
        <w:t>228</w:t>
      </w:r>
      <w:r w:rsidR="00D816ED">
        <w:rPr>
          <w:rFonts w:ascii="Tahoma" w:hAnsi="Tahoma" w:cs="Tahoma"/>
        </w:rPr>
        <w:t>32386</w:t>
      </w:r>
      <w:r w:rsidR="00A07ECF">
        <w:rPr>
          <w:rFonts w:ascii="Tahoma" w:hAnsi="Tahoma" w:cs="Tahoma"/>
        </w:rPr>
        <w:tab/>
      </w:r>
      <w:r w:rsidR="00A07ECF" w:rsidRPr="00EC2196">
        <w:rPr>
          <w:rFonts w:ascii="Tahoma" w:hAnsi="Tahoma" w:cs="Tahoma"/>
        </w:rPr>
        <w:tab/>
      </w:r>
    </w:p>
    <w:p w14:paraId="02F6642A" w14:textId="3D65CA89" w:rsidR="00A07ECF" w:rsidRDefault="005B0CAB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14:paraId="02F6642B" w14:textId="77777777"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14:paraId="02F6642C" w14:textId="77777777"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  <w:t>Základní ustanovení</w:t>
      </w:r>
      <w:r w:rsidR="001463D0">
        <w:rPr>
          <w:rFonts w:ascii="Tahoma" w:hAnsi="Tahoma" w:cs="Tahoma"/>
          <w:b/>
        </w:rPr>
        <w:t>, změna smlouvy</w:t>
      </w:r>
    </w:p>
    <w:p w14:paraId="02F6642D" w14:textId="094F58C3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uzavřely dne </w:t>
      </w:r>
      <w:r w:rsidR="00FA4806">
        <w:rPr>
          <w:rFonts w:ascii="Tahoma" w:hAnsi="Tahoma" w:cs="Tahoma"/>
        </w:rPr>
        <w:t>14.</w:t>
      </w:r>
      <w:r w:rsidR="009B6071">
        <w:rPr>
          <w:rFonts w:ascii="Tahoma" w:hAnsi="Tahoma" w:cs="Tahoma"/>
        </w:rPr>
        <w:t xml:space="preserve"> </w:t>
      </w:r>
      <w:r w:rsidR="00FA4806">
        <w:rPr>
          <w:rFonts w:ascii="Tahoma" w:hAnsi="Tahoma" w:cs="Tahoma"/>
        </w:rPr>
        <w:t>11.</w:t>
      </w:r>
      <w:r w:rsidR="009B6071">
        <w:rPr>
          <w:rFonts w:ascii="Tahoma" w:hAnsi="Tahoma" w:cs="Tahoma"/>
        </w:rPr>
        <w:t xml:space="preserve"> </w:t>
      </w:r>
      <w:r w:rsidR="00FA4806">
        <w:rPr>
          <w:rFonts w:ascii="Tahoma" w:hAnsi="Tahoma" w:cs="Tahoma"/>
        </w:rPr>
        <w:t>2023</w:t>
      </w:r>
      <w:r>
        <w:rPr>
          <w:rFonts w:ascii="Tahoma" w:hAnsi="Tahoma" w:cs="Tahoma"/>
        </w:rPr>
        <w:t xml:space="preserve"> Smlouvu o závazku veřejné služby a vyrovnávací platbě za jeho výkon ev. č. </w:t>
      </w:r>
      <w:r w:rsidR="009B6071">
        <w:rPr>
          <w:rFonts w:ascii="Tahoma" w:hAnsi="Tahoma" w:cs="Tahoma"/>
        </w:rPr>
        <w:t>03599/2023/SOC</w:t>
      </w:r>
      <w:r>
        <w:rPr>
          <w:rFonts w:ascii="Tahoma" w:hAnsi="Tahoma" w:cs="Tahoma"/>
        </w:rPr>
        <w:t xml:space="preserve"> (dále jen „Smlouva“). Následně byly ke Smlouvě uzavřen dodat</w:t>
      </w:r>
      <w:r w:rsidR="000366E6">
        <w:rPr>
          <w:rFonts w:ascii="Tahoma" w:hAnsi="Tahoma" w:cs="Tahoma"/>
        </w:rPr>
        <w:t>e</w:t>
      </w:r>
      <w:r>
        <w:rPr>
          <w:rFonts w:ascii="Tahoma" w:hAnsi="Tahoma" w:cs="Tahoma"/>
        </w:rPr>
        <w:t>k č. </w:t>
      </w:r>
      <w:r w:rsidR="00AB2429">
        <w:rPr>
          <w:rFonts w:ascii="Tahoma" w:hAnsi="Tahoma" w:cs="Tahoma"/>
        </w:rPr>
        <w:t>1.</w:t>
      </w:r>
    </w:p>
    <w:p w14:paraId="71BC5B9A" w14:textId="77777777" w:rsidR="008D2D22" w:rsidRPr="008D2D22" w:rsidRDefault="008D2D22" w:rsidP="008D2D22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sz w:val="12"/>
          <w:szCs w:val="12"/>
        </w:rPr>
      </w:pPr>
    </w:p>
    <w:p w14:paraId="02F6642E" w14:textId="77777777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 důvodu potřeby změny rozsahu činností realizovaných v režimu závazku veřejné služby se smluvní strany dohodly na následující změně smlouvy:</w:t>
      </w:r>
    </w:p>
    <w:p w14:paraId="02F6642F" w14:textId="75525200" w:rsidR="00CC7D41" w:rsidRDefault="00CC7D41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color w:val="4F81BD" w:themeColor="accent1"/>
        </w:rPr>
      </w:pPr>
      <w:r>
        <w:rPr>
          <w:rFonts w:ascii="Tahoma" w:hAnsi="Tahoma" w:cs="Tahoma"/>
          <w:u w:val="single"/>
        </w:rPr>
        <w:t xml:space="preserve">V Příloze č. I Smlouvy se ke dni </w:t>
      </w:r>
      <w:r w:rsidR="006D6C83">
        <w:rPr>
          <w:rFonts w:ascii="Tahoma" w:hAnsi="Tahoma" w:cs="Tahoma"/>
          <w:u w:val="single"/>
        </w:rPr>
        <w:t>1. 4. 2024</w:t>
      </w:r>
      <w:r>
        <w:rPr>
          <w:rFonts w:ascii="Tahoma" w:hAnsi="Tahoma" w:cs="Tahoma"/>
          <w:u w:val="single"/>
        </w:rPr>
        <w:t xml:space="preserve"> </w:t>
      </w:r>
      <w:r w:rsidR="008B2DF7" w:rsidRPr="00325CF7">
        <w:rPr>
          <w:rFonts w:ascii="Tahoma" w:hAnsi="Tahoma" w:cs="Tahoma"/>
          <w:b/>
          <w:bCs/>
          <w:u w:val="single"/>
        </w:rPr>
        <w:t>vkládá</w:t>
      </w:r>
      <w:r w:rsidR="00325CF7">
        <w:rPr>
          <w:rFonts w:ascii="Tahoma" w:hAnsi="Tahoma" w:cs="Tahoma"/>
          <w:u w:val="single"/>
        </w:rPr>
        <w:t xml:space="preserve"> nová</w:t>
      </w:r>
      <w:r>
        <w:rPr>
          <w:rFonts w:ascii="Tahoma" w:hAnsi="Tahoma" w:cs="Tahoma"/>
          <w:u w:val="single"/>
        </w:rPr>
        <w:t xml:space="preserve"> sociální služb</w:t>
      </w:r>
      <w:r w:rsidR="00A82E14">
        <w:rPr>
          <w:rFonts w:ascii="Tahoma" w:hAnsi="Tahoma" w:cs="Tahoma"/>
          <w:u w:val="single"/>
        </w:rPr>
        <w:t>a</w:t>
      </w:r>
      <w:r>
        <w:rPr>
          <w:rFonts w:ascii="Tahoma" w:hAnsi="Tahoma" w:cs="Tahoma"/>
          <w:u w:val="single"/>
        </w:rPr>
        <w:t xml:space="preserve"> </w:t>
      </w:r>
      <w:r w:rsidR="00543701" w:rsidRPr="00A561C0">
        <w:rPr>
          <w:rFonts w:ascii="Tahoma" w:hAnsi="Tahoma" w:cs="Tahoma"/>
          <w:b/>
          <w:bCs/>
        </w:rPr>
        <w:t>domovy pro osoby se zdravotním postižením</w:t>
      </w:r>
      <w:r>
        <w:rPr>
          <w:rFonts w:ascii="Tahoma" w:hAnsi="Tahoma" w:cs="Tahoma"/>
        </w:rPr>
        <w:t xml:space="preserve">, </w:t>
      </w:r>
      <w:r w:rsidRPr="005257AA">
        <w:rPr>
          <w:rFonts w:ascii="Tahoma" w:hAnsi="Tahoma" w:cs="Tahoma"/>
          <w:b/>
          <w:bCs/>
        </w:rPr>
        <w:t xml:space="preserve">ID </w:t>
      </w:r>
      <w:r w:rsidR="005257AA" w:rsidRPr="005257AA">
        <w:rPr>
          <w:rFonts w:ascii="Tahoma" w:hAnsi="Tahoma" w:cs="Tahoma"/>
          <w:b/>
          <w:bCs/>
        </w:rPr>
        <w:t>5740635</w:t>
      </w:r>
      <w:r>
        <w:rPr>
          <w:rFonts w:ascii="Tahoma" w:hAnsi="Tahoma" w:cs="Tahoma"/>
        </w:rPr>
        <w:t>, neboť předmětn</w:t>
      </w:r>
      <w:r w:rsidR="00A82E14">
        <w:rPr>
          <w:rFonts w:ascii="Tahoma" w:hAnsi="Tahoma" w:cs="Tahoma"/>
        </w:rPr>
        <w:t>á</w:t>
      </w:r>
      <w:r>
        <w:rPr>
          <w:rFonts w:ascii="Tahoma" w:hAnsi="Tahoma" w:cs="Tahoma"/>
        </w:rPr>
        <w:t xml:space="preserve"> sociální služb</w:t>
      </w:r>
      <w:r w:rsidR="00A82E14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vykonávan</w:t>
      </w:r>
      <w:r w:rsidR="00A82E14">
        <w:rPr>
          <w:rFonts w:ascii="Tahoma" w:hAnsi="Tahoma" w:cs="Tahoma"/>
        </w:rPr>
        <w:t>á</w:t>
      </w:r>
      <w:r>
        <w:rPr>
          <w:rFonts w:ascii="Tahoma" w:hAnsi="Tahoma" w:cs="Tahoma"/>
        </w:rPr>
        <w:t xml:space="preserve"> dle Smlouvy, bud</w:t>
      </w:r>
      <w:r w:rsidR="00BF79FD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součástí Krajské sítě sociálních služeb v Moravskoslezském kraji schválené Moravskoslezským krajem </w:t>
      </w:r>
      <w:r w:rsidR="00F84D59">
        <w:rPr>
          <w:rFonts w:ascii="Tahoma" w:hAnsi="Tahoma" w:cs="Tahoma"/>
        </w:rPr>
        <w:t xml:space="preserve">dle </w:t>
      </w:r>
      <w:r w:rsidR="002B5377" w:rsidRPr="002B5377">
        <w:rPr>
          <w:rFonts w:ascii="Tahoma" w:hAnsi="Tahoma" w:cs="Tahoma"/>
        </w:rPr>
        <w:t>Střednědobého plánu rozvoje sociálních služeb a dalších aktivit v Moravskoslezském kraji na léta 2024</w:t>
      </w:r>
      <w:r w:rsidR="00F84D59">
        <w:rPr>
          <w:rFonts w:ascii="Tahoma" w:hAnsi="Tahoma" w:cs="Tahoma"/>
        </w:rPr>
        <w:noBreakHyphen/>
      </w:r>
      <w:r w:rsidR="002B5377" w:rsidRPr="002B5377">
        <w:rPr>
          <w:rFonts w:ascii="Tahoma" w:hAnsi="Tahoma" w:cs="Tahoma"/>
        </w:rPr>
        <w:t xml:space="preserve">2026 </w:t>
      </w:r>
      <w:r>
        <w:rPr>
          <w:rFonts w:ascii="Tahoma" w:hAnsi="Tahoma" w:cs="Tahoma"/>
        </w:rPr>
        <w:t xml:space="preserve">(dále jen „Krajské sítě“) od </w:t>
      </w:r>
      <w:r w:rsidR="00FD06AA">
        <w:rPr>
          <w:rFonts w:ascii="Tahoma" w:hAnsi="Tahoma" w:cs="Tahoma"/>
        </w:rPr>
        <w:t>1. 4. 2024.</w:t>
      </w:r>
      <w:r>
        <w:rPr>
          <w:rFonts w:ascii="Tahoma" w:hAnsi="Tahoma" w:cs="Tahoma"/>
        </w:rPr>
        <w:t xml:space="preserve"> Změny jsou promítnuty do Přílohy č. I tohoto dodatku.</w:t>
      </w:r>
    </w:p>
    <w:p w14:paraId="02F66430" w14:textId="77777777" w:rsidR="003A0193" w:rsidRPr="00AF621E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>V př</w:t>
      </w:r>
      <w:r w:rsidR="0017378D" w:rsidRPr="00AF621E">
        <w:rPr>
          <w:rFonts w:ascii="Tahoma" w:hAnsi="Tahoma" w:cs="Tahoma"/>
        </w:rPr>
        <w:t>í</w:t>
      </w:r>
      <w:r w:rsidRPr="00AF621E">
        <w:rPr>
          <w:rFonts w:ascii="Tahoma" w:hAnsi="Tahoma" w:cs="Tahoma"/>
        </w:rPr>
        <w:t xml:space="preserve">loze č. I Smlouvy, která je nedílnou součástí tohoto dodatku, jsou </w:t>
      </w:r>
      <w:r w:rsidR="0017378D" w:rsidRPr="00AF621E">
        <w:rPr>
          <w:rFonts w:ascii="Tahoma" w:hAnsi="Tahoma" w:cs="Tahoma"/>
        </w:rPr>
        <w:t xml:space="preserve">uvedeny </w:t>
      </w:r>
      <w:r w:rsidRPr="00AF621E">
        <w:rPr>
          <w:rFonts w:ascii="Tahoma" w:hAnsi="Tahoma" w:cs="Tahoma"/>
        </w:rPr>
        <w:t>všechny</w:t>
      </w:r>
      <w:r w:rsidR="0017378D" w:rsidRPr="00AF621E">
        <w:rPr>
          <w:rFonts w:ascii="Tahoma" w:hAnsi="Tahoma" w:cs="Tahoma"/>
        </w:rPr>
        <w:t xml:space="preserve"> sociální služby, které jsou pověřeny závazkem veřejné služby dle Smlouvy ve znění pozdějších dodatků.</w:t>
      </w:r>
    </w:p>
    <w:p w14:paraId="02F66431" w14:textId="77777777"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14:paraId="02F66432" w14:textId="77777777" w:rsidR="00A07ECF" w:rsidRDefault="00A07ECF" w:rsidP="00DC6AF3">
      <w:pPr>
        <w:pStyle w:val="Odstavecseseznamem"/>
        <w:numPr>
          <w:ilvl w:val="0"/>
          <w:numId w:val="3"/>
        </w:numPr>
        <w:spacing w:before="120" w:after="0" w:line="240" w:lineRule="auto"/>
        <w:ind w:left="284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14:paraId="6E8D3ECB" w14:textId="77777777" w:rsidR="00B30BC0" w:rsidRPr="00B30BC0" w:rsidRDefault="00B30BC0" w:rsidP="00171037">
      <w:pPr>
        <w:pStyle w:val="Odstavecseseznamem"/>
        <w:numPr>
          <w:ilvl w:val="0"/>
          <w:numId w:val="3"/>
        </w:numPr>
        <w:ind w:left="284"/>
        <w:jc w:val="both"/>
        <w:rPr>
          <w:rFonts w:ascii="Tahoma" w:hAnsi="Tahoma" w:cs="Tahoma"/>
        </w:rPr>
      </w:pPr>
      <w:r w:rsidRPr="00B30BC0">
        <w:rPr>
          <w:rFonts w:ascii="Tahoma" w:hAnsi="Tahoma" w:cs="Tahoma"/>
        </w:rPr>
        <w:t xml:space="preserve">Je-li tato smlouva uzavírána v listinné podobě, vyhotovuje se ve třech stejnopisech s platností originálu, z nichž dva </w:t>
      </w:r>
      <w:proofErr w:type="gramStart"/>
      <w:r w:rsidRPr="00B30BC0">
        <w:rPr>
          <w:rFonts w:ascii="Tahoma" w:hAnsi="Tahoma" w:cs="Tahoma"/>
        </w:rPr>
        <w:t>obdrží</w:t>
      </w:r>
      <w:proofErr w:type="gramEnd"/>
      <w:r w:rsidRPr="00B30BC0">
        <w:rPr>
          <w:rFonts w:ascii="Tahoma" w:hAnsi="Tahoma" w:cs="Tahoma"/>
        </w:rPr>
        <w:t xml:space="preserve"> Kraj a jeden příjemce. Je-li tato smlouva uzavírána </w:t>
      </w:r>
      <w:r w:rsidRPr="00B30BC0">
        <w:rPr>
          <w:rFonts w:ascii="Tahoma" w:hAnsi="Tahoma" w:cs="Tahoma"/>
        </w:rPr>
        <w:lastRenderedPageBreak/>
        <w:t xml:space="preserve">elektronicky, </w:t>
      </w:r>
      <w:proofErr w:type="gramStart"/>
      <w:r w:rsidRPr="00B30BC0">
        <w:rPr>
          <w:rFonts w:ascii="Tahoma" w:hAnsi="Tahoma" w:cs="Tahoma"/>
        </w:rPr>
        <w:t>obdrží</w:t>
      </w:r>
      <w:proofErr w:type="gramEnd"/>
      <w:r w:rsidRPr="00B30BC0">
        <w:rPr>
          <w:rFonts w:ascii="Tahoma" w:hAnsi="Tahoma" w:cs="Tahoma"/>
        </w:rPr>
        <w:t xml:space="preserve"> obě strany její elektronický originál opatřený uznávanými elektronickými podpisy. </w:t>
      </w:r>
    </w:p>
    <w:p w14:paraId="32D40CEC" w14:textId="77777777" w:rsidR="00D52108" w:rsidRDefault="00D52108" w:rsidP="00D52108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</w:p>
    <w:p w14:paraId="02F66434" w14:textId="363BE52F" w:rsidR="00A07ECF" w:rsidRPr="00E17471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 xml:space="preserve">odatek před jeho podpisem přečetly, že byl </w:t>
      </w:r>
      <w:r w:rsidR="00D76EAA" w:rsidRPr="00E17471">
        <w:rPr>
          <w:rFonts w:ascii="Tahoma" w:hAnsi="Tahoma" w:cs="Tahoma"/>
        </w:rPr>
        <w:t>uzavřen po vzájemném projednání podle jejich pravé a svobodné vůle, určitě, vážně a srozumitelně a že se dohodly na celém jeho obsahu, což stvrzují svými podpisy.</w:t>
      </w:r>
    </w:p>
    <w:p w14:paraId="02F66435" w14:textId="026E179C" w:rsidR="00A07E8A" w:rsidRPr="00CB7678" w:rsidRDefault="001F56F3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E17471">
        <w:rPr>
          <w:rFonts w:ascii="Tahoma" w:eastAsia="Calibri" w:hAnsi="Tahoma" w:cs="Tahoma"/>
        </w:rPr>
        <w:t>Tento dodatek nabývá platnosti a účinnosti dnem, kdy vyjádření souhlasu s obsahem návrhu dojde druhé smluvní straně,</w:t>
      </w:r>
      <w:r w:rsidR="00A07E8A" w:rsidRPr="00E17471">
        <w:rPr>
          <w:rFonts w:ascii="Tahoma" w:hAnsi="Tahoma" w:cs="Tahoma"/>
        </w:rPr>
        <w:t xml:space="preserve"> nestanoví</w:t>
      </w:r>
      <w:r w:rsidR="00A07E8A" w:rsidRPr="00E17471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</w:t>
      </w:r>
      <w:r w:rsidR="00A07E8A" w:rsidRPr="00CB7678">
        <w:rPr>
          <w:rFonts w:ascii="Tahoma" w:hAnsi="Tahoma" w:cs="Tahoma"/>
        </w:rPr>
        <w:t xml:space="preserve"> v registru smluv.</w:t>
      </w:r>
    </w:p>
    <w:p w14:paraId="02F66436" w14:textId="77777777"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14:paraId="02F66437" w14:textId="77777777" w:rsidR="00A07E8A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V případě, že tento dodatek nebude uveřejněn dle předcho</w:t>
      </w:r>
      <w:r w:rsidR="009A53BE">
        <w:rPr>
          <w:rFonts w:ascii="Tahoma" w:hAnsi="Tahoma" w:cs="Tahoma"/>
        </w:rPr>
        <w:t>zího odstavce, bere příjemce na </w:t>
      </w:r>
      <w:r w:rsidRPr="00CB7678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anonymizaci provedené v souladu </w:t>
      </w:r>
      <w:r w:rsidR="00AC0376">
        <w:rPr>
          <w:rFonts w:ascii="Tahoma" w:hAnsi="Tahoma" w:cs="Tahoma"/>
        </w:rPr>
        <w:t xml:space="preserve">s předpisy na ochranu osobních údajů, zejména </w:t>
      </w:r>
      <w:r w:rsidR="00AC0376" w:rsidRPr="00124550">
        <w:rPr>
          <w:rFonts w:ascii="Tahoma" w:hAnsi="Tahoma" w:cs="Tahoma"/>
        </w:rPr>
        <w:t xml:space="preserve">v souladu s Nařízením Evropského parlamentu </w:t>
      </w:r>
      <w:r w:rsidR="001F2FDB">
        <w:rPr>
          <w:rFonts w:ascii="Tahoma" w:hAnsi="Tahoma" w:cs="Tahoma"/>
        </w:rPr>
        <w:t>a Rady (EU) 2016/679 ze dne 27. </w:t>
      </w:r>
      <w:r w:rsidR="00AC0376" w:rsidRPr="00124550">
        <w:rPr>
          <w:rFonts w:ascii="Tahoma" w:hAnsi="Tahoma" w:cs="Tahoma"/>
        </w:rPr>
        <w:t>dubna 2016 o ochraně fyzických osob v souvislosti se</w:t>
      </w:r>
      <w:r w:rsidR="009A53BE">
        <w:rPr>
          <w:rFonts w:ascii="Tahoma" w:hAnsi="Tahoma" w:cs="Tahoma"/>
        </w:rPr>
        <w:t xml:space="preserve"> zpracováním osobních údajů a o </w:t>
      </w:r>
      <w:r w:rsidR="00AC0376" w:rsidRPr="00124550">
        <w:rPr>
          <w:rFonts w:ascii="Tahoma" w:hAnsi="Tahoma" w:cs="Tahoma"/>
        </w:rPr>
        <w:t>volném pohybu těchto údajů a o zrušení směrnice 95/46/ES (obecné nařízení o ochraně osobních údajů</w:t>
      </w:r>
      <w:r w:rsidR="00AC0376">
        <w:rPr>
          <w:rFonts w:ascii="Tahoma" w:hAnsi="Tahoma" w:cs="Tahoma"/>
        </w:rPr>
        <w:t>).</w:t>
      </w:r>
    </w:p>
    <w:p w14:paraId="02F66438" w14:textId="77777777" w:rsidR="0004545B" w:rsidRPr="00AF621E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 w:rsidRPr="00AF621E">
          <w:rPr>
            <w:rStyle w:val="Hypertextovodkaz"/>
            <w:rFonts w:ascii="Tahoma" w:hAnsi="Tahoma" w:cs="Tahoma"/>
          </w:rPr>
          <w:t>www.msk.cz</w:t>
        </w:r>
      </w:hyperlink>
      <w:r w:rsidRPr="00AF621E">
        <w:rPr>
          <w:rFonts w:ascii="Tahoma" w:hAnsi="Tahoma" w:cs="Tahoma"/>
        </w:rPr>
        <w:t>.</w:t>
      </w:r>
    </w:p>
    <w:p w14:paraId="02F66439" w14:textId="77777777" w:rsidR="00A41E5B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14:paraId="02F6643A" w14:textId="77777777"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</w:t>
      </w:r>
      <w:r w:rsidR="002F6754">
        <w:rPr>
          <w:rFonts w:ascii="Tahoma" w:hAnsi="Tahoma" w:cs="Tahoma"/>
        </w:rPr>
        <w:t>…</w:t>
      </w:r>
      <w:r w:rsidR="00996EB3">
        <w:rPr>
          <w:rFonts w:ascii="Tahoma" w:hAnsi="Tahoma" w:cs="Tahoma"/>
        </w:rPr>
        <w:t>…………</w:t>
      </w:r>
      <w:r w:rsidR="003E0011">
        <w:rPr>
          <w:rFonts w:ascii="Tahoma" w:hAnsi="Tahoma" w:cs="Tahoma"/>
        </w:rPr>
        <w:t xml:space="preserve"> ze dne </w:t>
      </w:r>
      <w:r w:rsidR="00996EB3">
        <w:rPr>
          <w:rFonts w:ascii="Tahoma" w:hAnsi="Tahoma" w:cs="Tahoma"/>
        </w:rPr>
        <w:t>………</w:t>
      </w:r>
      <w:proofErr w:type="gramStart"/>
      <w:r w:rsidR="00996EB3">
        <w:rPr>
          <w:rFonts w:ascii="Tahoma" w:hAnsi="Tahoma" w:cs="Tahoma"/>
        </w:rPr>
        <w:t>…</w:t>
      </w:r>
      <w:r w:rsidR="002F6754">
        <w:rPr>
          <w:rFonts w:ascii="Tahoma" w:hAnsi="Tahoma" w:cs="Tahoma"/>
        </w:rPr>
        <w:t>….</w:t>
      </w:r>
      <w:proofErr w:type="gramEnd"/>
      <w:r w:rsidR="002F6754">
        <w:rPr>
          <w:rFonts w:ascii="Tahoma" w:hAnsi="Tahoma" w:cs="Tahoma"/>
        </w:rPr>
        <w:t>.</w:t>
      </w:r>
    </w:p>
    <w:p w14:paraId="75090F50" w14:textId="58DD434F" w:rsidR="000C3DA9" w:rsidRPr="00D04A53" w:rsidRDefault="000C3DA9" w:rsidP="00D04A53">
      <w:pPr>
        <w:pStyle w:val="Odstavecseseznamem"/>
        <w:numPr>
          <w:ilvl w:val="0"/>
          <w:numId w:val="3"/>
        </w:numPr>
        <w:spacing w:before="120" w:after="0" w:line="240" w:lineRule="auto"/>
        <w:ind w:left="284"/>
        <w:jc w:val="both"/>
        <w:rPr>
          <w:rFonts w:ascii="Tahoma" w:hAnsi="Tahoma" w:cs="Tahoma"/>
        </w:rPr>
      </w:pPr>
      <w:r w:rsidRPr="00D04A53">
        <w:rPr>
          <w:rFonts w:ascii="Tahoma" w:hAnsi="Tahoma" w:cs="Tahoma"/>
        </w:rPr>
        <w:t>Tuto smlouvu je na základě pověření uděleného se souhlasem rady kraje oprávněn podepsat náměstek hejtmana kraje. V případě nepřítomnosti náměstka hejtmana kraje podepisuje smlouvu hejtman kraje, případně jeho zástupce v pořadí určeném usnesením zastupitelstva kraje č. 1/10 ze dne 5. 11. 2020, ve znění usnesení zastupitelstva kraje č.</w:t>
      </w:r>
      <w:r w:rsidR="00D04A53">
        <w:rPr>
          <w:rFonts w:ascii="Tahoma" w:hAnsi="Tahoma" w:cs="Tahoma"/>
        </w:rPr>
        <w:t> </w:t>
      </w:r>
      <w:r w:rsidRPr="00D04A53">
        <w:rPr>
          <w:rFonts w:ascii="Tahoma" w:hAnsi="Tahoma" w:cs="Tahoma"/>
        </w:rPr>
        <w:t>12/1193 ze dne 8. 6. 2023.</w:t>
      </w:r>
    </w:p>
    <w:p w14:paraId="0D0913C2" w14:textId="77777777" w:rsidR="00DC4473" w:rsidRDefault="00A07ECF" w:rsidP="007A4C4C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</w:t>
      </w:r>
      <w:r w:rsidR="009A53BE">
        <w:rPr>
          <w:rFonts w:ascii="Tahoma" w:hAnsi="Tahoma" w:cs="Tahoma"/>
        </w:rPr>
        <w:t>……………………….</w:t>
      </w:r>
      <w:r w:rsidR="00D64B59">
        <w:rPr>
          <w:rFonts w:ascii="Tahoma" w:hAnsi="Tahoma" w:cs="Tahoma"/>
        </w:rPr>
        <w:t xml:space="preserve"> d</w:t>
      </w:r>
      <w:r w:rsidR="00B303E0">
        <w:rPr>
          <w:rFonts w:ascii="Tahoma" w:hAnsi="Tahoma" w:cs="Tahoma"/>
        </w:rPr>
        <w:t>ne ……</w:t>
      </w:r>
      <w:proofErr w:type="gramStart"/>
      <w:r w:rsidR="00B303E0">
        <w:rPr>
          <w:rFonts w:ascii="Tahoma" w:hAnsi="Tahoma" w:cs="Tahoma"/>
        </w:rPr>
        <w:t>…</w:t>
      </w:r>
      <w:r w:rsidR="009A53BE">
        <w:rPr>
          <w:rFonts w:ascii="Tahoma" w:hAnsi="Tahoma" w:cs="Tahoma"/>
        </w:rPr>
        <w:t>….</w:t>
      </w:r>
      <w:proofErr w:type="gramEnd"/>
      <w:r w:rsidR="009A53BE">
        <w:rPr>
          <w:rFonts w:ascii="Tahoma" w:hAnsi="Tahoma" w:cs="Tahoma"/>
        </w:rPr>
        <w:t>.</w:t>
      </w:r>
      <w:r w:rsidR="00B303E0">
        <w:rPr>
          <w:rFonts w:ascii="Tahoma" w:hAnsi="Tahoma" w:cs="Tahoma"/>
        </w:rPr>
        <w:t>…</w:t>
      </w:r>
    </w:p>
    <w:p w14:paraId="489D7FFE" w14:textId="77777777" w:rsidR="00DC4473" w:rsidRDefault="00DC4473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65DE45CA" w14:textId="20AFA894" w:rsidR="007A4C4C" w:rsidRDefault="00F5366D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7A4C4C" w:rsidRPr="007A4C4C">
        <w:rPr>
          <w:rFonts w:ascii="Tahoma" w:hAnsi="Tahoma" w:cs="Tahoma"/>
        </w:rPr>
        <w:t>Bc. Jiří Navrátil, MBA</w:t>
      </w:r>
    </w:p>
    <w:p w14:paraId="02F6643C" w14:textId="084F43E8" w:rsidR="00A07ECF" w:rsidRDefault="00F5366D" w:rsidP="00DC4473">
      <w:pPr>
        <w:tabs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7A4C4C" w:rsidRPr="007A4C4C">
        <w:rPr>
          <w:rFonts w:ascii="Tahoma" w:hAnsi="Tahoma" w:cs="Tahoma"/>
        </w:rPr>
        <w:t>náměst</w:t>
      </w:r>
      <w:r w:rsidR="006443D8">
        <w:rPr>
          <w:rFonts w:ascii="Tahoma" w:hAnsi="Tahoma" w:cs="Tahoma"/>
        </w:rPr>
        <w:t>ek</w:t>
      </w:r>
      <w:r w:rsidR="007A4C4C" w:rsidRPr="007A4C4C">
        <w:rPr>
          <w:rFonts w:ascii="Tahoma" w:hAnsi="Tahoma" w:cs="Tahoma"/>
        </w:rPr>
        <w:t xml:space="preserve"> hejtmana kraje</w:t>
      </w:r>
      <w:r>
        <w:rPr>
          <w:rFonts w:ascii="Tahoma" w:hAnsi="Tahoma" w:cs="Tahoma"/>
        </w:rPr>
        <w:t xml:space="preserve">                                           </w:t>
      </w:r>
      <w:r w:rsidR="00A07ECF">
        <w:rPr>
          <w:rFonts w:ascii="Tahoma" w:hAnsi="Tahoma" w:cs="Tahoma"/>
        </w:rPr>
        <w:t>………………………………………</w:t>
      </w:r>
    </w:p>
    <w:p w14:paraId="02F6643D" w14:textId="78FD85AF" w:rsidR="00996EB3" w:rsidRDefault="00A07ECF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</w:r>
      <w:r w:rsidR="003919C5">
        <w:rPr>
          <w:rFonts w:ascii="Tahoma" w:hAnsi="Tahoma" w:cs="Tahoma"/>
        </w:rPr>
        <w:tab/>
        <w:t>PhDr. Michal Panáček, Ph.D.</w:t>
      </w:r>
    </w:p>
    <w:p w14:paraId="2DB7A1B8" w14:textId="0E9CC42B" w:rsidR="003919C5" w:rsidRDefault="003919C5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418D0">
        <w:rPr>
          <w:rFonts w:ascii="Tahoma" w:hAnsi="Tahoma" w:cs="Tahoma"/>
        </w:rPr>
        <w:t xml:space="preserve">  ředitel</w:t>
      </w:r>
    </w:p>
    <w:p w14:paraId="02F6643E" w14:textId="77777777" w:rsidR="008017D8" w:rsidRDefault="00996EB3" w:rsidP="00996EB3">
      <w:pPr>
        <w:spacing w:after="0" w:line="240" w:lineRule="auto"/>
        <w:ind w:left="5105"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14:paraId="02F6643F" w14:textId="77777777" w:rsidR="002F6754" w:rsidRDefault="002F675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2F675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F66440" w14:textId="77777777"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14:paraId="02F66441" w14:textId="77777777"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4085C" w14:paraId="02F66445" w14:textId="77777777" w:rsidTr="00516B24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02F66442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F66443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02F66444" w14:textId="15BD4E7E" w:rsidR="00516B24" w:rsidRPr="0094085C" w:rsidRDefault="007F67C6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F67C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Parametry služby</w:t>
            </w:r>
          </w:p>
        </w:tc>
      </w:tr>
      <w:tr w:rsidR="00E50A03" w:rsidRPr="0094085C" w14:paraId="517932BA" w14:textId="77777777" w:rsidTr="00516B24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7E9F6B6F" w14:textId="746BEEFB" w:rsidR="00E50A03" w:rsidRPr="0094085C" w:rsidRDefault="00E50A03" w:rsidP="00E50A0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Sociální rehabilitace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98B0B" w14:textId="6BBC0393" w:rsidR="00E50A03" w:rsidRPr="0094085C" w:rsidRDefault="00E50A03" w:rsidP="00E50A0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2892829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E87F971" w14:textId="26E209ED" w:rsidR="00E50A03" w:rsidRPr="007F67C6" w:rsidRDefault="00E50A03" w:rsidP="00E50A0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A7E02">
              <w:rPr>
                <w:rFonts w:ascii="Tahoma" w:hAnsi="Tahoma" w:cs="Tahoma"/>
                <w:color w:val="000000"/>
                <w:sz w:val="20"/>
                <w:szCs w:val="20"/>
              </w:rPr>
              <w:t>dle Krajské sítě sociálních služeb v Moravskoslezském kraji</w:t>
            </w:r>
          </w:p>
        </w:tc>
      </w:tr>
      <w:tr w:rsidR="00E50A03" w:rsidRPr="0094085C" w14:paraId="247110E2" w14:textId="77777777" w:rsidTr="00516B24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4148EB0D" w14:textId="0FB814D8" w:rsidR="00E50A03" w:rsidRPr="00387E18" w:rsidRDefault="00E50A03" w:rsidP="00E50A03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87E18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Denní stacionáře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6E3C0C" w14:textId="605A4007" w:rsidR="00E50A03" w:rsidRPr="00387E18" w:rsidRDefault="00E50A03" w:rsidP="00E50A03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87E18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906</w:t>
            </w:r>
            <w:r w:rsidR="00387E18" w:rsidRPr="00387E18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3554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1026889" w14:textId="68D60200" w:rsidR="00E50A03" w:rsidRPr="007F67C6" w:rsidRDefault="00387E18" w:rsidP="00E50A03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5A7E02">
              <w:rPr>
                <w:rFonts w:ascii="Tahoma" w:hAnsi="Tahoma" w:cs="Tahoma"/>
                <w:color w:val="000000"/>
                <w:sz w:val="20"/>
                <w:szCs w:val="20"/>
              </w:rPr>
              <w:t>dle Krajské sítě sociálních služeb v Moravskoslezském kraji</w:t>
            </w:r>
          </w:p>
        </w:tc>
      </w:tr>
      <w:tr w:rsidR="00E50A03" w:rsidRPr="0094085C" w14:paraId="02F66449" w14:textId="77777777" w:rsidTr="001B13E4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14:paraId="02F66446" w14:textId="6D48E67E" w:rsidR="00E50A03" w:rsidRPr="0094085C" w:rsidRDefault="00387E18" w:rsidP="00E50A0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Domovy pro osoby se zdravotním postižením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F66447" w14:textId="6B8B7D3A" w:rsidR="00E50A03" w:rsidRPr="0094085C" w:rsidRDefault="00F400C2" w:rsidP="00E50A0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400C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5740635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2F66448" w14:textId="0CA7E53B" w:rsidR="00E50A03" w:rsidRPr="0094085C" w:rsidRDefault="00387E18" w:rsidP="00E50A0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A7E02">
              <w:rPr>
                <w:rFonts w:ascii="Tahoma" w:hAnsi="Tahoma" w:cs="Tahoma"/>
                <w:color w:val="000000"/>
                <w:sz w:val="20"/>
                <w:szCs w:val="20"/>
              </w:rPr>
              <w:t>dle Krajské sítě sociálních služeb v Moravskoslezském kraji</w:t>
            </w:r>
          </w:p>
        </w:tc>
      </w:tr>
    </w:tbl>
    <w:p w14:paraId="02F6644A" w14:textId="77777777"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2F6754">
      <w:footerReference w:type="default" r:id="rId18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80142" w14:textId="77777777" w:rsidR="00FF1EC4" w:rsidRDefault="00FF1EC4" w:rsidP="005051F5">
      <w:pPr>
        <w:spacing w:after="0" w:line="240" w:lineRule="auto"/>
      </w:pPr>
      <w:r>
        <w:separator/>
      </w:r>
    </w:p>
  </w:endnote>
  <w:endnote w:type="continuationSeparator" w:id="0">
    <w:p w14:paraId="29513104" w14:textId="77777777" w:rsidR="00FF1EC4" w:rsidRDefault="00FF1EC4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E3C7" w14:textId="77777777" w:rsidR="009866F7" w:rsidRDefault="009866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644F" w14:textId="1F747375" w:rsidR="005051F5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17E1EA1" wp14:editId="391F4C8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b5b448f5b70ef7e49ef3c261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23E997" w14:textId="3D77C28F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E1EA1" id="_x0000_t202" coordsize="21600,21600" o:spt="202" path="m,l,21600r21600,l21600,xe">
              <v:stroke joinstyle="miter"/>
              <v:path gradientshapeok="t" o:connecttype="rect"/>
            </v:shapetype>
            <v:shape id="MSIPCMb5b448f5b70ef7e49ef3c261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61312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4E23E997" w14:textId="3D77C28F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11527944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5051F5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5051F5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2</w: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0" w14:textId="77777777" w:rsidR="005051F5" w:rsidRDefault="005051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80908" w14:textId="77777777" w:rsidR="009866F7" w:rsidRDefault="009866F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6451" w14:textId="2E8D17E3" w:rsidR="002F6754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5DA26A5" wp14:editId="1353B1D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206a42fe8c2d68b2773a7810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82781" w14:textId="75937057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A26A5" id="_x0000_t202" coordsize="21600,21600" o:spt="202" path="m,l,21600r21600,l21600,xe">
              <v:stroke joinstyle="miter"/>
              <v:path gradientshapeok="t" o:connecttype="rect"/>
            </v:shapetype>
            <v:shape id="MSIPCM206a42fe8c2d68b2773a7810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62336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4E482781" w14:textId="75937057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00671927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2F6754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2F6754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1</w: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2" w14:textId="77777777" w:rsidR="002F6754" w:rsidRDefault="002F67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3BF98" w14:textId="77777777" w:rsidR="00FF1EC4" w:rsidRDefault="00FF1EC4" w:rsidP="005051F5">
      <w:pPr>
        <w:spacing w:after="0" w:line="240" w:lineRule="auto"/>
      </w:pPr>
      <w:r>
        <w:separator/>
      </w:r>
    </w:p>
  </w:footnote>
  <w:footnote w:type="continuationSeparator" w:id="0">
    <w:p w14:paraId="6795DAFE" w14:textId="77777777" w:rsidR="00FF1EC4" w:rsidRDefault="00FF1EC4" w:rsidP="00505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DC89" w14:textId="77777777" w:rsidR="009866F7" w:rsidRDefault="009866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A8C1" w14:textId="77777777" w:rsidR="009866F7" w:rsidRDefault="009866F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20272" w14:textId="77777777" w:rsidR="009866F7" w:rsidRDefault="009866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70380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953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829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5847529">
    <w:abstractNumId w:val="1"/>
  </w:num>
  <w:num w:numId="5" w16cid:durableId="171263834">
    <w:abstractNumId w:val="0"/>
  </w:num>
  <w:num w:numId="6" w16cid:durableId="1753233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01A0"/>
    <w:rsid w:val="00005FD4"/>
    <w:rsid w:val="00014851"/>
    <w:rsid w:val="000268B1"/>
    <w:rsid w:val="000366E6"/>
    <w:rsid w:val="0004545B"/>
    <w:rsid w:val="00046AF9"/>
    <w:rsid w:val="000659FA"/>
    <w:rsid w:val="00074DB5"/>
    <w:rsid w:val="00094B34"/>
    <w:rsid w:val="000A4C49"/>
    <w:rsid w:val="000B25F9"/>
    <w:rsid w:val="000C168D"/>
    <w:rsid w:val="000C3DA9"/>
    <w:rsid w:val="000C428C"/>
    <w:rsid w:val="000E43A3"/>
    <w:rsid w:val="000F21CD"/>
    <w:rsid w:val="000F787F"/>
    <w:rsid w:val="001059D3"/>
    <w:rsid w:val="001118FC"/>
    <w:rsid w:val="00113892"/>
    <w:rsid w:val="001463D0"/>
    <w:rsid w:val="00171037"/>
    <w:rsid w:val="001715C7"/>
    <w:rsid w:val="0017378D"/>
    <w:rsid w:val="00176467"/>
    <w:rsid w:val="0019414C"/>
    <w:rsid w:val="00197EBF"/>
    <w:rsid w:val="001A4E10"/>
    <w:rsid w:val="001A75D1"/>
    <w:rsid w:val="001B5F37"/>
    <w:rsid w:val="001D24BA"/>
    <w:rsid w:val="001E538F"/>
    <w:rsid w:val="001F2FDB"/>
    <w:rsid w:val="001F56F3"/>
    <w:rsid w:val="002054B4"/>
    <w:rsid w:val="002063D4"/>
    <w:rsid w:val="00224A64"/>
    <w:rsid w:val="0024731A"/>
    <w:rsid w:val="00272677"/>
    <w:rsid w:val="0027628D"/>
    <w:rsid w:val="0028627D"/>
    <w:rsid w:val="00291DAA"/>
    <w:rsid w:val="002B3D3A"/>
    <w:rsid w:val="002B5377"/>
    <w:rsid w:val="002C61DD"/>
    <w:rsid w:val="002D0A04"/>
    <w:rsid w:val="002E0064"/>
    <w:rsid w:val="002E5B83"/>
    <w:rsid w:val="002F6754"/>
    <w:rsid w:val="00310590"/>
    <w:rsid w:val="00325CF7"/>
    <w:rsid w:val="00326075"/>
    <w:rsid w:val="00327F84"/>
    <w:rsid w:val="00333AA9"/>
    <w:rsid w:val="00363403"/>
    <w:rsid w:val="00383170"/>
    <w:rsid w:val="00387E18"/>
    <w:rsid w:val="003919C5"/>
    <w:rsid w:val="00397B1F"/>
    <w:rsid w:val="003A0193"/>
    <w:rsid w:val="003A133B"/>
    <w:rsid w:val="003A2DFF"/>
    <w:rsid w:val="003B633E"/>
    <w:rsid w:val="003C3ABC"/>
    <w:rsid w:val="003C6EC7"/>
    <w:rsid w:val="003E0011"/>
    <w:rsid w:val="003E32EC"/>
    <w:rsid w:val="00413488"/>
    <w:rsid w:val="00414DBA"/>
    <w:rsid w:val="0043273C"/>
    <w:rsid w:val="0043759F"/>
    <w:rsid w:val="00454A66"/>
    <w:rsid w:val="0047400F"/>
    <w:rsid w:val="00477C0E"/>
    <w:rsid w:val="004907D6"/>
    <w:rsid w:val="004A5B87"/>
    <w:rsid w:val="004C60D7"/>
    <w:rsid w:val="004E5646"/>
    <w:rsid w:val="004F74F7"/>
    <w:rsid w:val="00501596"/>
    <w:rsid w:val="005051F5"/>
    <w:rsid w:val="00516B24"/>
    <w:rsid w:val="005231E4"/>
    <w:rsid w:val="005249A2"/>
    <w:rsid w:val="005257AA"/>
    <w:rsid w:val="00530F94"/>
    <w:rsid w:val="005332E9"/>
    <w:rsid w:val="00543701"/>
    <w:rsid w:val="00563907"/>
    <w:rsid w:val="0056729D"/>
    <w:rsid w:val="005853A6"/>
    <w:rsid w:val="00592FFB"/>
    <w:rsid w:val="005A22DF"/>
    <w:rsid w:val="005A7E02"/>
    <w:rsid w:val="005B0CAB"/>
    <w:rsid w:val="005B1DBD"/>
    <w:rsid w:val="005C21EC"/>
    <w:rsid w:val="005C3C4A"/>
    <w:rsid w:val="005D35CC"/>
    <w:rsid w:val="005D6665"/>
    <w:rsid w:val="005E3253"/>
    <w:rsid w:val="005E613E"/>
    <w:rsid w:val="005F40E4"/>
    <w:rsid w:val="00601A70"/>
    <w:rsid w:val="006100CA"/>
    <w:rsid w:val="00610990"/>
    <w:rsid w:val="006249B9"/>
    <w:rsid w:val="006261E1"/>
    <w:rsid w:val="006443BC"/>
    <w:rsid w:val="006443D8"/>
    <w:rsid w:val="00672342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D6C83"/>
    <w:rsid w:val="006E14CD"/>
    <w:rsid w:val="00700576"/>
    <w:rsid w:val="0070668B"/>
    <w:rsid w:val="00726F2A"/>
    <w:rsid w:val="00733ABC"/>
    <w:rsid w:val="00750CB4"/>
    <w:rsid w:val="0076460C"/>
    <w:rsid w:val="0077168C"/>
    <w:rsid w:val="00772217"/>
    <w:rsid w:val="007826E0"/>
    <w:rsid w:val="00792C81"/>
    <w:rsid w:val="00796516"/>
    <w:rsid w:val="007A4715"/>
    <w:rsid w:val="007A4C4C"/>
    <w:rsid w:val="007B00BC"/>
    <w:rsid w:val="007D4284"/>
    <w:rsid w:val="007F2471"/>
    <w:rsid w:val="007F41F8"/>
    <w:rsid w:val="007F67C6"/>
    <w:rsid w:val="007F79C4"/>
    <w:rsid w:val="008017D8"/>
    <w:rsid w:val="00801CE5"/>
    <w:rsid w:val="00802365"/>
    <w:rsid w:val="008367B7"/>
    <w:rsid w:val="00847333"/>
    <w:rsid w:val="0086197A"/>
    <w:rsid w:val="00862BE1"/>
    <w:rsid w:val="008731C3"/>
    <w:rsid w:val="00873439"/>
    <w:rsid w:val="008756B9"/>
    <w:rsid w:val="00884276"/>
    <w:rsid w:val="008B2DF7"/>
    <w:rsid w:val="008C5692"/>
    <w:rsid w:val="008D2D22"/>
    <w:rsid w:val="008E05CC"/>
    <w:rsid w:val="008E240D"/>
    <w:rsid w:val="008E6D4F"/>
    <w:rsid w:val="008F790A"/>
    <w:rsid w:val="009130C1"/>
    <w:rsid w:val="0093258D"/>
    <w:rsid w:val="0094085C"/>
    <w:rsid w:val="009574A7"/>
    <w:rsid w:val="00974E10"/>
    <w:rsid w:val="009866F7"/>
    <w:rsid w:val="00995F1C"/>
    <w:rsid w:val="00996EB3"/>
    <w:rsid w:val="009A53BE"/>
    <w:rsid w:val="009B3093"/>
    <w:rsid w:val="009B6071"/>
    <w:rsid w:val="009C4384"/>
    <w:rsid w:val="009D0037"/>
    <w:rsid w:val="009D64C7"/>
    <w:rsid w:val="009E3BC5"/>
    <w:rsid w:val="009F4373"/>
    <w:rsid w:val="00A02F92"/>
    <w:rsid w:val="00A0740E"/>
    <w:rsid w:val="00A07E8A"/>
    <w:rsid w:val="00A07ECF"/>
    <w:rsid w:val="00A17741"/>
    <w:rsid w:val="00A2706F"/>
    <w:rsid w:val="00A27921"/>
    <w:rsid w:val="00A31B74"/>
    <w:rsid w:val="00A3367C"/>
    <w:rsid w:val="00A41E5B"/>
    <w:rsid w:val="00A52E94"/>
    <w:rsid w:val="00A561C0"/>
    <w:rsid w:val="00A62E8A"/>
    <w:rsid w:val="00A668F5"/>
    <w:rsid w:val="00A67598"/>
    <w:rsid w:val="00A75A46"/>
    <w:rsid w:val="00A81750"/>
    <w:rsid w:val="00A81CF7"/>
    <w:rsid w:val="00A82E14"/>
    <w:rsid w:val="00A9058F"/>
    <w:rsid w:val="00A91A6D"/>
    <w:rsid w:val="00AA6663"/>
    <w:rsid w:val="00AB2429"/>
    <w:rsid w:val="00AC0376"/>
    <w:rsid w:val="00AC34B7"/>
    <w:rsid w:val="00AC5497"/>
    <w:rsid w:val="00AD046C"/>
    <w:rsid w:val="00AD165A"/>
    <w:rsid w:val="00AD7112"/>
    <w:rsid w:val="00AF621E"/>
    <w:rsid w:val="00B004E8"/>
    <w:rsid w:val="00B303E0"/>
    <w:rsid w:val="00B30BC0"/>
    <w:rsid w:val="00B36DAB"/>
    <w:rsid w:val="00B44EA7"/>
    <w:rsid w:val="00B524FF"/>
    <w:rsid w:val="00B740F5"/>
    <w:rsid w:val="00B81EEB"/>
    <w:rsid w:val="00B851BC"/>
    <w:rsid w:val="00B91245"/>
    <w:rsid w:val="00B91362"/>
    <w:rsid w:val="00B9779B"/>
    <w:rsid w:val="00BC42F8"/>
    <w:rsid w:val="00BC780D"/>
    <w:rsid w:val="00BD136D"/>
    <w:rsid w:val="00BD3CB4"/>
    <w:rsid w:val="00BD4FC0"/>
    <w:rsid w:val="00BD7FE2"/>
    <w:rsid w:val="00BF5804"/>
    <w:rsid w:val="00BF79FD"/>
    <w:rsid w:val="00C34BC2"/>
    <w:rsid w:val="00C418D0"/>
    <w:rsid w:val="00C55D2D"/>
    <w:rsid w:val="00C713DA"/>
    <w:rsid w:val="00C769D2"/>
    <w:rsid w:val="00C80A21"/>
    <w:rsid w:val="00C953B7"/>
    <w:rsid w:val="00C97D92"/>
    <w:rsid w:val="00CA52B6"/>
    <w:rsid w:val="00CA6453"/>
    <w:rsid w:val="00CA6EA0"/>
    <w:rsid w:val="00CB257F"/>
    <w:rsid w:val="00CB4790"/>
    <w:rsid w:val="00CB7678"/>
    <w:rsid w:val="00CC3722"/>
    <w:rsid w:val="00CC49D6"/>
    <w:rsid w:val="00CC4A28"/>
    <w:rsid w:val="00CC7D41"/>
    <w:rsid w:val="00CD01A6"/>
    <w:rsid w:val="00CD2E48"/>
    <w:rsid w:val="00CE55B2"/>
    <w:rsid w:val="00CE6A98"/>
    <w:rsid w:val="00D04A53"/>
    <w:rsid w:val="00D04C32"/>
    <w:rsid w:val="00D04C36"/>
    <w:rsid w:val="00D068AC"/>
    <w:rsid w:val="00D2730C"/>
    <w:rsid w:val="00D322C4"/>
    <w:rsid w:val="00D52108"/>
    <w:rsid w:val="00D53814"/>
    <w:rsid w:val="00D548A0"/>
    <w:rsid w:val="00D62135"/>
    <w:rsid w:val="00D64B59"/>
    <w:rsid w:val="00D64C5A"/>
    <w:rsid w:val="00D73DA0"/>
    <w:rsid w:val="00D76EAA"/>
    <w:rsid w:val="00D816ED"/>
    <w:rsid w:val="00D9204B"/>
    <w:rsid w:val="00D9688D"/>
    <w:rsid w:val="00DB3E62"/>
    <w:rsid w:val="00DC4473"/>
    <w:rsid w:val="00DC6AF3"/>
    <w:rsid w:val="00E01D74"/>
    <w:rsid w:val="00E17471"/>
    <w:rsid w:val="00E179E6"/>
    <w:rsid w:val="00E17BD2"/>
    <w:rsid w:val="00E20BA5"/>
    <w:rsid w:val="00E215B1"/>
    <w:rsid w:val="00E3181A"/>
    <w:rsid w:val="00E40BCB"/>
    <w:rsid w:val="00E46AB1"/>
    <w:rsid w:val="00E50A03"/>
    <w:rsid w:val="00E51EC1"/>
    <w:rsid w:val="00E61532"/>
    <w:rsid w:val="00E7757F"/>
    <w:rsid w:val="00E947DA"/>
    <w:rsid w:val="00EB170C"/>
    <w:rsid w:val="00EB3BBB"/>
    <w:rsid w:val="00EC2196"/>
    <w:rsid w:val="00ED5E70"/>
    <w:rsid w:val="00EF727F"/>
    <w:rsid w:val="00F06D4B"/>
    <w:rsid w:val="00F21929"/>
    <w:rsid w:val="00F21F90"/>
    <w:rsid w:val="00F25288"/>
    <w:rsid w:val="00F400C2"/>
    <w:rsid w:val="00F42C42"/>
    <w:rsid w:val="00F47D95"/>
    <w:rsid w:val="00F5366D"/>
    <w:rsid w:val="00F573B3"/>
    <w:rsid w:val="00F61D99"/>
    <w:rsid w:val="00F66A7C"/>
    <w:rsid w:val="00F84D59"/>
    <w:rsid w:val="00F91935"/>
    <w:rsid w:val="00F95B64"/>
    <w:rsid w:val="00F96D4C"/>
    <w:rsid w:val="00FA4806"/>
    <w:rsid w:val="00FD06AA"/>
    <w:rsid w:val="00FE51EF"/>
    <w:rsid w:val="00FF1EC4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6419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B66C498CA3408F76A2548560585B" ma:contentTypeVersion="10" ma:contentTypeDescription="Create a new document." ma:contentTypeScope="" ma:versionID="cfa9683d4a55a3917e32a1212a8df758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74c2276aed9825f5d1d7efcc67475a79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04F93-8FAC-4A7B-B0DC-6A3DB6CD81EF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2.xml><?xml version="1.0" encoding="utf-8"?>
<ds:datastoreItem xmlns:ds="http://schemas.openxmlformats.org/officeDocument/2006/customXml" ds:itemID="{A37BC0A1-5E21-43FC-B210-60C77E724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C6410-A68C-497B-A5D0-F35C5EA274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055CE-E8B1-430E-8924-1F1CF62E4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764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Hlubková Daniela</dc:creator>
  <cp:lastModifiedBy>Papírníková Pavla</cp:lastModifiedBy>
  <cp:revision>52</cp:revision>
  <cp:lastPrinted>2018-11-09T09:44:00Z</cp:lastPrinted>
  <dcterms:created xsi:type="dcterms:W3CDTF">2023-11-02T12:55:00Z</dcterms:created>
  <dcterms:modified xsi:type="dcterms:W3CDTF">2024-02-07T08:54:00Z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2021-11-04T13:46:09Z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e597aa84-df56-44e3-a798-a4472c1b223d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0x0101003DFDB66C498CA3408F76A2548560585B</vt:lpwstr>
  </property>
  <property fmtid="{D5CDD505-2E9C-101B-9397-08002B2CF9AE}" pid="10" name="Order">
    <vt:r8>148100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</Properties>
</file>