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55AD3" w14:textId="4D9AD9EE" w:rsidR="00CD1F1E" w:rsidRPr="00CD1F1E" w:rsidRDefault="00CD1F1E" w:rsidP="00CD1F1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CD1F1E">
        <w:rPr>
          <w:rFonts w:ascii="Tahoma" w:hAnsi="Tahoma" w:cs="Tahoma"/>
          <w:b/>
          <w:bCs/>
          <w:sz w:val="24"/>
          <w:szCs w:val="24"/>
        </w:rPr>
        <w:t>Smlouva o finanční spoluúčasti na organizaci Her X</w:t>
      </w:r>
      <w:r>
        <w:rPr>
          <w:rFonts w:ascii="Tahoma" w:hAnsi="Tahoma" w:cs="Tahoma"/>
          <w:b/>
          <w:bCs/>
          <w:sz w:val="24"/>
          <w:szCs w:val="24"/>
        </w:rPr>
        <w:t>I</w:t>
      </w:r>
      <w:r w:rsidRPr="00CD1F1E">
        <w:rPr>
          <w:rFonts w:ascii="Tahoma" w:hAnsi="Tahoma" w:cs="Tahoma"/>
          <w:b/>
          <w:bCs/>
          <w:sz w:val="24"/>
          <w:szCs w:val="24"/>
        </w:rPr>
        <w:t>. letní</w:t>
      </w:r>
    </w:p>
    <w:p w14:paraId="4F0A5340" w14:textId="2BEF72C9" w:rsidR="00CD1F1E" w:rsidRPr="00CD1F1E" w:rsidRDefault="00CD1F1E" w:rsidP="00CD1F1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CD1F1E">
        <w:rPr>
          <w:rFonts w:ascii="Tahoma" w:hAnsi="Tahoma" w:cs="Tahoma"/>
          <w:b/>
          <w:bCs/>
          <w:sz w:val="24"/>
          <w:szCs w:val="24"/>
        </w:rPr>
        <w:t>olympiády dětí a mládeže ČR 202</w:t>
      </w:r>
      <w:r w:rsidR="004A550C">
        <w:rPr>
          <w:rFonts w:ascii="Tahoma" w:hAnsi="Tahoma" w:cs="Tahoma"/>
          <w:b/>
          <w:bCs/>
          <w:sz w:val="24"/>
          <w:szCs w:val="24"/>
        </w:rPr>
        <w:t>4</w:t>
      </w:r>
      <w:r w:rsidRPr="00CD1F1E">
        <w:rPr>
          <w:rFonts w:ascii="Tahoma" w:hAnsi="Tahoma" w:cs="Tahoma"/>
          <w:b/>
          <w:bCs/>
          <w:sz w:val="24"/>
          <w:szCs w:val="24"/>
        </w:rPr>
        <w:t xml:space="preserve"> v </w:t>
      </w:r>
      <w:r w:rsidR="004A550C">
        <w:rPr>
          <w:rFonts w:ascii="Tahoma" w:hAnsi="Tahoma" w:cs="Tahoma"/>
          <w:b/>
          <w:bCs/>
          <w:sz w:val="24"/>
          <w:szCs w:val="24"/>
        </w:rPr>
        <w:t>Jihočes</w:t>
      </w:r>
      <w:r w:rsidRPr="00CD1F1E">
        <w:rPr>
          <w:rFonts w:ascii="Tahoma" w:hAnsi="Tahoma" w:cs="Tahoma"/>
          <w:b/>
          <w:bCs/>
          <w:sz w:val="24"/>
          <w:szCs w:val="24"/>
        </w:rPr>
        <w:t>kém kraji</w:t>
      </w:r>
    </w:p>
    <w:p w14:paraId="5A28AF2A" w14:textId="77777777" w:rsidR="00CD1F1E" w:rsidRPr="00CD1F1E" w:rsidRDefault="00CD1F1E" w:rsidP="00CD1F1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CD1F1E">
        <w:rPr>
          <w:rFonts w:ascii="Tahoma" w:hAnsi="Tahoma" w:cs="Tahoma"/>
          <w:b/>
          <w:bCs/>
          <w:sz w:val="24"/>
          <w:szCs w:val="24"/>
        </w:rPr>
        <w:t>uzavřená dle ustanovení § 1746 odst. 2 zákona č. 89/2012 Sb.,</w:t>
      </w:r>
    </w:p>
    <w:p w14:paraId="65D4D431" w14:textId="77777777" w:rsidR="00CD1F1E" w:rsidRPr="00CD1F1E" w:rsidRDefault="00CD1F1E" w:rsidP="00CD1F1E">
      <w:pPr>
        <w:jc w:val="center"/>
        <w:rPr>
          <w:rFonts w:ascii="Tahoma" w:hAnsi="Tahoma" w:cs="Tahoma"/>
          <w:sz w:val="24"/>
          <w:szCs w:val="24"/>
        </w:rPr>
      </w:pPr>
      <w:r w:rsidRPr="00CD1F1E">
        <w:rPr>
          <w:rFonts w:ascii="Tahoma" w:hAnsi="Tahoma" w:cs="Tahoma"/>
          <w:b/>
          <w:bCs/>
          <w:sz w:val="24"/>
          <w:szCs w:val="24"/>
        </w:rPr>
        <w:t>občanský zákoník, ve znění pozdějších předpisů</w:t>
      </w:r>
    </w:p>
    <w:p w14:paraId="7C90D6B2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30DD5842" w14:textId="2CFB1817" w:rsidR="00CD1F1E" w:rsidRPr="004A550C" w:rsidRDefault="00CD1F1E" w:rsidP="00CD1F1E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Jihočeský kraj</w:t>
      </w:r>
    </w:p>
    <w:p w14:paraId="3D0DC1ED" w14:textId="48A751BB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se sídlem</w:t>
      </w:r>
      <w:r>
        <w:rPr>
          <w:rFonts w:ascii="Tahoma" w:hAnsi="Tahoma" w:cs="Tahoma"/>
          <w:sz w:val="20"/>
          <w:szCs w:val="20"/>
        </w:rPr>
        <w:t>:</w:t>
      </w:r>
      <w:r w:rsidRPr="00CD1F1E">
        <w:rPr>
          <w:rFonts w:ascii="Tahoma" w:hAnsi="Tahoma" w:cs="Tahoma"/>
          <w:sz w:val="20"/>
          <w:szCs w:val="20"/>
        </w:rPr>
        <w:t xml:space="preserve"> U Zimního stadionu 1952/2, 370 76 České Budějovice</w:t>
      </w:r>
    </w:p>
    <w:p w14:paraId="53D580EE" w14:textId="77777777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IČO: 70890650</w:t>
      </w:r>
    </w:p>
    <w:p w14:paraId="40C01083" w14:textId="77777777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DIČ: CZ70890650</w:t>
      </w:r>
    </w:p>
    <w:p w14:paraId="23465A91" w14:textId="77777777" w:rsidR="00CD1F1E" w:rsidRPr="00CD1F1E" w:rsidRDefault="00CD1F1E" w:rsidP="00CD1F1E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Zastoupený:</w:t>
      </w:r>
      <w:r w:rsidRPr="00CD1F1E">
        <w:rPr>
          <w:rFonts w:ascii="Tahoma" w:hAnsi="Tahoma" w:cs="Tahoma"/>
          <w:sz w:val="20"/>
          <w:szCs w:val="20"/>
        </w:rPr>
        <w:tab/>
        <w:t xml:space="preserve"> </w:t>
      </w:r>
      <w:r w:rsidRPr="00CD1F1E">
        <w:rPr>
          <w:rFonts w:ascii="Tahoma" w:hAnsi="Tahoma" w:cs="Tahoma"/>
          <w:i/>
          <w:iCs/>
          <w:sz w:val="20"/>
          <w:szCs w:val="20"/>
        </w:rPr>
        <w:t>doplnit</w:t>
      </w:r>
    </w:p>
    <w:p w14:paraId="64BB160A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Bankovní spojení: </w:t>
      </w:r>
      <w:r w:rsidRPr="00CD1F1E">
        <w:rPr>
          <w:rFonts w:ascii="Tahoma" w:hAnsi="Tahoma" w:cs="Tahoma"/>
          <w:i/>
          <w:iCs/>
          <w:sz w:val="20"/>
          <w:szCs w:val="20"/>
        </w:rPr>
        <w:t>doplnit</w:t>
      </w:r>
      <w:r w:rsidRPr="00CD1F1E">
        <w:rPr>
          <w:rFonts w:ascii="Tahoma" w:hAnsi="Tahoma" w:cs="Tahoma"/>
          <w:sz w:val="20"/>
          <w:szCs w:val="20"/>
        </w:rPr>
        <w:t xml:space="preserve"> </w:t>
      </w:r>
    </w:p>
    <w:p w14:paraId="317F6530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5AAC2C7D" w14:textId="47A0CE1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(dále jen „</w:t>
      </w:r>
      <w:r>
        <w:rPr>
          <w:rFonts w:ascii="Tahoma" w:hAnsi="Tahoma" w:cs="Tahoma"/>
          <w:sz w:val="20"/>
          <w:szCs w:val="20"/>
        </w:rPr>
        <w:t>Jihočes</w:t>
      </w:r>
      <w:r w:rsidRPr="00CD1F1E">
        <w:rPr>
          <w:rFonts w:ascii="Tahoma" w:hAnsi="Tahoma" w:cs="Tahoma"/>
          <w:sz w:val="20"/>
          <w:szCs w:val="20"/>
        </w:rPr>
        <w:t>ký kraj“)</w:t>
      </w:r>
    </w:p>
    <w:p w14:paraId="02075C29" w14:textId="77777777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1A33AC3A" w14:textId="1A80787B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</w:t>
      </w:r>
    </w:p>
    <w:p w14:paraId="64B464D8" w14:textId="77777777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4B62E75D" w14:textId="33211BCD" w:rsidR="00CD1F1E" w:rsidRPr="004A550C" w:rsidRDefault="00F139A7" w:rsidP="00CD1F1E">
      <w:pPr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Moravskoslezský</w:t>
      </w:r>
      <w:r w:rsidR="00CD1F1E" w:rsidRPr="004A550C">
        <w:rPr>
          <w:rFonts w:ascii="Tahoma" w:hAnsi="Tahoma" w:cs="Tahoma"/>
          <w:b/>
          <w:bCs/>
          <w:sz w:val="20"/>
          <w:szCs w:val="20"/>
        </w:rPr>
        <w:t xml:space="preserve"> kraj</w:t>
      </w:r>
      <w:r w:rsidR="00503A2C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2C52C0C4" w14:textId="7361E919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se sídlem:</w:t>
      </w:r>
      <w:r w:rsidR="00E772E6">
        <w:rPr>
          <w:rFonts w:ascii="Tahoma" w:hAnsi="Tahoma" w:cs="Tahoma"/>
          <w:sz w:val="20"/>
          <w:szCs w:val="20"/>
        </w:rPr>
        <w:t xml:space="preserve"> </w:t>
      </w:r>
      <w:r w:rsidR="00E772E6" w:rsidRPr="006F6645">
        <w:rPr>
          <w:rFonts w:ascii="Tahoma" w:hAnsi="Tahoma" w:cs="Tahoma"/>
          <w:sz w:val="20"/>
          <w:szCs w:val="20"/>
        </w:rPr>
        <w:t xml:space="preserve">28. října </w:t>
      </w:r>
      <w:r w:rsidR="00E772E6">
        <w:rPr>
          <w:rFonts w:ascii="Tahoma" w:hAnsi="Tahoma" w:cs="Tahoma"/>
          <w:sz w:val="20"/>
          <w:szCs w:val="20"/>
        </w:rPr>
        <w:t>2771/</w:t>
      </w:r>
      <w:r w:rsidR="00E772E6" w:rsidRPr="006F6645">
        <w:rPr>
          <w:rFonts w:ascii="Tahoma" w:hAnsi="Tahoma" w:cs="Tahoma"/>
          <w:sz w:val="20"/>
          <w:szCs w:val="20"/>
        </w:rPr>
        <w:t xml:space="preserve">117, 702 </w:t>
      </w:r>
      <w:r w:rsidR="00E772E6">
        <w:rPr>
          <w:rFonts w:ascii="Tahoma" w:hAnsi="Tahoma" w:cs="Tahoma"/>
          <w:sz w:val="20"/>
          <w:szCs w:val="20"/>
        </w:rPr>
        <w:t>00</w:t>
      </w:r>
      <w:r w:rsidR="00E772E6" w:rsidRPr="006F6645">
        <w:rPr>
          <w:rFonts w:ascii="Tahoma" w:hAnsi="Tahoma" w:cs="Tahoma"/>
          <w:sz w:val="20"/>
          <w:szCs w:val="20"/>
        </w:rPr>
        <w:t xml:space="preserve"> Ostrava</w:t>
      </w:r>
    </w:p>
    <w:p w14:paraId="7DB9DAD8" w14:textId="46EA4ABD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IČO: </w:t>
      </w:r>
      <w:r w:rsidR="007B4114" w:rsidRPr="006F6645">
        <w:rPr>
          <w:rFonts w:ascii="Tahoma" w:hAnsi="Tahoma" w:cs="Tahoma"/>
          <w:sz w:val="20"/>
          <w:szCs w:val="20"/>
        </w:rPr>
        <w:t>70890692</w:t>
      </w:r>
    </w:p>
    <w:p w14:paraId="06C54735" w14:textId="77777777" w:rsidR="00EA40B7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DIČ: </w:t>
      </w:r>
      <w:r w:rsidR="00EA40B7" w:rsidRPr="006F6645">
        <w:rPr>
          <w:rFonts w:ascii="Tahoma" w:hAnsi="Tahoma" w:cs="Tahoma"/>
          <w:sz w:val="20"/>
          <w:szCs w:val="20"/>
        </w:rPr>
        <w:t>CZ70890692</w:t>
      </w:r>
    </w:p>
    <w:p w14:paraId="471283A6" w14:textId="2F24E594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Zastoupený: </w:t>
      </w:r>
      <w:r w:rsidR="00B40116">
        <w:rPr>
          <w:rFonts w:ascii="Tahoma" w:hAnsi="Tahoma" w:cs="Tahoma"/>
          <w:sz w:val="20"/>
          <w:szCs w:val="20"/>
        </w:rPr>
        <w:t>Janem Krkoškou, MBA</w:t>
      </w:r>
      <w:r w:rsidR="0077451E">
        <w:rPr>
          <w:rFonts w:ascii="Tahoma" w:hAnsi="Tahoma" w:cs="Tahoma"/>
          <w:sz w:val="20"/>
          <w:szCs w:val="20"/>
        </w:rPr>
        <w:t>, hejtman</w:t>
      </w:r>
      <w:r w:rsidR="00B40116">
        <w:rPr>
          <w:rFonts w:ascii="Tahoma" w:hAnsi="Tahoma" w:cs="Tahoma"/>
          <w:sz w:val="20"/>
          <w:szCs w:val="20"/>
        </w:rPr>
        <w:t>em</w:t>
      </w:r>
      <w:r w:rsidR="0077451E">
        <w:rPr>
          <w:rFonts w:ascii="Tahoma" w:hAnsi="Tahoma" w:cs="Tahoma"/>
          <w:sz w:val="20"/>
          <w:szCs w:val="20"/>
        </w:rPr>
        <w:t xml:space="preserve"> kraje</w:t>
      </w:r>
    </w:p>
    <w:p w14:paraId="2C514EF9" w14:textId="11741B70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Bankovní spojení: </w:t>
      </w:r>
      <w:r w:rsidR="006650C4" w:rsidRPr="006650C4">
        <w:rPr>
          <w:rFonts w:ascii="Tahoma" w:hAnsi="Tahoma" w:cs="Tahoma"/>
          <w:sz w:val="20"/>
          <w:szCs w:val="20"/>
        </w:rPr>
        <w:t>27-1650676349/0800, Česká spořitelna, a.s.</w:t>
      </w:r>
    </w:p>
    <w:p w14:paraId="6E8A812A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464F6DDD" w14:textId="58641ADA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(dále jen „</w:t>
      </w:r>
      <w:r w:rsidR="00313105">
        <w:rPr>
          <w:rFonts w:ascii="Tahoma" w:hAnsi="Tahoma" w:cs="Tahoma"/>
          <w:sz w:val="20"/>
          <w:szCs w:val="20"/>
        </w:rPr>
        <w:t>Moravskoslezský</w:t>
      </w:r>
      <w:r w:rsidRPr="00CD1F1E">
        <w:rPr>
          <w:rFonts w:ascii="Tahoma" w:hAnsi="Tahoma" w:cs="Tahoma"/>
          <w:sz w:val="20"/>
          <w:szCs w:val="20"/>
        </w:rPr>
        <w:t xml:space="preserve"> kraj“)</w:t>
      </w:r>
    </w:p>
    <w:p w14:paraId="0DD2BC61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308D394B" w14:textId="77777777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70369518" w14:textId="68917D9F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uzavírají níže uvedeného dne, měsíce a roku tuto smlouvu:</w:t>
      </w:r>
    </w:p>
    <w:p w14:paraId="056F7B5F" w14:textId="77777777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</w:p>
    <w:p w14:paraId="7902A370" w14:textId="77777777" w:rsidR="00CD1F1E" w:rsidRPr="004A550C" w:rsidRDefault="00CD1F1E" w:rsidP="00CD1F1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I. Úvodní ustanovení</w:t>
      </w:r>
    </w:p>
    <w:p w14:paraId="511AA736" w14:textId="77777777" w:rsidR="00CD1F1E" w:rsidRPr="00CD1F1E" w:rsidRDefault="00CD1F1E" w:rsidP="00E57AA1">
      <w:pPr>
        <w:spacing w:after="120"/>
        <w:jc w:val="center"/>
        <w:rPr>
          <w:rFonts w:ascii="Tahoma" w:hAnsi="Tahoma" w:cs="Tahoma"/>
          <w:sz w:val="20"/>
          <w:szCs w:val="20"/>
        </w:rPr>
      </w:pPr>
    </w:p>
    <w:p w14:paraId="04F543B7" w14:textId="0E2ECE6C" w:rsidR="00CD1F1E" w:rsidRPr="00CD1F1E" w:rsidRDefault="00CD1F1E" w:rsidP="00E57AA1">
      <w:pPr>
        <w:pStyle w:val="Odstavecseseznamem"/>
        <w:numPr>
          <w:ilvl w:val="0"/>
          <w:numId w:val="1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Jihočeský kraj je na základě rozhodnutí Výkonného výboru Českého olympijského výboru pořadatelem a organizátorem Her XI. letní olympiády dětí a mládeže ČR 2024 (dále jen LODM 2024), které se uskuteční v termínu </w:t>
      </w:r>
      <w:r w:rsidR="00073C1B" w:rsidRPr="00073C1B">
        <w:rPr>
          <w:rFonts w:ascii="Tahoma" w:hAnsi="Tahoma" w:cs="Tahoma"/>
          <w:sz w:val="20"/>
          <w:szCs w:val="20"/>
        </w:rPr>
        <w:t>23. 06. 2024 - 2</w:t>
      </w:r>
      <w:r w:rsidR="00AB258A">
        <w:rPr>
          <w:rFonts w:ascii="Tahoma" w:hAnsi="Tahoma" w:cs="Tahoma"/>
          <w:sz w:val="20"/>
          <w:szCs w:val="20"/>
        </w:rPr>
        <w:t>8</w:t>
      </w:r>
      <w:r w:rsidR="00073C1B" w:rsidRPr="00073C1B">
        <w:rPr>
          <w:rFonts w:ascii="Tahoma" w:hAnsi="Tahoma" w:cs="Tahoma"/>
          <w:sz w:val="20"/>
          <w:szCs w:val="20"/>
        </w:rPr>
        <w:t>. 06. 2024</w:t>
      </w:r>
      <w:r w:rsidR="00073C1B"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>v Jihočeském kraji.</w:t>
      </w:r>
    </w:p>
    <w:p w14:paraId="419FB6E7" w14:textId="77777777" w:rsidR="00CD1F1E" w:rsidRPr="00CD1F1E" w:rsidRDefault="00CD1F1E" w:rsidP="00E57AA1">
      <w:pPr>
        <w:spacing w:after="120"/>
        <w:ind w:left="567" w:hanging="567"/>
        <w:jc w:val="both"/>
        <w:rPr>
          <w:rFonts w:ascii="Tahoma" w:hAnsi="Tahoma" w:cs="Tahoma"/>
          <w:sz w:val="20"/>
          <w:szCs w:val="20"/>
        </w:rPr>
      </w:pPr>
    </w:p>
    <w:p w14:paraId="7E4F3411" w14:textId="196076C8" w:rsidR="00CD1F1E" w:rsidRDefault="00CD1F1E" w:rsidP="00E57AA1">
      <w:pPr>
        <w:pStyle w:val="Odstavecseseznamem"/>
        <w:numPr>
          <w:ilvl w:val="0"/>
          <w:numId w:val="1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Podmínky pro organizaci a zajištění LODM 202</w:t>
      </w:r>
      <w:r>
        <w:rPr>
          <w:rFonts w:ascii="Tahoma" w:hAnsi="Tahoma" w:cs="Tahoma"/>
          <w:sz w:val="20"/>
          <w:szCs w:val="20"/>
        </w:rPr>
        <w:t>4</w:t>
      </w:r>
      <w:r w:rsidRPr="00CD1F1E">
        <w:rPr>
          <w:rFonts w:ascii="Tahoma" w:hAnsi="Tahoma" w:cs="Tahoma"/>
          <w:sz w:val="20"/>
          <w:szCs w:val="20"/>
        </w:rPr>
        <w:t xml:space="preserve"> jsou upraveny ve „Smlouvě</w:t>
      </w:r>
      <w:r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>pořádání Her X</w:t>
      </w:r>
      <w:r>
        <w:rPr>
          <w:rFonts w:ascii="Tahoma" w:hAnsi="Tahoma" w:cs="Tahoma"/>
          <w:sz w:val="20"/>
          <w:szCs w:val="20"/>
        </w:rPr>
        <w:t>I</w:t>
      </w:r>
      <w:r w:rsidRPr="00CD1F1E">
        <w:rPr>
          <w:rFonts w:ascii="Tahoma" w:hAnsi="Tahoma" w:cs="Tahoma"/>
          <w:sz w:val="20"/>
          <w:szCs w:val="20"/>
        </w:rPr>
        <w:t>. letní olympiády dětí a mládeže ČR 202</w:t>
      </w:r>
      <w:r>
        <w:rPr>
          <w:rFonts w:ascii="Tahoma" w:hAnsi="Tahoma" w:cs="Tahoma"/>
          <w:sz w:val="20"/>
          <w:szCs w:val="20"/>
        </w:rPr>
        <w:t>4</w:t>
      </w:r>
      <w:r w:rsidRPr="00CD1F1E">
        <w:rPr>
          <w:rFonts w:ascii="Tahoma" w:hAnsi="Tahoma" w:cs="Tahoma"/>
          <w:sz w:val="20"/>
          <w:szCs w:val="20"/>
        </w:rPr>
        <w:t>“, která byla uzavřena</w:t>
      </w:r>
      <w:r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>mezi Jihočeským krajem</w:t>
      </w:r>
      <w:r>
        <w:rPr>
          <w:rFonts w:ascii="Tahoma" w:hAnsi="Tahoma" w:cs="Tahoma"/>
          <w:sz w:val="20"/>
          <w:szCs w:val="20"/>
        </w:rPr>
        <w:t xml:space="preserve">, </w:t>
      </w:r>
      <w:r w:rsidRPr="00CD1F1E">
        <w:rPr>
          <w:rFonts w:ascii="Tahoma" w:hAnsi="Tahoma" w:cs="Tahoma"/>
          <w:sz w:val="20"/>
          <w:szCs w:val="20"/>
        </w:rPr>
        <w:t>Českým olympijským výborem</w:t>
      </w:r>
      <w:r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>a Českou olympijskou a.s. Smlouva je zveřejněna</w:t>
      </w:r>
      <w:r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 xml:space="preserve">v registru smluv pod ID </w:t>
      </w:r>
      <w:r w:rsidRPr="00CD1F1E">
        <w:rPr>
          <w:rFonts w:ascii="Tahoma" w:hAnsi="Tahoma" w:cs="Tahoma"/>
          <w:i/>
          <w:iCs/>
          <w:sz w:val="20"/>
          <w:szCs w:val="20"/>
        </w:rPr>
        <w:t>doplnit</w:t>
      </w:r>
      <w:r w:rsidRPr="00CD1F1E">
        <w:rPr>
          <w:rFonts w:ascii="Tahoma" w:hAnsi="Tahoma" w:cs="Tahoma"/>
          <w:sz w:val="20"/>
          <w:szCs w:val="20"/>
        </w:rPr>
        <w:t>.</w:t>
      </w:r>
    </w:p>
    <w:p w14:paraId="7FC68B8F" w14:textId="77777777" w:rsidR="00CD1F1E" w:rsidRPr="004A550C" w:rsidRDefault="00CD1F1E" w:rsidP="00E57AA1">
      <w:pPr>
        <w:pStyle w:val="Odstavecseseznamem"/>
        <w:spacing w:after="120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F8D6224" w14:textId="77777777" w:rsidR="00CD1F1E" w:rsidRPr="004A550C" w:rsidRDefault="00CD1F1E" w:rsidP="00E57AA1">
      <w:pPr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II. Předmět smlouvy</w:t>
      </w:r>
    </w:p>
    <w:p w14:paraId="2F902129" w14:textId="77777777" w:rsidR="00CD1F1E" w:rsidRPr="00CD1F1E" w:rsidRDefault="00CD1F1E" w:rsidP="00E57AA1">
      <w:pPr>
        <w:spacing w:after="120"/>
        <w:jc w:val="center"/>
        <w:rPr>
          <w:rFonts w:ascii="Tahoma" w:hAnsi="Tahoma" w:cs="Tahoma"/>
          <w:sz w:val="20"/>
          <w:szCs w:val="20"/>
        </w:rPr>
      </w:pPr>
    </w:p>
    <w:p w14:paraId="3B5218DC" w14:textId="21D262DD" w:rsidR="00CD1F1E" w:rsidRPr="00CD1F1E" w:rsidRDefault="00CD1F1E" w:rsidP="00E57AA1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Předmětem smlouvy je komplexní zajištění podmínek pro účast sportovní</w:t>
      </w:r>
      <w:r>
        <w:rPr>
          <w:rFonts w:ascii="Tahoma" w:hAnsi="Tahoma" w:cs="Tahoma"/>
          <w:sz w:val="20"/>
          <w:szCs w:val="20"/>
        </w:rPr>
        <w:t xml:space="preserve"> </w:t>
      </w:r>
      <w:r w:rsidRPr="00CD1F1E">
        <w:rPr>
          <w:rFonts w:ascii="Tahoma" w:hAnsi="Tahoma" w:cs="Tahoma"/>
          <w:sz w:val="20"/>
          <w:szCs w:val="20"/>
        </w:rPr>
        <w:t xml:space="preserve">reprezentace </w:t>
      </w:r>
      <w:r w:rsidR="00313105">
        <w:rPr>
          <w:rFonts w:ascii="Tahoma" w:hAnsi="Tahoma" w:cs="Tahoma"/>
          <w:sz w:val="20"/>
          <w:szCs w:val="20"/>
        </w:rPr>
        <w:t>Moravskoslezského</w:t>
      </w:r>
      <w:r w:rsidRPr="00CD1F1E">
        <w:rPr>
          <w:rFonts w:ascii="Tahoma" w:hAnsi="Tahoma" w:cs="Tahoma"/>
          <w:sz w:val="20"/>
          <w:szCs w:val="20"/>
        </w:rPr>
        <w:t xml:space="preserve"> kraje na LODM 202</w:t>
      </w:r>
      <w:r>
        <w:rPr>
          <w:rFonts w:ascii="Tahoma" w:hAnsi="Tahoma" w:cs="Tahoma"/>
          <w:sz w:val="20"/>
          <w:szCs w:val="20"/>
        </w:rPr>
        <w:t>4</w:t>
      </w:r>
      <w:r w:rsidRPr="00CD1F1E">
        <w:rPr>
          <w:rFonts w:ascii="Tahoma" w:hAnsi="Tahoma" w:cs="Tahoma"/>
          <w:sz w:val="20"/>
          <w:szCs w:val="20"/>
        </w:rPr>
        <w:t xml:space="preserve"> a podmínky úhrady příspěvku</w:t>
      </w:r>
      <w:r>
        <w:rPr>
          <w:rFonts w:ascii="Tahoma" w:hAnsi="Tahoma" w:cs="Tahoma"/>
          <w:sz w:val="20"/>
          <w:szCs w:val="20"/>
        </w:rPr>
        <w:t xml:space="preserve"> </w:t>
      </w:r>
      <w:r w:rsidR="00D378BB">
        <w:rPr>
          <w:rFonts w:ascii="Tahoma" w:hAnsi="Tahoma" w:cs="Tahoma"/>
          <w:sz w:val="20"/>
          <w:szCs w:val="20"/>
        </w:rPr>
        <w:t>Moravskoslezského</w:t>
      </w:r>
      <w:r w:rsidRPr="00CD1F1E">
        <w:rPr>
          <w:rFonts w:ascii="Tahoma" w:hAnsi="Tahoma" w:cs="Tahoma"/>
          <w:sz w:val="20"/>
          <w:szCs w:val="20"/>
        </w:rPr>
        <w:t xml:space="preserve"> kraje na organiz</w:t>
      </w:r>
      <w:r>
        <w:rPr>
          <w:rFonts w:ascii="Tahoma" w:hAnsi="Tahoma" w:cs="Tahoma"/>
          <w:sz w:val="20"/>
          <w:szCs w:val="20"/>
        </w:rPr>
        <w:t>a</w:t>
      </w:r>
      <w:r w:rsidRPr="00CD1F1E">
        <w:rPr>
          <w:rFonts w:ascii="Tahoma" w:hAnsi="Tahoma" w:cs="Tahoma"/>
          <w:sz w:val="20"/>
          <w:szCs w:val="20"/>
        </w:rPr>
        <w:t>ci LODM 202</w:t>
      </w:r>
      <w:r>
        <w:rPr>
          <w:rFonts w:ascii="Tahoma" w:hAnsi="Tahoma" w:cs="Tahoma"/>
          <w:sz w:val="20"/>
          <w:szCs w:val="20"/>
        </w:rPr>
        <w:t>4</w:t>
      </w:r>
      <w:r w:rsidRPr="00CD1F1E">
        <w:rPr>
          <w:rFonts w:ascii="Tahoma" w:hAnsi="Tahoma" w:cs="Tahoma"/>
          <w:sz w:val="20"/>
          <w:szCs w:val="20"/>
        </w:rPr>
        <w:t>.</w:t>
      </w:r>
    </w:p>
    <w:p w14:paraId="57908CFB" w14:textId="4F92BCA9" w:rsidR="00CD1F1E" w:rsidRPr="00CD1F1E" w:rsidRDefault="00CD1F1E" w:rsidP="00E57AA1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5F7D69F3" w14:textId="77777777" w:rsidR="00CD1F1E" w:rsidRPr="004A550C" w:rsidRDefault="00CD1F1E" w:rsidP="00E57AA1">
      <w:pPr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III. Práva a povinnosti</w:t>
      </w:r>
    </w:p>
    <w:p w14:paraId="69567747" w14:textId="6D65C301" w:rsidR="00CD1F1E" w:rsidRPr="00CD1F1E" w:rsidRDefault="00CD1F1E" w:rsidP="00E57AA1">
      <w:pPr>
        <w:pStyle w:val="Odstavecseseznamem"/>
        <w:numPr>
          <w:ilvl w:val="0"/>
          <w:numId w:val="4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Jihočeský kraj se zavazuje:</w:t>
      </w:r>
    </w:p>
    <w:p w14:paraId="620DEF82" w14:textId="7BD447A5" w:rsidR="00CD1F1E" w:rsidRDefault="004A550C" w:rsidP="00E57AA1">
      <w:pPr>
        <w:pStyle w:val="Odstavecseseznamem"/>
        <w:numPr>
          <w:ilvl w:val="1"/>
          <w:numId w:val="10"/>
        </w:numPr>
        <w:spacing w:after="120"/>
        <w:ind w:left="851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CD1F1E" w:rsidRPr="00CD1F1E">
        <w:rPr>
          <w:rFonts w:ascii="Tahoma" w:hAnsi="Tahoma" w:cs="Tahoma"/>
          <w:sz w:val="20"/>
          <w:szCs w:val="20"/>
        </w:rPr>
        <w:t>organizovat LODM 202</w:t>
      </w:r>
      <w:r w:rsidR="00CD1F1E">
        <w:rPr>
          <w:rFonts w:ascii="Tahoma" w:hAnsi="Tahoma" w:cs="Tahoma"/>
          <w:sz w:val="20"/>
          <w:szCs w:val="20"/>
        </w:rPr>
        <w:t>4</w:t>
      </w:r>
      <w:r w:rsidR="00CD1F1E" w:rsidRPr="00CD1F1E">
        <w:rPr>
          <w:rFonts w:ascii="Tahoma" w:hAnsi="Tahoma" w:cs="Tahoma"/>
          <w:sz w:val="20"/>
          <w:szCs w:val="20"/>
        </w:rPr>
        <w:t xml:space="preserve"> v rozsahu definovaném ve „Smlouvě o pořádání Her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X</w:t>
      </w:r>
      <w:r w:rsidR="00CD1F1E">
        <w:rPr>
          <w:rFonts w:ascii="Tahoma" w:hAnsi="Tahoma" w:cs="Tahoma"/>
          <w:sz w:val="20"/>
          <w:szCs w:val="20"/>
        </w:rPr>
        <w:t>I</w:t>
      </w:r>
      <w:r w:rsidR="00CD1F1E" w:rsidRPr="00CD1F1E">
        <w:rPr>
          <w:rFonts w:ascii="Tahoma" w:hAnsi="Tahoma" w:cs="Tahoma"/>
          <w:sz w:val="20"/>
          <w:szCs w:val="20"/>
        </w:rPr>
        <w:t>. letní olympiády dětí a mládeže ČR 202</w:t>
      </w:r>
      <w:r w:rsidR="00CD1F1E">
        <w:rPr>
          <w:rFonts w:ascii="Tahoma" w:hAnsi="Tahoma" w:cs="Tahoma"/>
          <w:sz w:val="20"/>
          <w:szCs w:val="20"/>
        </w:rPr>
        <w:t>4</w:t>
      </w:r>
      <w:r w:rsidR="00CD1F1E" w:rsidRPr="00CD1F1E">
        <w:rPr>
          <w:rFonts w:ascii="Tahoma" w:hAnsi="Tahoma" w:cs="Tahoma"/>
          <w:sz w:val="20"/>
          <w:szCs w:val="20"/>
        </w:rPr>
        <w:t>“ uvedené v čl. I. odst. 2. této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smlouvy</w:t>
      </w:r>
      <w:r w:rsidR="00CD1F1E">
        <w:rPr>
          <w:rFonts w:ascii="Tahoma" w:hAnsi="Tahoma" w:cs="Tahoma"/>
          <w:sz w:val="20"/>
          <w:szCs w:val="20"/>
        </w:rPr>
        <w:t>;</w:t>
      </w:r>
    </w:p>
    <w:p w14:paraId="7009B955" w14:textId="6C1954B7" w:rsidR="00CD1F1E" w:rsidRDefault="004A550C" w:rsidP="00E57AA1">
      <w:pPr>
        <w:pStyle w:val="Odstavecseseznamem"/>
        <w:numPr>
          <w:ilvl w:val="1"/>
          <w:numId w:val="10"/>
        </w:numPr>
        <w:spacing w:after="120"/>
        <w:ind w:left="851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u</w:t>
      </w:r>
      <w:r w:rsidR="00CD1F1E" w:rsidRPr="00CD1F1E">
        <w:rPr>
          <w:rFonts w:ascii="Tahoma" w:hAnsi="Tahoma" w:cs="Tahoma"/>
          <w:sz w:val="20"/>
          <w:szCs w:val="20"/>
        </w:rPr>
        <w:t xml:space="preserve">možnit členům výpravy </w:t>
      </w:r>
      <w:r w:rsidR="00D378BB">
        <w:rPr>
          <w:rFonts w:ascii="Tahoma" w:hAnsi="Tahoma" w:cs="Tahoma"/>
          <w:sz w:val="20"/>
          <w:szCs w:val="20"/>
        </w:rPr>
        <w:t>Moravskoslezského</w:t>
      </w:r>
      <w:r w:rsidR="00CD1F1E" w:rsidRPr="00CD1F1E">
        <w:rPr>
          <w:rFonts w:ascii="Tahoma" w:hAnsi="Tahoma" w:cs="Tahoma"/>
          <w:sz w:val="20"/>
          <w:szCs w:val="20"/>
        </w:rPr>
        <w:t xml:space="preserve"> kraje plnohodnotnou účast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na LODM 202</w:t>
      </w:r>
      <w:r w:rsidR="00CD1F1E">
        <w:rPr>
          <w:rFonts w:ascii="Tahoma" w:hAnsi="Tahoma" w:cs="Tahoma"/>
          <w:sz w:val="20"/>
          <w:szCs w:val="20"/>
        </w:rPr>
        <w:t>4</w:t>
      </w:r>
      <w:r w:rsidR="00CD1F1E" w:rsidRPr="00CD1F1E">
        <w:rPr>
          <w:rFonts w:ascii="Tahoma" w:hAnsi="Tahoma" w:cs="Tahoma"/>
          <w:sz w:val="20"/>
          <w:szCs w:val="20"/>
        </w:rPr>
        <w:t xml:space="preserve"> zapojením se do sportovních soutěží, zapojením se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do doprovodných programů a využití dalších výhod určených pro akreditované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účastníky LODM 202</w:t>
      </w:r>
      <w:r w:rsidR="00CD1F1E">
        <w:rPr>
          <w:rFonts w:ascii="Tahoma" w:hAnsi="Tahoma" w:cs="Tahoma"/>
          <w:sz w:val="20"/>
          <w:szCs w:val="20"/>
        </w:rPr>
        <w:t>4;</w:t>
      </w:r>
    </w:p>
    <w:p w14:paraId="361DCE8D" w14:textId="09E6F5E4" w:rsidR="00CD1F1E" w:rsidRPr="004A550C" w:rsidRDefault="004A550C" w:rsidP="004A550C">
      <w:pPr>
        <w:pStyle w:val="Odstavecseseznamem"/>
        <w:numPr>
          <w:ilvl w:val="1"/>
          <w:numId w:val="10"/>
        </w:numPr>
        <w:spacing w:after="120"/>
        <w:ind w:left="851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CD1F1E" w:rsidRPr="00CD1F1E">
        <w:rPr>
          <w:rFonts w:ascii="Tahoma" w:hAnsi="Tahoma" w:cs="Tahoma"/>
          <w:sz w:val="20"/>
          <w:szCs w:val="20"/>
        </w:rPr>
        <w:t xml:space="preserve">ajistit ubytování a stravování pro </w:t>
      </w:r>
      <w:r w:rsidR="002057D8">
        <w:rPr>
          <w:rFonts w:ascii="Tahoma" w:hAnsi="Tahoma" w:cs="Tahoma"/>
          <w:sz w:val="20"/>
          <w:szCs w:val="20"/>
        </w:rPr>
        <w:t>307</w:t>
      </w:r>
      <w:r w:rsidR="00CD1F1E" w:rsidRPr="00CD1F1E">
        <w:rPr>
          <w:rFonts w:ascii="Tahoma" w:hAnsi="Tahoma" w:cs="Tahoma"/>
          <w:sz w:val="20"/>
          <w:szCs w:val="20"/>
        </w:rPr>
        <w:t xml:space="preserve"> členů sportovní reprezentace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D96B7B">
        <w:rPr>
          <w:rFonts w:ascii="Tahoma" w:hAnsi="Tahoma" w:cs="Tahoma"/>
          <w:sz w:val="20"/>
          <w:szCs w:val="20"/>
        </w:rPr>
        <w:t xml:space="preserve">a </w:t>
      </w:r>
      <w:r w:rsidR="002057D8">
        <w:rPr>
          <w:rFonts w:ascii="Tahoma" w:hAnsi="Tahoma" w:cs="Tahoma"/>
          <w:sz w:val="20"/>
          <w:szCs w:val="20"/>
        </w:rPr>
        <w:t>3</w:t>
      </w:r>
      <w:r w:rsidR="00D96B7B">
        <w:rPr>
          <w:rFonts w:ascii="Tahoma" w:hAnsi="Tahoma" w:cs="Tahoma"/>
          <w:sz w:val="20"/>
          <w:szCs w:val="20"/>
        </w:rPr>
        <w:t xml:space="preserve"> vedoucí výpravy</w:t>
      </w:r>
      <w:r w:rsidR="00CD1F1E" w:rsidRPr="00CD1F1E">
        <w:rPr>
          <w:rFonts w:ascii="Tahoma" w:hAnsi="Tahoma" w:cs="Tahoma"/>
          <w:sz w:val="20"/>
          <w:szCs w:val="20"/>
        </w:rPr>
        <w:t xml:space="preserve"> </w:t>
      </w:r>
      <w:r w:rsidR="00B15760">
        <w:rPr>
          <w:rFonts w:ascii="Tahoma" w:hAnsi="Tahoma" w:cs="Tahoma"/>
          <w:sz w:val="20"/>
          <w:szCs w:val="20"/>
        </w:rPr>
        <w:t xml:space="preserve">Moravskoslezského </w:t>
      </w:r>
      <w:r w:rsidR="00CD1F1E" w:rsidRPr="00CD1F1E">
        <w:rPr>
          <w:rFonts w:ascii="Tahoma" w:hAnsi="Tahoma" w:cs="Tahoma"/>
          <w:sz w:val="20"/>
          <w:szCs w:val="20"/>
        </w:rPr>
        <w:t>kraje. Struktura a početní složení sportovní reprezentace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680C9F">
        <w:rPr>
          <w:rFonts w:ascii="Tahoma" w:hAnsi="Tahoma" w:cs="Tahoma"/>
          <w:sz w:val="20"/>
          <w:szCs w:val="20"/>
        </w:rPr>
        <w:t>Moravskoslezského</w:t>
      </w:r>
      <w:r w:rsidR="00CD1F1E" w:rsidRPr="00CD1F1E">
        <w:rPr>
          <w:rFonts w:ascii="Tahoma" w:hAnsi="Tahoma" w:cs="Tahoma"/>
          <w:sz w:val="20"/>
          <w:szCs w:val="20"/>
        </w:rPr>
        <w:t xml:space="preserve"> kraje je uvedena v dokumentu: „Přihláška B“ Závazná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přihláška počtu osob na Hry X</w:t>
      </w:r>
      <w:r w:rsidR="00CD1F1E">
        <w:rPr>
          <w:rFonts w:ascii="Tahoma" w:hAnsi="Tahoma" w:cs="Tahoma"/>
          <w:sz w:val="20"/>
          <w:szCs w:val="20"/>
        </w:rPr>
        <w:t>I</w:t>
      </w:r>
      <w:r w:rsidR="00CD1F1E" w:rsidRPr="00CD1F1E">
        <w:rPr>
          <w:rFonts w:ascii="Tahoma" w:hAnsi="Tahoma" w:cs="Tahoma"/>
          <w:sz w:val="20"/>
          <w:szCs w:val="20"/>
        </w:rPr>
        <w:t>. letní olympiády dětí a mládeže ČR 202</w:t>
      </w:r>
      <w:r w:rsidR="00CD1F1E">
        <w:rPr>
          <w:rFonts w:ascii="Tahoma" w:hAnsi="Tahoma" w:cs="Tahoma"/>
          <w:sz w:val="20"/>
          <w:szCs w:val="20"/>
        </w:rPr>
        <w:t>4</w:t>
      </w:r>
      <w:r w:rsidR="00CD1F1E" w:rsidRPr="00CD1F1E">
        <w:rPr>
          <w:rFonts w:ascii="Tahoma" w:hAnsi="Tahoma" w:cs="Tahoma"/>
          <w:sz w:val="20"/>
          <w:szCs w:val="20"/>
        </w:rPr>
        <w:t>“, která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je nedílnou součástí této smlouvy</w:t>
      </w:r>
      <w:r w:rsidR="00CD1F1E">
        <w:rPr>
          <w:rFonts w:ascii="Tahoma" w:hAnsi="Tahoma" w:cs="Tahoma"/>
          <w:sz w:val="20"/>
          <w:szCs w:val="20"/>
        </w:rPr>
        <w:t>;</w:t>
      </w:r>
      <w:r>
        <w:rPr>
          <w:rFonts w:ascii="Tahoma" w:hAnsi="Tahoma" w:cs="Tahoma"/>
          <w:sz w:val="20"/>
          <w:szCs w:val="20"/>
        </w:rPr>
        <w:t xml:space="preserve"> </w:t>
      </w:r>
      <w:r w:rsidRPr="004A550C">
        <w:rPr>
          <w:rFonts w:ascii="Tahoma" w:hAnsi="Tahoma" w:cs="Tahoma"/>
          <w:sz w:val="20"/>
          <w:szCs w:val="20"/>
        </w:rPr>
        <w:t>u</w:t>
      </w:r>
      <w:r w:rsidR="00CD1F1E" w:rsidRPr="004A550C">
        <w:rPr>
          <w:rFonts w:ascii="Tahoma" w:hAnsi="Tahoma" w:cs="Tahoma"/>
          <w:sz w:val="20"/>
          <w:szCs w:val="20"/>
        </w:rPr>
        <w:t>bytování a stravování bude poskytnuto v kvalitě odpovídající parametrům daným vyhláškou Ministerstva zdravotnictví č. 106/2001 Sb., o hygienických požadavcích na zotavovací akce pro děti, ve znění pozdějších předpisů;</w:t>
      </w:r>
    </w:p>
    <w:p w14:paraId="143D392B" w14:textId="20A14C75" w:rsidR="00CD1F1E" w:rsidRPr="00CD1F1E" w:rsidRDefault="004A550C" w:rsidP="00E57AA1">
      <w:pPr>
        <w:pStyle w:val="Odstavecseseznamem"/>
        <w:numPr>
          <w:ilvl w:val="1"/>
          <w:numId w:val="10"/>
        </w:numPr>
        <w:spacing w:after="120"/>
        <w:ind w:left="851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</w:t>
      </w:r>
      <w:r w:rsidR="00CD1F1E" w:rsidRPr="00CD1F1E">
        <w:rPr>
          <w:rFonts w:ascii="Tahoma" w:hAnsi="Tahoma" w:cs="Tahoma"/>
          <w:sz w:val="20"/>
          <w:szCs w:val="20"/>
        </w:rPr>
        <w:t>rčit maximálně 3 osoby pro komunikaci s kontaktními osobami stanovenými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B15760">
        <w:rPr>
          <w:rFonts w:ascii="Tahoma" w:hAnsi="Tahoma" w:cs="Tahoma"/>
          <w:sz w:val="20"/>
          <w:szCs w:val="20"/>
        </w:rPr>
        <w:t>Moravskoslezským</w:t>
      </w:r>
      <w:r w:rsidR="00D96B7B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krajem (dále jen „vedoucí výpravy“) ve věci organizace</w:t>
      </w:r>
      <w:r w:rsidR="00CD1F1E">
        <w:rPr>
          <w:rFonts w:ascii="Tahoma" w:hAnsi="Tahoma" w:cs="Tahoma"/>
          <w:sz w:val="20"/>
          <w:szCs w:val="20"/>
        </w:rPr>
        <w:t xml:space="preserve"> </w:t>
      </w:r>
      <w:r w:rsidR="00CD1F1E" w:rsidRPr="00CD1F1E">
        <w:rPr>
          <w:rFonts w:ascii="Tahoma" w:hAnsi="Tahoma" w:cs="Tahoma"/>
          <w:sz w:val="20"/>
          <w:szCs w:val="20"/>
        </w:rPr>
        <w:t>přípravy a průběhu LODM 202</w:t>
      </w:r>
      <w:r w:rsidR="00CD1F1E">
        <w:rPr>
          <w:rFonts w:ascii="Tahoma" w:hAnsi="Tahoma" w:cs="Tahoma"/>
          <w:sz w:val="20"/>
          <w:szCs w:val="20"/>
        </w:rPr>
        <w:t>4</w:t>
      </w:r>
      <w:r w:rsidR="00CD1F1E" w:rsidRPr="00CD1F1E">
        <w:rPr>
          <w:rFonts w:ascii="Tahoma" w:hAnsi="Tahoma" w:cs="Tahoma"/>
          <w:sz w:val="20"/>
          <w:szCs w:val="20"/>
        </w:rPr>
        <w:t>.</w:t>
      </w:r>
    </w:p>
    <w:p w14:paraId="0BC6E1E5" w14:textId="30C75EFA" w:rsidR="00CD1F1E" w:rsidRPr="00CD1F1E" w:rsidRDefault="00680C9F" w:rsidP="00E57AA1">
      <w:pPr>
        <w:pStyle w:val="Odstavecseseznamem"/>
        <w:numPr>
          <w:ilvl w:val="0"/>
          <w:numId w:val="4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Moravskoslezský</w:t>
      </w:r>
      <w:r w:rsidR="00CD1F1E" w:rsidRPr="00CD1F1E">
        <w:rPr>
          <w:rFonts w:ascii="Tahoma" w:hAnsi="Tahoma" w:cs="Tahoma"/>
          <w:sz w:val="20"/>
          <w:szCs w:val="20"/>
        </w:rPr>
        <w:t xml:space="preserve"> kraj se zavazuje:</w:t>
      </w:r>
    </w:p>
    <w:p w14:paraId="663C4421" w14:textId="72274F9A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CD1F1E" w:rsidRPr="00E57AA1">
        <w:rPr>
          <w:rFonts w:ascii="Tahoma" w:hAnsi="Tahoma" w:cs="Tahoma"/>
          <w:sz w:val="20"/>
          <w:szCs w:val="20"/>
        </w:rPr>
        <w:t>oskytnout Jihočeskému kraji potřebnou součinnost pro úspěšnou organizaci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LODM 202</w:t>
      </w:r>
      <w:r w:rsidR="004B017A" w:rsidRPr="00E57AA1">
        <w:rPr>
          <w:rFonts w:ascii="Tahoma" w:hAnsi="Tahoma" w:cs="Tahoma"/>
          <w:sz w:val="20"/>
          <w:szCs w:val="20"/>
        </w:rPr>
        <w:t>4;</w:t>
      </w:r>
    </w:p>
    <w:p w14:paraId="4C27686B" w14:textId="099972DC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CD1F1E" w:rsidRPr="00E57AA1">
        <w:rPr>
          <w:rFonts w:ascii="Tahoma" w:hAnsi="Tahoma" w:cs="Tahoma"/>
          <w:sz w:val="20"/>
          <w:szCs w:val="20"/>
        </w:rPr>
        <w:t>tanovit maximálně 3 vedoucí výpravy oprávněné v průběhu organizace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příprav a průběhu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 komunikovat jménem </w:t>
      </w:r>
      <w:r w:rsidR="00FA2037">
        <w:rPr>
          <w:rFonts w:ascii="Tahoma" w:hAnsi="Tahoma" w:cs="Tahoma"/>
          <w:sz w:val="20"/>
          <w:szCs w:val="20"/>
        </w:rPr>
        <w:t>Moravskoslezského</w:t>
      </w:r>
      <w:r w:rsidR="00CD1F1E" w:rsidRPr="00E57AA1">
        <w:rPr>
          <w:rFonts w:ascii="Tahoma" w:hAnsi="Tahoma" w:cs="Tahoma"/>
          <w:sz w:val="20"/>
          <w:szCs w:val="20"/>
        </w:rPr>
        <w:t xml:space="preserve"> kraje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 xml:space="preserve">s kontaktními osobami </w:t>
      </w:r>
      <w:r w:rsidR="004B017A" w:rsidRPr="00E57AA1">
        <w:rPr>
          <w:rFonts w:ascii="Tahoma" w:hAnsi="Tahoma" w:cs="Tahoma"/>
          <w:sz w:val="20"/>
          <w:szCs w:val="20"/>
        </w:rPr>
        <w:t>Jihočes</w:t>
      </w:r>
      <w:r w:rsidR="00CD1F1E" w:rsidRPr="00E57AA1">
        <w:rPr>
          <w:rFonts w:ascii="Tahoma" w:hAnsi="Tahoma" w:cs="Tahoma"/>
          <w:sz w:val="20"/>
          <w:szCs w:val="20"/>
        </w:rPr>
        <w:t>kého kraje</w:t>
      </w:r>
      <w:r w:rsidR="004B017A" w:rsidRPr="00E57AA1">
        <w:rPr>
          <w:rFonts w:ascii="Tahoma" w:hAnsi="Tahoma" w:cs="Tahoma"/>
          <w:sz w:val="20"/>
          <w:szCs w:val="20"/>
        </w:rPr>
        <w:t>;</w:t>
      </w:r>
    </w:p>
    <w:p w14:paraId="13D3BC54" w14:textId="1493CBE4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CD1F1E" w:rsidRPr="00E57AA1">
        <w:rPr>
          <w:rFonts w:ascii="Tahoma" w:hAnsi="Tahoma" w:cs="Tahoma"/>
          <w:sz w:val="20"/>
          <w:szCs w:val="20"/>
        </w:rPr>
        <w:t>o termínu, který bude dodatečně sdělen dopisem předsedy Organizačního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výboru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>, nahlásit konkrétní složení své reprezentace. Rozsah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poskytnutých dat musí umožnit jednoznačnou identifikaci osob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 xml:space="preserve">reprezentujících </w:t>
      </w:r>
      <w:r w:rsidR="00FA2037">
        <w:rPr>
          <w:rFonts w:ascii="Tahoma" w:hAnsi="Tahoma" w:cs="Tahoma"/>
          <w:sz w:val="20"/>
          <w:szCs w:val="20"/>
        </w:rPr>
        <w:t>Moravskoslezský</w:t>
      </w:r>
      <w:r w:rsidR="00CD1F1E" w:rsidRPr="00E57AA1">
        <w:rPr>
          <w:rFonts w:ascii="Tahoma" w:hAnsi="Tahoma" w:cs="Tahoma"/>
          <w:sz w:val="20"/>
          <w:szCs w:val="20"/>
        </w:rPr>
        <w:t xml:space="preserve"> kraj na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 a jejich akreditaci</w:t>
      </w:r>
      <w:r w:rsidR="004B017A" w:rsidRPr="00E57AA1">
        <w:rPr>
          <w:rFonts w:ascii="Tahoma" w:hAnsi="Tahoma" w:cs="Tahoma"/>
          <w:sz w:val="20"/>
          <w:szCs w:val="20"/>
        </w:rPr>
        <w:t>;</w:t>
      </w:r>
    </w:p>
    <w:p w14:paraId="5D2BACF5" w14:textId="0EEF79E5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CD1F1E" w:rsidRPr="00E57AA1">
        <w:rPr>
          <w:rFonts w:ascii="Tahoma" w:hAnsi="Tahoma" w:cs="Tahoma"/>
          <w:sz w:val="20"/>
          <w:szCs w:val="20"/>
        </w:rPr>
        <w:t xml:space="preserve">ajistit u všech nezletilých osob reprezentujících </w:t>
      </w:r>
      <w:r w:rsidR="00FA2037">
        <w:rPr>
          <w:rFonts w:ascii="Tahoma" w:hAnsi="Tahoma" w:cs="Tahoma"/>
          <w:sz w:val="20"/>
          <w:szCs w:val="20"/>
        </w:rPr>
        <w:t>Moravskoslezský</w:t>
      </w:r>
      <w:r w:rsidR="00CD1F1E" w:rsidRPr="00E57AA1">
        <w:rPr>
          <w:rFonts w:ascii="Tahoma" w:hAnsi="Tahoma" w:cs="Tahoma"/>
          <w:sz w:val="20"/>
          <w:szCs w:val="20"/>
        </w:rPr>
        <w:t xml:space="preserve"> kraj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kvalifikovaný dohled, a to po celou dobu konání LODM 202</w:t>
      </w:r>
      <w:r w:rsidR="004B017A" w:rsidRPr="00E57AA1">
        <w:rPr>
          <w:rFonts w:ascii="Tahoma" w:hAnsi="Tahoma" w:cs="Tahoma"/>
          <w:sz w:val="20"/>
          <w:szCs w:val="20"/>
        </w:rPr>
        <w:t>4;</w:t>
      </w:r>
    </w:p>
    <w:p w14:paraId="071B86FE" w14:textId="59B1D44D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CD1F1E" w:rsidRPr="00E57AA1">
        <w:rPr>
          <w:rFonts w:ascii="Tahoma" w:hAnsi="Tahoma" w:cs="Tahoma"/>
          <w:sz w:val="20"/>
          <w:szCs w:val="20"/>
        </w:rPr>
        <w:t>eškeré poruchy a škody na zařízení v ubytovacím objektu je kontaktní osoba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6B178B">
        <w:rPr>
          <w:rFonts w:ascii="Tahoma" w:hAnsi="Tahoma" w:cs="Tahoma"/>
          <w:sz w:val="20"/>
          <w:szCs w:val="20"/>
        </w:rPr>
        <w:t>Moravskoslezského</w:t>
      </w:r>
      <w:r w:rsidR="00CD1F1E" w:rsidRPr="00E57AA1">
        <w:rPr>
          <w:rFonts w:ascii="Tahoma" w:hAnsi="Tahoma" w:cs="Tahoma"/>
          <w:sz w:val="20"/>
          <w:szCs w:val="20"/>
        </w:rPr>
        <w:t xml:space="preserve"> kraje povinna neprodleně hlásit kontaktní osobě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stanovené Jihočeským krajem, aby nedošlo k ohrožení zdraví a bezpečnosti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ubytovaných osob</w:t>
      </w:r>
      <w:r w:rsidR="004B017A" w:rsidRPr="00E57AA1">
        <w:rPr>
          <w:rFonts w:ascii="Tahoma" w:hAnsi="Tahoma" w:cs="Tahoma"/>
          <w:sz w:val="20"/>
          <w:szCs w:val="20"/>
        </w:rPr>
        <w:t>;</w:t>
      </w:r>
    </w:p>
    <w:p w14:paraId="45DEB055" w14:textId="2CCD33C8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CD1F1E" w:rsidRPr="00E57AA1">
        <w:rPr>
          <w:rFonts w:ascii="Tahoma" w:hAnsi="Tahoma" w:cs="Tahoma"/>
          <w:sz w:val="20"/>
          <w:szCs w:val="20"/>
        </w:rPr>
        <w:t xml:space="preserve"> plném rozsahu uhradit škody úmyslně zaviněné osobami reprezentujícími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6B178B">
        <w:rPr>
          <w:rFonts w:ascii="Tahoma" w:hAnsi="Tahoma" w:cs="Tahoma"/>
          <w:sz w:val="20"/>
          <w:szCs w:val="20"/>
        </w:rPr>
        <w:t>Moravskoslezský</w:t>
      </w:r>
      <w:r w:rsidR="00CD1F1E" w:rsidRPr="00E57AA1">
        <w:rPr>
          <w:rFonts w:ascii="Tahoma" w:hAnsi="Tahoma" w:cs="Tahoma"/>
          <w:sz w:val="20"/>
          <w:szCs w:val="20"/>
        </w:rPr>
        <w:t xml:space="preserve"> kraj způsobené v souvislosti s organizací LODM 202</w:t>
      </w:r>
      <w:r w:rsidR="004B017A" w:rsidRPr="00E57AA1">
        <w:rPr>
          <w:rFonts w:ascii="Tahoma" w:hAnsi="Tahoma" w:cs="Tahoma"/>
          <w:sz w:val="20"/>
          <w:szCs w:val="20"/>
        </w:rPr>
        <w:t xml:space="preserve">4 </w:t>
      </w:r>
      <w:r w:rsidR="00CD1F1E" w:rsidRPr="00E57AA1">
        <w:rPr>
          <w:rFonts w:ascii="Tahoma" w:hAnsi="Tahoma" w:cs="Tahoma"/>
          <w:sz w:val="20"/>
          <w:szCs w:val="20"/>
        </w:rPr>
        <w:t>a účastí na ní Jihočeskému kraji, nebo subjektům podílejícím se na organizaci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LODM 202</w:t>
      </w:r>
      <w:r w:rsidR="004B017A" w:rsidRPr="00E57AA1">
        <w:rPr>
          <w:rFonts w:ascii="Tahoma" w:hAnsi="Tahoma" w:cs="Tahoma"/>
          <w:sz w:val="20"/>
          <w:szCs w:val="20"/>
        </w:rPr>
        <w:t>4;</w:t>
      </w:r>
    </w:p>
    <w:p w14:paraId="69443551" w14:textId="2AFC698D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CD1F1E" w:rsidRPr="00E57AA1">
        <w:rPr>
          <w:rFonts w:ascii="Tahoma" w:hAnsi="Tahoma" w:cs="Tahoma"/>
          <w:sz w:val="20"/>
          <w:szCs w:val="20"/>
        </w:rPr>
        <w:t xml:space="preserve">o 30 dnů od </w:t>
      </w:r>
      <w:r w:rsidR="00AE3D21">
        <w:rPr>
          <w:rFonts w:ascii="Tahoma" w:hAnsi="Tahoma" w:cs="Tahoma"/>
          <w:sz w:val="20"/>
          <w:szCs w:val="20"/>
        </w:rPr>
        <w:t>obdržení</w:t>
      </w:r>
      <w:r w:rsidR="00AE3D21" w:rsidRPr="00E57AA1">
        <w:rPr>
          <w:rFonts w:ascii="Tahoma" w:hAnsi="Tahoma" w:cs="Tahoma"/>
          <w:sz w:val="20"/>
          <w:szCs w:val="20"/>
        </w:rPr>
        <w:t xml:space="preserve"> faktury </w:t>
      </w:r>
      <w:r w:rsidR="00CD1F1E" w:rsidRPr="00E57AA1">
        <w:rPr>
          <w:rFonts w:ascii="Tahoma" w:hAnsi="Tahoma" w:cs="Tahoma"/>
          <w:sz w:val="20"/>
          <w:szCs w:val="20"/>
        </w:rPr>
        <w:t>uhradit Jihočeskému kraji částku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 xml:space="preserve">ve výši </w:t>
      </w:r>
      <w:r w:rsidR="00527FAC">
        <w:rPr>
          <w:rFonts w:ascii="Tahoma" w:hAnsi="Tahoma" w:cs="Tahoma"/>
          <w:i/>
          <w:iCs/>
          <w:sz w:val="20"/>
          <w:szCs w:val="20"/>
        </w:rPr>
        <w:t>852</w:t>
      </w:r>
      <w:r w:rsidR="00BC5F30">
        <w:rPr>
          <w:rFonts w:ascii="Tahoma" w:hAnsi="Tahoma" w:cs="Tahoma"/>
          <w:i/>
          <w:iCs/>
          <w:sz w:val="20"/>
          <w:szCs w:val="20"/>
        </w:rPr>
        <w:t xml:space="preserve"> 500</w:t>
      </w:r>
      <w:r w:rsidR="00CD1F1E" w:rsidRPr="00E57AA1">
        <w:rPr>
          <w:rFonts w:ascii="Tahoma" w:hAnsi="Tahoma" w:cs="Tahoma"/>
          <w:sz w:val="20"/>
          <w:szCs w:val="20"/>
        </w:rPr>
        <w:t xml:space="preserve"> Kč (slovy: </w:t>
      </w:r>
      <w:proofErr w:type="spellStart"/>
      <w:r w:rsidR="00BC5F30">
        <w:rPr>
          <w:rFonts w:ascii="Tahoma" w:hAnsi="Tahoma" w:cs="Tahoma"/>
          <w:i/>
          <w:iCs/>
          <w:sz w:val="20"/>
          <w:szCs w:val="20"/>
        </w:rPr>
        <w:t>osmsetpadesát</w:t>
      </w:r>
      <w:r w:rsidR="00D96B7B">
        <w:rPr>
          <w:rFonts w:ascii="Tahoma" w:hAnsi="Tahoma" w:cs="Tahoma"/>
          <w:i/>
          <w:iCs/>
          <w:sz w:val="20"/>
          <w:szCs w:val="20"/>
        </w:rPr>
        <w:t>dva</w:t>
      </w:r>
      <w:r w:rsidR="00BC5F30">
        <w:rPr>
          <w:rFonts w:ascii="Tahoma" w:hAnsi="Tahoma" w:cs="Tahoma"/>
          <w:i/>
          <w:iCs/>
          <w:sz w:val="20"/>
          <w:szCs w:val="20"/>
        </w:rPr>
        <w:t>tisícpětset</w:t>
      </w:r>
      <w:proofErr w:type="spellEnd"/>
      <w:r w:rsidR="00CD1F1E" w:rsidRPr="00E57AA1">
        <w:rPr>
          <w:rFonts w:ascii="Tahoma" w:hAnsi="Tahoma" w:cs="Tahoma"/>
          <w:sz w:val="20"/>
          <w:szCs w:val="20"/>
        </w:rPr>
        <w:t xml:space="preserve"> korun českých)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pokrývající část předpokládaných výdajů vynaložených na účast reprezentace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BC5F30">
        <w:rPr>
          <w:rFonts w:ascii="Tahoma" w:hAnsi="Tahoma" w:cs="Tahoma"/>
          <w:sz w:val="20"/>
          <w:szCs w:val="20"/>
        </w:rPr>
        <w:t>Moravskoslezského</w:t>
      </w:r>
      <w:r w:rsidR="00CD1F1E" w:rsidRPr="00E57AA1">
        <w:rPr>
          <w:rFonts w:ascii="Tahoma" w:hAnsi="Tahoma" w:cs="Tahoma"/>
          <w:sz w:val="20"/>
          <w:szCs w:val="20"/>
        </w:rPr>
        <w:t xml:space="preserve"> kraje na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. Částka je součinem částky </w:t>
      </w:r>
      <w:r w:rsidR="003D2106" w:rsidRPr="003D2106">
        <w:rPr>
          <w:rFonts w:ascii="Tahoma" w:hAnsi="Tahoma" w:cs="Tahoma"/>
          <w:sz w:val="20"/>
          <w:szCs w:val="20"/>
        </w:rPr>
        <w:t>2 750</w:t>
      </w:r>
      <w:r w:rsidR="00CD1F1E" w:rsidRPr="00E57AA1">
        <w:rPr>
          <w:rFonts w:ascii="Tahoma" w:hAnsi="Tahoma" w:cs="Tahoma"/>
          <w:i/>
          <w:iCs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Kč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 xml:space="preserve">a počtu členů výpravy </w:t>
      </w:r>
      <w:r w:rsidR="00BC5F30">
        <w:rPr>
          <w:rFonts w:ascii="Tahoma" w:hAnsi="Tahoma" w:cs="Tahoma"/>
          <w:sz w:val="20"/>
          <w:szCs w:val="20"/>
        </w:rPr>
        <w:t>Moravskoslezského</w:t>
      </w:r>
      <w:r w:rsidR="00CD1F1E" w:rsidRPr="00E57AA1">
        <w:rPr>
          <w:rFonts w:ascii="Tahoma" w:hAnsi="Tahoma" w:cs="Tahoma"/>
          <w:sz w:val="20"/>
          <w:szCs w:val="20"/>
        </w:rPr>
        <w:t xml:space="preserve"> kraje uvedeného v dokumentu: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„Přihláška B“ Závazná přihláška počtu osob na Hry X</w:t>
      </w:r>
      <w:r w:rsidR="004B017A" w:rsidRPr="00E57AA1">
        <w:rPr>
          <w:rFonts w:ascii="Tahoma" w:hAnsi="Tahoma" w:cs="Tahoma"/>
          <w:sz w:val="20"/>
          <w:szCs w:val="20"/>
        </w:rPr>
        <w:t>I</w:t>
      </w:r>
      <w:r w:rsidR="00CD1F1E" w:rsidRPr="00E57AA1">
        <w:rPr>
          <w:rFonts w:ascii="Tahoma" w:hAnsi="Tahoma" w:cs="Tahoma"/>
          <w:sz w:val="20"/>
          <w:szCs w:val="20"/>
        </w:rPr>
        <w:t>. letní olympiády dětí a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mládeže ČR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>“, která je nedílnou součástí této smlouvy. Platba bude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 xml:space="preserve">provedena </w:t>
      </w:r>
      <w:r w:rsidR="00F04DC8">
        <w:rPr>
          <w:rFonts w:ascii="Tahoma" w:hAnsi="Tahoma" w:cs="Tahoma"/>
          <w:sz w:val="20"/>
          <w:szCs w:val="20"/>
        </w:rPr>
        <w:t xml:space="preserve">na základě faktury </w:t>
      </w:r>
      <w:r w:rsidR="00CD1F1E" w:rsidRPr="00E57AA1">
        <w:rPr>
          <w:rFonts w:ascii="Tahoma" w:hAnsi="Tahoma" w:cs="Tahoma"/>
          <w:sz w:val="20"/>
          <w:szCs w:val="20"/>
        </w:rPr>
        <w:t>na účet uvedený v záhlaví této smlouvy pod variabilním symbolem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„IČO kraje“</w:t>
      </w:r>
      <w:r w:rsidR="004B017A" w:rsidRPr="00E57AA1">
        <w:rPr>
          <w:rFonts w:ascii="Tahoma" w:hAnsi="Tahoma" w:cs="Tahoma"/>
          <w:sz w:val="20"/>
          <w:szCs w:val="20"/>
        </w:rPr>
        <w:t>;</w:t>
      </w:r>
    </w:p>
    <w:p w14:paraId="51F33641" w14:textId="0CB6E90E" w:rsidR="00CD1F1E" w:rsidRPr="00E57AA1" w:rsidRDefault="004A550C" w:rsidP="004A550C">
      <w:pPr>
        <w:pStyle w:val="Odstavecseseznamem"/>
        <w:numPr>
          <w:ilvl w:val="0"/>
          <w:numId w:val="11"/>
        </w:numPr>
        <w:spacing w:after="120"/>
        <w:ind w:left="92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CD1F1E" w:rsidRPr="00E57AA1">
        <w:rPr>
          <w:rFonts w:ascii="Tahoma" w:hAnsi="Tahoma" w:cs="Tahoma"/>
          <w:sz w:val="20"/>
          <w:szCs w:val="20"/>
        </w:rPr>
        <w:t xml:space="preserve"> případě zrušení LODM 202</w:t>
      </w:r>
      <w:r w:rsidR="00AB258A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 z důvodu zásahu vyšší moci (např. z</w:t>
      </w:r>
      <w:r w:rsidR="004B017A" w:rsidRPr="00E57AA1">
        <w:rPr>
          <w:rFonts w:ascii="Tahoma" w:hAnsi="Tahoma" w:cs="Tahoma"/>
          <w:sz w:val="20"/>
          <w:szCs w:val="20"/>
        </w:rPr>
        <w:t> </w:t>
      </w:r>
      <w:r w:rsidR="00CD1F1E" w:rsidRPr="00E57AA1">
        <w:rPr>
          <w:rFonts w:ascii="Tahoma" w:hAnsi="Tahoma" w:cs="Tahoma"/>
          <w:sz w:val="20"/>
          <w:szCs w:val="20"/>
        </w:rPr>
        <w:t>důvodu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D96B7B">
        <w:rPr>
          <w:rFonts w:ascii="Tahoma" w:hAnsi="Tahoma" w:cs="Tahoma"/>
          <w:sz w:val="20"/>
          <w:szCs w:val="20"/>
        </w:rPr>
        <w:t>o</w:t>
      </w:r>
      <w:r w:rsidR="00CD1F1E" w:rsidRPr="00E57AA1">
        <w:rPr>
          <w:rFonts w:ascii="Tahoma" w:hAnsi="Tahoma" w:cs="Tahoma"/>
          <w:sz w:val="20"/>
          <w:szCs w:val="20"/>
        </w:rPr>
        <w:t xml:space="preserve">patření kvůli COVID-19 apod.), se Jihočeský kraj zavazuje vrátit </w:t>
      </w:r>
      <w:r w:rsidR="004B017A" w:rsidRPr="00E57AA1">
        <w:rPr>
          <w:rFonts w:ascii="Tahoma" w:hAnsi="Tahoma" w:cs="Tahoma"/>
          <w:sz w:val="20"/>
          <w:szCs w:val="20"/>
        </w:rPr>
        <w:t xml:space="preserve">příspěvek </w:t>
      </w:r>
      <w:r w:rsidR="00CD1F1E" w:rsidRPr="00E57AA1">
        <w:rPr>
          <w:rFonts w:ascii="Tahoma" w:hAnsi="Tahoma" w:cs="Tahoma"/>
          <w:sz w:val="20"/>
          <w:szCs w:val="20"/>
        </w:rPr>
        <w:t xml:space="preserve">poskytnutý </w:t>
      </w:r>
      <w:r w:rsidR="00AE383B">
        <w:rPr>
          <w:rFonts w:ascii="Tahoma" w:hAnsi="Tahoma" w:cs="Tahoma"/>
          <w:sz w:val="20"/>
          <w:szCs w:val="20"/>
        </w:rPr>
        <w:t>Moravskoslezským</w:t>
      </w:r>
      <w:r w:rsidR="00CD1F1E" w:rsidRPr="00E57AA1">
        <w:rPr>
          <w:rFonts w:ascii="Tahoma" w:hAnsi="Tahoma" w:cs="Tahoma"/>
          <w:sz w:val="20"/>
          <w:szCs w:val="20"/>
        </w:rPr>
        <w:t xml:space="preserve"> krajem snížený o nezbytné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náklady, které byly Jihočeským krajem uhrazeny v souvislosti organizováním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 do doby zrušení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>, a to včetně vyúčtování do 60 dnů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od zrušení LODM 202</w:t>
      </w:r>
      <w:r w:rsidR="004B017A" w:rsidRPr="00E57AA1">
        <w:rPr>
          <w:rFonts w:ascii="Tahoma" w:hAnsi="Tahoma" w:cs="Tahoma"/>
          <w:sz w:val="20"/>
          <w:szCs w:val="20"/>
        </w:rPr>
        <w:t>4</w:t>
      </w:r>
      <w:r w:rsidR="00CD1F1E" w:rsidRPr="00E57AA1">
        <w:rPr>
          <w:rFonts w:ascii="Tahoma" w:hAnsi="Tahoma" w:cs="Tahoma"/>
          <w:sz w:val="20"/>
          <w:szCs w:val="20"/>
        </w:rPr>
        <w:t xml:space="preserve"> na účet </w:t>
      </w:r>
      <w:r w:rsidR="00AE383B">
        <w:rPr>
          <w:rFonts w:ascii="Tahoma" w:hAnsi="Tahoma" w:cs="Tahoma"/>
          <w:sz w:val="20"/>
          <w:szCs w:val="20"/>
        </w:rPr>
        <w:t>Moravskoslezského</w:t>
      </w:r>
      <w:r w:rsidR="00CD1F1E" w:rsidRPr="00E57AA1">
        <w:rPr>
          <w:rFonts w:ascii="Tahoma" w:hAnsi="Tahoma" w:cs="Tahoma"/>
          <w:sz w:val="20"/>
          <w:szCs w:val="20"/>
        </w:rPr>
        <w:t xml:space="preserve"> kraje uvedený v</w:t>
      </w:r>
      <w:r w:rsidR="004B017A" w:rsidRPr="00E57AA1">
        <w:rPr>
          <w:rFonts w:ascii="Tahoma" w:hAnsi="Tahoma" w:cs="Tahoma"/>
          <w:sz w:val="20"/>
          <w:szCs w:val="20"/>
        </w:rPr>
        <w:t> </w:t>
      </w:r>
      <w:r w:rsidR="00CD1F1E" w:rsidRPr="00E57AA1">
        <w:rPr>
          <w:rFonts w:ascii="Tahoma" w:hAnsi="Tahoma" w:cs="Tahoma"/>
          <w:sz w:val="20"/>
          <w:szCs w:val="20"/>
        </w:rPr>
        <w:t>záhlaví</w:t>
      </w:r>
      <w:r w:rsidR="004B017A" w:rsidRPr="00E57AA1">
        <w:rPr>
          <w:rFonts w:ascii="Tahoma" w:hAnsi="Tahoma" w:cs="Tahoma"/>
          <w:sz w:val="20"/>
          <w:szCs w:val="20"/>
        </w:rPr>
        <w:t xml:space="preserve"> </w:t>
      </w:r>
      <w:r w:rsidR="00CD1F1E" w:rsidRPr="00E57AA1">
        <w:rPr>
          <w:rFonts w:ascii="Tahoma" w:hAnsi="Tahoma" w:cs="Tahoma"/>
          <w:sz w:val="20"/>
          <w:szCs w:val="20"/>
        </w:rPr>
        <w:t>smlouvy.</w:t>
      </w:r>
    </w:p>
    <w:p w14:paraId="7C876E11" w14:textId="77777777" w:rsidR="004B017A" w:rsidRPr="004B017A" w:rsidRDefault="004B017A" w:rsidP="00E57AA1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7A753992" w14:textId="77777777" w:rsidR="00CD1F1E" w:rsidRPr="004A550C" w:rsidRDefault="00CD1F1E" w:rsidP="00E57AA1">
      <w:pPr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IV. Kontaktní osoby a doručování písemností</w:t>
      </w:r>
    </w:p>
    <w:p w14:paraId="1CFF570E" w14:textId="77777777" w:rsidR="004B017A" w:rsidRPr="00CD1F1E" w:rsidRDefault="004B017A" w:rsidP="00E57AA1">
      <w:pPr>
        <w:spacing w:after="120"/>
        <w:jc w:val="center"/>
        <w:rPr>
          <w:rFonts w:ascii="Tahoma" w:hAnsi="Tahoma" w:cs="Tahoma"/>
          <w:sz w:val="20"/>
          <w:szCs w:val="20"/>
        </w:rPr>
      </w:pPr>
    </w:p>
    <w:p w14:paraId="7E2E8DB2" w14:textId="3C220D07" w:rsidR="00CD1F1E" w:rsidRPr="004B017A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 xml:space="preserve">Kontaktními osobami </w:t>
      </w:r>
      <w:r w:rsidR="004B017A" w:rsidRPr="004B017A">
        <w:rPr>
          <w:rFonts w:ascii="Tahoma" w:hAnsi="Tahoma" w:cs="Tahoma"/>
          <w:sz w:val="20"/>
          <w:szCs w:val="20"/>
        </w:rPr>
        <w:t>Jihočes</w:t>
      </w:r>
      <w:r w:rsidRPr="004B017A">
        <w:rPr>
          <w:rFonts w:ascii="Tahoma" w:hAnsi="Tahoma" w:cs="Tahoma"/>
          <w:sz w:val="20"/>
          <w:szCs w:val="20"/>
        </w:rPr>
        <w:t>kého kraje jsou:</w:t>
      </w:r>
    </w:p>
    <w:p w14:paraId="3FBDE9B7" w14:textId="71703CC1" w:rsidR="004B017A" w:rsidRDefault="00AB258A" w:rsidP="00AB258A">
      <w:pPr>
        <w:ind w:left="567"/>
        <w:jc w:val="both"/>
        <w:rPr>
          <w:rFonts w:ascii="Tahoma" w:hAnsi="Tahoma" w:cs="Tahoma"/>
          <w:sz w:val="20"/>
          <w:szCs w:val="20"/>
        </w:rPr>
      </w:pPr>
      <w:r w:rsidRPr="00AB258A">
        <w:rPr>
          <w:rFonts w:ascii="Tahoma" w:hAnsi="Tahoma" w:cs="Tahoma"/>
          <w:sz w:val="20"/>
          <w:szCs w:val="20"/>
        </w:rPr>
        <w:t xml:space="preserve">Mgr. Martin Sláma, </w:t>
      </w:r>
      <w:hyperlink r:id="rId7" w:history="1">
        <w:r w:rsidRPr="00AB258A">
          <w:rPr>
            <w:rStyle w:val="Hypertextovodkaz"/>
            <w:rFonts w:ascii="Tahoma" w:hAnsi="Tahoma" w:cs="Tahoma"/>
            <w:sz w:val="20"/>
            <w:szCs w:val="20"/>
          </w:rPr>
          <w:t>slama@kraj-jihocesky.cz</w:t>
        </w:r>
      </w:hyperlink>
      <w:r w:rsidRPr="00AB258A">
        <w:rPr>
          <w:rFonts w:ascii="Tahoma" w:hAnsi="Tahoma" w:cs="Tahoma"/>
          <w:sz w:val="20"/>
          <w:szCs w:val="20"/>
        </w:rPr>
        <w:t>, 728184720</w:t>
      </w:r>
    </w:p>
    <w:p w14:paraId="7EFD213A" w14:textId="321118BC" w:rsidR="00AB258A" w:rsidRDefault="00AB258A" w:rsidP="00AB258A">
      <w:pPr>
        <w:ind w:left="567"/>
        <w:jc w:val="both"/>
        <w:rPr>
          <w:rFonts w:ascii="Tahoma" w:hAnsi="Tahoma" w:cs="Tahoma"/>
          <w:sz w:val="20"/>
          <w:szCs w:val="20"/>
        </w:rPr>
      </w:pPr>
      <w:r w:rsidRPr="00AB258A">
        <w:rPr>
          <w:rFonts w:ascii="Tahoma" w:hAnsi="Tahoma" w:cs="Tahoma"/>
          <w:sz w:val="20"/>
          <w:szCs w:val="20"/>
        </w:rPr>
        <w:t>Veronika Vlasáková</w:t>
      </w:r>
      <w:r>
        <w:rPr>
          <w:rFonts w:ascii="Tahoma" w:hAnsi="Tahoma" w:cs="Tahoma"/>
          <w:sz w:val="20"/>
          <w:szCs w:val="20"/>
        </w:rPr>
        <w:t xml:space="preserve">, </w:t>
      </w:r>
      <w:hyperlink r:id="rId8" w:history="1">
        <w:r w:rsidRPr="00155731">
          <w:rPr>
            <w:rStyle w:val="Hypertextovodkaz"/>
            <w:rFonts w:ascii="Tahoma" w:hAnsi="Tahoma" w:cs="Tahoma"/>
            <w:sz w:val="20"/>
            <w:szCs w:val="20"/>
          </w:rPr>
          <w:t>vlasakova2@kraj-jihocesky.cz</w:t>
        </w:r>
      </w:hyperlink>
      <w:r>
        <w:rPr>
          <w:rFonts w:ascii="Tahoma" w:hAnsi="Tahoma" w:cs="Tahoma"/>
          <w:sz w:val="20"/>
          <w:szCs w:val="20"/>
        </w:rPr>
        <w:t xml:space="preserve">, </w:t>
      </w:r>
      <w:r w:rsidRPr="00AB258A">
        <w:rPr>
          <w:rFonts w:ascii="Tahoma" w:hAnsi="Tahoma" w:cs="Tahoma"/>
          <w:sz w:val="20"/>
          <w:szCs w:val="20"/>
        </w:rPr>
        <w:t>702264993</w:t>
      </w:r>
    </w:p>
    <w:p w14:paraId="638B92B5" w14:textId="37398B53" w:rsidR="00AB258A" w:rsidRPr="00AB258A" w:rsidRDefault="00AB258A" w:rsidP="00AB258A">
      <w:pPr>
        <w:spacing w:after="120"/>
        <w:ind w:left="567"/>
        <w:jc w:val="both"/>
        <w:rPr>
          <w:rFonts w:ascii="Tahoma" w:hAnsi="Tahoma" w:cs="Tahoma"/>
          <w:sz w:val="20"/>
          <w:szCs w:val="20"/>
        </w:rPr>
      </w:pPr>
      <w:r w:rsidRPr="00AB258A">
        <w:rPr>
          <w:rFonts w:ascii="Tahoma" w:hAnsi="Tahoma" w:cs="Tahoma"/>
          <w:sz w:val="20"/>
          <w:szCs w:val="20"/>
        </w:rPr>
        <w:t>Ing. Šárka Matějková</w:t>
      </w:r>
      <w:r>
        <w:rPr>
          <w:rFonts w:ascii="Tahoma" w:hAnsi="Tahoma" w:cs="Tahoma"/>
          <w:sz w:val="20"/>
          <w:szCs w:val="20"/>
        </w:rPr>
        <w:t xml:space="preserve">, </w:t>
      </w:r>
      <w:hyperlink r:id="rId9" w:history="1">
        <w:r w:rsidRPr="00155731">
          <w:rPr>
            <w:rStyle w:val="Hypertextovodkaz"/>
            <w:rFonts w:ascii="Tahoma" w:hAnsi="Tahoma" w:cs="Tahoma"/>
            <w:sz w:val="20"/>
            <w:szCs w:val="20"/>
          </w:rPr>
          <w:t>matejkova@kraj-jihocesky.cz</w:t>
        </w:r>
      </w:hyperlink>
      <w:r>
        <w:rPr>
          <w:rFonts w:ascii="Tahoma" w:hAnsi="Tahoma" w:cs="Tahoma"/>
          <w:sz w:val="20"/>
          <w:szCs w:val="20"/>
        </w:rPr>
        <w:t>, 725 029 321</w:t>
      </w:r>
    </w:p>
    <w:p w14:paraId="2C6F0F54" w14:textId="6E6725C2" w:rsidR="00CD1F1E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lastRenderedPageBreak/>
        <w:t xml:space="preserve">Vedoucími výpravy </w:t>
      </w:r>
      <w:r w:rsidR="00AE383B">
        <w:rPr>
          <w:rFonts w:ascii="Tahoma" w:hAnsi="Tahoma" w:cs="Tahoma"/>
          <w:sz w:val="20"/>
          <w:szCs w:val="20"/>
        </w:rPr>
        <w:t>Moravskoslezského</w:t>
      </w:r>
      <w:r w:rsidRPr="004B017A">
        <w:rPr>
          <w:rFonts w:ascii="Tahoma" w:hAnsi="Tahoma" w:cs="Tahoma"/>
          <w:sz w:val="20"/>
          <w:szCs w:val="20"/>
        </w:rPr>
        <w:t xml:space="preserve"> kraje jsou:</w:t>
      </w:r>
    </w:p>
    <w:p w14:paraId="16ABBC85" w14:textId="3B37CF37" w:rsidR="000C4313" w:rsidRPr="00152520" w:rsidRDefault="000C4313" w:rsidP="000C4313">
      <w:pPr>
        <w:pStyle w:val="Odstavecseseznamem"/>
        <w:spacing w:after="120"/>
        <w:ind w:left="567"/>
        <w:jc w:val="both"/>
        <w:rPr>
          <w:rFonts w:ascii="Tahoma" w:hAnsi="Tahoma" w:cs="Tahoma"/>
          <w:sz w:val="20"/>
          <w:szCs w:val="20"/>
        </w:rPr>
      </w:pPr>
      <w:r w:rsidRPr="000C4313">
        <w:rPr>
          <w:rFonts w:ascii="Tahoma" w:hAnsi="Tahoma" w:cs="Tahoma"/>
          <w:sz w:val="20"/>
          <w:szCs w:val="20"/>
        </w:rPr>
        <w:t>Mgr. Ondřej Gryžboň</w:t>
      </w:r>
      <w:r w:rsidRPr="00152520">
        <w:rPr>
          <w:rFonts w:ascii="Tahoma" w:hAnsi="Tahoma" w:cs="Tahoma"/>
          <w:sz w:val="20"/>
          <w:szCs w:val="20"/>
        </w:rPr>
        <w:t xml:space="preserve">, </w:t>
      </w:r>
      <w:hyperlink r:id="rId10" w:history="1">
        <w:r w:rsidRPr="00152520">
          <w:rPr>
            <w:rFonts w:ascii="Tahoma" w:hAnsi="Tahoma" w:cs="Tahoma"/>
            <w:sz w:val="20"/>
            <w:szCs w:val="20"/>
          </w:rPr>
          <w:t>ondrej.gryzbon@msk.cz</w:t>
        </w:r>
      </w:hyperlink>
      <w:r w:rsidRPr="00152520">
        <w:rPr>
          <w:rFonts w:ascii="Tahoma" w:hAnsi="Tahoma" w:cs="Tahoma"/>
          <w:sz w:val="20"/>
          <w:szCs w:val="20"/>
        </w:rPr>
        <w:t xml:space="preserve">, </w:t>
      </w:r>
      <w:hyperlink r:id="rId11" w:history="1">
        <w:r w:rsidR="004E0575" w:rsidRPr="00152520">
          <w:rPr>
            <w:rFonts w:ascii="Tahoma" w:hAnsi="Tahoma" w:cs="Tahoma"/>
            <w:sz w:val="20"/>
            <w:szCs w:val="20"/>
          </w:rPr>
          <w:t>731 487 085</w:t>
        </w:r>
      </w:hyperlink>
    </w:p>
    <w:p w14:paraId="556BEA45" w14:textId="57D8C166" w:rsidR="000C4313" w:rsidRPr="00791355" w:rsidRDefault="000C4313" w:rsidP="000C4313">
      <w:pPr>
        <w:pStyle w:val="Odstavecseseznamem"/>
        <w:spacing w:after="120"/>
        <w:ind w:left="567"/>
        <w:jc w:val="both"/>
        <w:rPr>
          <w:rFonts w:ascii="Tahoma" w:hAnsi="Tahoma" w:cs="Tahoma"/>
          <w:sz w:val="20"/>
          <w:szCs w:val="20"/>
        </w:rPr>
      </w:pPr>
      <w:r w:rsidRPr="00152520">
        <w:rPr>
          <w:rFonts w:ascii="Tahoma" w:hAnsi="Tahoma" w:cs="Tahoma"/>
          <w:sz w:val="20"/>
          <w:szCs w:val="20"/>
        </w:rPr>
        <w:t>Ing. Pavel Matoušek</w:t>
      </w:r>
      <w:r w:rsidR="004E0575" w:rsidRPr="00152520">
        <w:rPr>
          <w:rFonts w:ascii="Tahoma" w:hAnsi="Tahoma" w:cs="Tahoma"/>
          <w:sz w:val="20"/>
          <w:szCs w:val="20"/>
        </w:rPr>
        <w:t xml:space="preserve">, </w:t>
      </w:r>
      <w:hyperlink r:id="rId12" w:history="1">
        <w:r w:rsidR="004E0575" w:rsidRPr="00152520">
          <w:rPr>
            <w:rFonts w:ascii="Tahoma" w:hAnsi="Tahoma" w:cs="Tahoma"/>
            <w:sz w:val="20"/>
            <w:szCs w:val="20"/>
          </w:rPr>
          <w:t>pavel.matousek@msk.cz</w:t>
        </w:r>
      </w:hyperlink>
      <w:r w:rsidR="004E0575" w:rsidRPr="00152520">
        <w:rPr>
          <w:rFonts w:ascii="Tahoma" w:hAnsi="Tahoma" w:cs="Tahoma"/>
          <w:sz w:val="20"/>
          <w:szCs w:val="20"/>
        </w:rPr>
        <w:t>,</w:t>
      </w:r>
      <w:r w:rsidR="004E0575" w:rsidRPr="00791355">
        <w:rPr>
          <w:rFonts w:ascii="Tahoma" w:hAnsi="Tahoma" w:cs="Tahoma"/>
          <w:sz w:val="20"/>
          <w:szCs w:val="20"/>
        </w:rPr>
        <w:t xml:space="preserve"> </w:t>
      </w:r>
      <w:r w:rsidR="00F52E24" w:rsidRPr="00791355">
        <w:rPr>
          <w:rFonts w:ascii="Tahoma" w:hAnsi="Tahoma" w:cs="Tahoma"/>
          <w:sz w:val="20"/>
          <w:szCs w:val="20"/>
        </w:rPr>
        <w:t>739 523 177</w:t>
      </w:r>
    </w:p>
    <w:p w14:paraId="2F7B4675" w14:textId="08F97A3E" w:rsidR="000C4313" w:rsidRPr="004B017A" w:rsidRDefault="000C4313" w:rsidP="000C4313">
      <w:pPr>
        <w:pStyle w:val="Odstavecseseznamem"/>
        <w:spacing w:after="120"/>
        <w:ind w:left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0C4313">
        <w:rPr>
          <w:rFonts w:ascii="Tahoma" w:hAnsi="Tahoma" w:cs="Tahoma"/>
          <w:sz w:val="20"/>
          <w:szCs w:val="20"/>
        </w:rPr>
        <w:t>Ing. Ondřej Schenk</w:t>
      </w:r>
      <w:r w:rsidR="00F52E24">
        <w:rPr>
          <w:rFonts w:ascii="Tahoma" w:hAnsi="Tahoma" w:cs="Tahoma"/>
          <w:sz w:val="20"/>
          <w:szCs w:val="20"/>
        </w:rPr>
        <w:t xml:space="preserve">, </w:t>
      </w:r>
      <w:hyperlink r:id="rId13" w:history="1">
        <w:r w:rsidR="00791355" w:rsidRPr="00152520">
          <w:rPr>
            <w:rFonts w:ascii="Tahoma" w:hAnsi="Tahoma" w:cs="Tahoma"/>
            <w:sz w:val="20"/>
            <w:szCs w:val="20"/>
          </w:rPr>
          <w:t>ondrej.schenk@msk.cz</w:t>
        </w:r>
      </w:hyperlink>
      <w:r w:rsidR="00791355">
        <w:rPr>
          <w:rFonts w:ascii="Tahoma" w:hAnsi="Tahoma" w:cs="Tahoma"/>
          <w:sz w:val="20"/>
          <w:szCs w:val="20"/>
        </w:rPr>
        <w:t xml:space="preserve">, 731 127 556 </w:t>
      </w:r>
    </w:p>
    <w:p w14:paraId="34A467D4" w14:textId="7F136897" w:rsidR="00CD1F1E" w:rsidRPr="004B017A" w:rsidRDefault="00CD1F1E" w:rsidP="00E57AA1">
      <w:pPr>
        <w:spacing w:after="120"/>
        <w:ind w:left="567" w:hanging="567"/>
        <w:jc w:val="both"/>
        <w:rPr>
          <w:rFonts w:ascii="Tahoma" w:hAnsi="Tahoma" w:cs="Tahoma"/>
          <w:i/>
          <w:iCs/>
          <w:sz w:val="20"/>
          <w:szCs w:val="20"/>
        </w:rPr>
      </w:pPr>
    </w:p>
    <w:p w14:paraId="2744B040" w14:textId="4624635C" w:rsidR="00CD1F1E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Výše uvedené kontaktní osoby jednají za smluvní strany ve všech věcech</w:t>
      </w:r>
      <w:r w:rsidR="004B017A" w:rsidRPr="004B017A">
        <w:rPr>
          <w:rFonts w:ascii="Tahoma" w:hAnsi="Tahoma" w:cs="Tahoma"/>
          <w:sz w:val="20"/>
          <w:szCs w:val="20"/>
        </w:rPr>
        <w:t xml:space="preserve"> souvisejících</w:t>
      </w:r>
      <w:r w:rsidRPr="004B017A">
        <w:rPr>
          <w:rFonts w:ascii="Tahoma" w:hAnsi="Tahoma" w:cs="Tahoma"/>
          <w:sz w:val="20"/>
          <w:szCs w:val="20"/>
        </w:rPr>
        <w:t xml:space="preserve"> s plněním této smlouvy.</w:t>
      </w:r>
    </w:p>
    <w:p w14:paraId="736F4E9C" w14:textId="7FABC6C7" w:rsidR="00CD1F1E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 xml:space="preserve">Změna určení </w:t>
      </w:r>
      <w:r w:rsidR="004B017A" w:rsidRPr="004B017A">
        <w:rPr>
          <w:rFonts w:ascii="Tahoma" w:hAnsi="Tahoma" w:cs="Tahoma"/>
          <w:sz w:val="20"/>
          <w:szCs w:val="20"/>
        </w:rPr>
        <w:t>kontaktních</w:t>
      </w:r>
      <w:r w:rsidRPr="004B017A">
        <w:rPr>
          <w:rFonts w:ascii="Tahoma" w:hAnsi="Tahoma" w:cs="Tahoma"/>
          <w:sz w:val="20"/>
          <w:szCs w:val="20"/>
        </w:rPr>
        <w:t xml:space="preserve"> osob nevyžaduje změnu této </w:t>
      </w:r>
      <w:r w:rsidR="004B017A" w:rsidRPr="004B017A">
        <w:rPr>
          <w:rFonts w:ascii="Tahoma" w:hAnsi="Tahoma" w:cs="Tahoma"/>
          <w:sz w:val="20"/>
          <w:szCs w:val="20"/>
        </w:rPr>
        <w:t>smlouvy</w:t>
      </w:r>
      <w:r w:rsidRPr="004B017A">
        <w:rPr>
          <w:rFonts w:ascii="Tahoma" w:hAnsi="Tahoma" w:cs="Tahoma"/>
          <w:sz w:val="20"/>
          <w:szCs w:val="20"/>
        </w:rPr>
        <w:t>. Smluvní strana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je však povinna změnu kontaktní osoby bez zbytečného odkladu písemně sdělit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druhé smluvní straně.</w:t>
      </w:r>
    </w:p>
    <w:p w14:paraId="49DAA722" w14:textId="6FBC35BE" w:rsidR="00CD1F1E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Kromě jiných způsobů komunikace dohodnutých mezi stranami se za účinné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považují osobní doručování, doručování doporučenou poštou, datovou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schránkou či elektronickou poštou. Pro doručování platí kontaktní údaje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smluvních stran a jejích kontaktních osob nebo kontaktní údaje, které si smluvní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strany po uzavření této smlouvy písemně oznámily.</w:t>
      </w:r>
    </w:p>
    <w:p w14:paraId="269E0B90" w14:textId="2266BF06" w:rsidR="00CD1F1E" w:rsidRDefault="00CD1F1E" w:rsidP="00E57AA1">
      <w:pPr>
        <w:pStyle w:val="Odstavecseseznamem"/>
        <w:numPr>
          <w:ilvl w:val="0"/>
          <w:numId w:val="7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Oznámení správně adresovaná se považují za uskutečněná v</w:t>
      </w:r>
      <w:r w:rsidR="004B017A">
        <w:rPr>
          <w:rFonts w:ascii="Tahoma" w:hAnsi="Tahoma" w:cs="Tahoma"/>
          <w:sz w:val="20"/>
          <w:szCs w:val="20"/>
        </w:rPr>
        <w:t> </w:t>
      </w:r>
      <w:r w:rsidRPr="004B017A">
        <w:rPr>
          <w:rFonts w:ascii="Tahoma" w:hAnsi="Tahoma" w:cs="Tahoma"/>
          <w:sz w:val="20"/>
          <w:szCs w:val="20"/>
        </w:rPr>
        <w:t>případě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osobního doručování anebo doručování doporučenou poštou okamžikem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 xml:space="preserve">doručení, v případě posílání </w:t>
      </w:r>
      <w:r w:rsidR="00D96B7B">
        <w:rPr>
          <w:rFonts w:ascii="Tahoma" w:hAnsi="Tahoma" w:cs="Tahoma"/>
          <w:sz w:val="20"/>
          <w:szCs w:val="20"/>
        </w:rPr>
        <w:t xml:space="preserve">do datové schránky </w:t>
      </w:r>
      <w:r w:rsidRPr="004B017A">
        <w:rPr>
          <w:rFonts w:ascii="Tahoma" w:hAnsi="Tahoma" w:cs="Tahoma"/>
          <w:sz w:val="20"/>
          <w:szCs w:val="20"/>
        </w:rPr>
        <w:t>či elektronickou poštou okamžikem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obdržení potvrzení o doručení od protistrany při použití stejného komunikačního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kanálu.</w:t>
      </w:r>
    </w:p>
    <w:p w14:paraId="71887385" w14:textId="77777777" w:rsidR="004B017A" w:rsidRPr="004B017A" w:rsidRDefault="004B017A" w:rsidP="00E57AA1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182E6BCE" w14:textId="77777777" w:rsidR="00CD1F1E" w:rsidRDefault="00CD1F1E" w:rsidP="00E57AA1">
      <w:pPr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  <w:r w:rsidRPr="004A550C">
        <w:rPr>
          <w:rFonts w:ascii="Tahoma" w:hAnsi="Tahoma" w:cs="Tahoma"/>
          <w:b/>
          <w:bCs/>
          <w:sz w:val="20"/>
          <w:szCs w:val="20"/>
        </w:rPr>
        <w:t>V. Závěrečná ustanovení</w:t>
      </w:r>
    </w:p>
    <w:p w14:paraId="7DAC8C70" w14:textId="77777777" w:rsidR="004A550C" w:rsidRPr="004A550C" w:rsidRDefault="004A550C" w:rsidP="00E57AA1">
      <w:pPr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42331B7" w14:textId="5B1DF3D6" w:rsidR="00CD1F1E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Právní vztahy touto smlouvou neupravené se řídí příslušnými ustanoveními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 xml:space="preserve">zákona č. </w:t>
      </w:r>
      <w:r w:rsidR="004A550C">
        <w:rPr>
          <w:rFonts w:ascii="Tahoma" w:hAnsi="Tahoma" w:cs="Tahoma"/>
          <w:sz w:val="20"/>
          <w:szCs w:val="20"/>
        </w:rPr>
        <w:t> </w:t>
      </w:r>
      <w:r w:rsidRPr="004B017A">
        <w:rPr>
          <w:rFonts w:ascii="Tahoma" w:hAnsi="Tahoma" w:cs="Tahoma"/>
          <w:sz w:val="20"/>
          <w:szCs w:val="20"/>
        </w:rPr>
        <w:t>89/</w:t>
      </w:r>
      <w:proofErr w:type="gramStart"/>
      <w:r w:rsidRPr="004B017A">
        <w:rPr>
          <w:rFonts w:ascii="Tahoma" w:hAnsi="Tahoma" w:cs="Tahoma"/>
          <w:sz w:val="20"/>
          <w:szCs w:val="20"/>
        </w:rPr>
        <w:t xml:space="preserve">2012 </w:t>
      </w:r>
      <w:r w:rsidR="004A550C">
        <w:rPr>
          <w:rFonts w:ascii="Tahoma" w:hAnsi="Tahoma" w:cs="Tahoma"/>
          <w:sz w:val="20"/>
          <w:szCs w:val="20"/>
        </w:rPr>
        <w:t> </w:t>
      </w:r>
      <w:r w:rsidRPr="004B017A">
        <w:rPr>
          <w:rFonts w:ascii="Tahoma" w:hAnsi="Tahoma" w:cs="Tahoma"/>
          <w:sz w:val="20"/>
          <w:szCs w:val="20"/>
        </w:rPr>
        <w:t>Sb.</w:t>
      </w:r>
      <w:proofErr w:type="gramEnd"/>
      <w:r w:rsidRPr="004B017A">
        <w:rPr>
          <w:rFonts w:ascii="Tahoma" w:hAnsi="Tahoma" w:cs="Tahoma"/>
          <w:sz w:val="20"/>
          <w:szCs w:val="20"/>
        </w:rPr>
        <w:t>, občanský zákoník, ve znění pozdějších předpisů.</w:t>
      </w:r>
    </w:p>
    <w:p w14:paraId="58D0F1CB" w14:textId="5A3722E1" w:rsidR="00CD1F1E" w:rsidRPr="004B017A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Smluvní strany se dohodly, že tato smlouva nabývá účinnosti dnem jejího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uveřejnění v registru smluv.</w:t>
      </w:r>
    </w:p>
    <w:p w14:paraId="62D8DE46" w14:textId="764191C9" w:rsidR="00CD1F1E" w:rsidRPr="004B017A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Tuto smlouvu lze měnit pouze písemnými vzestupně číslovanými dodatky.</w:t>
      </w:r>
    </w:p>
    <w:p w14:paraId="34D401FD" w14:textId="6B916A46" w:rsidR="00CD1F1E" w:rsidRPr="004B017A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Smluvní strany mohou od smlouvy odstoupit z důvodů stanovených zákonem.</w:t>
      </w:r>
    </w:p>
    <w:p w14:paraId="38A568BF" w14:textId="77777777" w:rsidR="00F04DC8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Smluvní strany shodně prohlašují, že obsah této smlouvy není obchodním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tajemstvím ve smyslu ustanovení § 504 občanského zákoníku, ve znění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pozdějších předpisů a souhlasí s případným zveřejněním jejího textu v</w:t>
      </w:r>
      <w:r w:rsidR="004B017A">
        <w:rPr>
          <w:rFonts w:ascii="Tahoma" w:hAnsi="Tahoma" w:cs="Tahoma"/>
          <w:sz w:val="20"/>
          <w:szCs w:val="20"/>
        </w:rPr>
        <w:t> </w:t>
      </w:r>
      <w:r w:rsidRPr="004B017A">
        <w:rPr>
          <w:rFonts w:ascii="Tahoma" w:hAnsi="Tahoma" w:cs="Tahoma"/>
          <w:sz w:val="20"/>
          <w:szCs w:val="20"/>
        </w:rPr>
        <w:t>souladu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se zákonem č. 106/1999 Sb., o svobodném přístupu k</w:t>
      </w:r>
      <w:r w:rsidR="00AB258A">
        <w:rPr>
          <w:rFonts w:ascii="Tahoma" w:hAnsi="Tahoma" w:cs="Tahoma"/>
          <w:sz w:val="20"/>
          <w:szCs w:val="20"/>
        </w:rPr>
        <w:t> </w:t>
      </w:r>
      <w:r w:rsidRPr="004B017A">
        <w:rPr>
          <w:rFonts w:ascii="Tahoma" w:hAnsi="Tahoma" w:cs="Tahoma"/>
          <w:sz w:val="20"/>
          <w:szCs w:val="20"/>
        </w:rPr>
        <w:t>informacím, ve znění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pozdějších předpisů</w:t>
      </w:r>
      <w:r w:rsidR="004B017A" w:rsidRPr="004B017A">
        <w:rPr>
          <w:rFonts w:ascii="Tahoma" w:hAnsi="Tahoma" w:cs="Tahoma"/>
          <w:sz w:val="20"/>
          <w:szCs w:val="20"/>
        </w:rPr>
        <w:t>.</w:t>
      </w:r>
      <w:r w:rsidRPr="004B017A">
        <w:rPr>
          <w:rFonts w:ascii="Tahoma" w:hAnsi="Tahoma" w:cs="Tahoma"/>
          <w:sz w:val="20"/>
          <w:szCs w:val="20"/>
        </w:rPr>
        <w:t xml:space="preserve"> </w:t>
      </w:r>
    </w:p>
    <w:p w14:paraId="4F65E348" w14:textId="2731B2CF" w:rsidR="00CD1F1E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4B017A">
        <w:rPr>
          <w:rFonts w:ascii="Tahoma" w:hAnsi="Tahoma" w:cs="Tahoma"/>
          <w:sz w:val="20"/>
          <w:szCs w:val="20"/>
        </w:rPr>
        <w:t>Tato smlouva bude uveřejněna v registru smluv dle zákona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č. 340/2015 Sb., o zvláštních podmínkách účinnosti některých smluv,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uveřejňování těchto smluv a o registru smluv (zákon o registru smluv), ve znění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pozdějších předpisů. Uveřejnění této smlouvy v registru smluv zajistí Jihočeský</w:t>
      </w:r>
      <w:r w:rsidR="004B017A">
        <w:rPr>
          <w:rFonts w:ascii="Tahoma" w:hAnsi="Tahoma" w:cs="Tahoma"/>
          <w:sz w:val="20"/>
          <w:szCs w:val="20"/>
        </w:rPr>
        <w:t xml:space="preserve"> </w:t>
      </w:r>
      <w:r w:rsidRPr="004B017A">
        <w:rPr>
          <w:rFonts w:ascii="Tahoma" w:hAnsi="Tahoma" w:cs="Tahoma"/>
          <w:sz w:val="20"/>
          <w:szCs w:val="20"/>
        </w:rPr>
        <w:t>kraj.</w:t>
      </w:r>
    </w:p>
    <w:p w14:paraId="30ECAF9A" w14:textId="6E688AD8" w:rsidR="00F04DC8" w:rsidRPr="003260B4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3260B4">
        <w:rPr>
          <w:rFonts w:ascii="Tahoma" w:hAnsi="Tahoma" w:cs="Tahoma"/>
          <w:sz w:val="20"/>
          <w:szCs w:val="20"/>
        </w:rPr>
        <w:t xml:space="preserve">Tato smlouva byla schválena usnesením Zastupitelstva </w:t>
      </w:r>
      <w:r w:rsidR="00E57AA1" w:rsidRPr="003260B4">
        <w:rPr>
          <w:rFonts w:ascii="Tahoma" w:hAnsi="Tahoma" w:cs="Tahoma"/>
          <w:sz w:val="20"/>
          <w:szCs w:val="20"/>
        </w:rPr>
        <w:t>Jihočeské</w:t>
      </w:r>
      <w:r w:rsidRPr="003260B4">
        <w:rPr>
          <w:rFonts w:ascii="Tahoma" w:hAnsi="Tahoma" w:cs="Tahoma"/>
          <w:sz w:val="20"/>
          <w:szCs w:val="20"/>
        </w:rPr>
        <w:t>ho kraje</w:t>
      </w:r>
      <w:r w:rsidR="00E57AA1" w:rsidRPr="003260B4">
        <w:rPr>
          <w:rFonts w:ascii="Tahoma" w:hAnsi="Tahoma" w:cs="Tahoma"/>
          <w:sz w:val="20"/>
          <w:szCs w:val="20"/>
        </w:rPr>
        <w:t xml:space="preserve"> </w:t>
      </w:r>
      <w:r w:rsidRPr="003260B4">
        <w:rPr>
          <w:rFonts w:ascii="Tahoma" w:hAnsi="Tahoma" w:cs="Tahoma"/>
          <w:sz w:val="20"/>
          <w:szCs w:val="20"/>
        </w:rPr>
        <w:t>č.</w:t>
      </w:r>
      <w:r w:rsidR="00B05687" w:rsidRPr="003260B4">
        <w:rPr>
          <w:rFonts w:ascii="Tahoma" w:hAnsi="Tahoma" w:cs="Tahoma"/>
          <w:sz w:val="20"/>
          <w:szCs w:val="20"/>
        </w:rPr>
        <w:t xml:space="preserve"> 388/2023/ZK-30</w:t>
      </w:r>
      <w:r w:rsidR="00B05687" w:rsidRPr="003260B4">
        <w:rPr>
          <w:rFonts w:ascii="Tahoma" w:hAnsi="Tahoma" w:cs="Tahoma"/>
          <w:color w:val="143889"/>
          <w:sz w:val="20"/>
          <w:szCs w:val="20"/>
        </w:rPr>
        <w:t xml:space="preserve"> </w:t>
      </w:r>
      <w:r w:rsidR="00B05687" w:rsidRPr="003260B4">
        <w:rPr>
          <w:rFonts w:ascii="Tahoma" w:hAnsi="Tahoma" w:cs="Tahoma"/>
          <w:sz w:val="20"/>
          <w:szCs w:val="20"/>
        </w:rPr>
        <w:t>ze dne 9. 11. 2023.</w:t>
      </w:r>
    </w:p>
    <w:p w14:paraId="560FA4F8" w14:textId="70F98EEB" w:rsidR="00CD1F1E" w:rsidRPr="003260B4" w:rsidRDefault="00CD1F1E" w:rsidP="0084462F">
      <w:pPr>
        <w:pStyle w:val="Odstavecseseznamem"/>
        <w:spacing w:after="120"/>
        <w:ind w:left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3260B4">
        <w:rPr>
          <w:rFonts w:ascii="Tahoma" w:hAnsi="Tahoma" w:cs="Tahoma"/>
          <w:sz w:val="20"/>
          <w:szCs w:val="20"/>
        </w:rPr>
        <w:t>Tato smlouva byla schválena usnesením</w:t>
      </w:r>
      <w:r w:rsidR="00E57AA1" w:rsidRPr="003260B4">
        <w:rPr>
          <w:rFonts w:ascii="Tahoma" w:hAnsi="Tahoma" w:cs="Tahoma"/>
          <w:sz w:val="20"/>
          <w:szCs w:val="20"/>
        </w:rPr>
        <w:t xml:space="preserve"> </w:t>
      </w:r>
      <w:r w:rsidRPr="003260B4">
        <w:rPr>
          <w:rFonts w:ascii="Tahoma" w:hAnsi="Tahoma" w:cs="Tahoma"/>
          <w:sz w:val="20"/>
          <w:szCs w:val="20"/>
        </w:rPr>
        <w:t xml:space="preserve">Zastupitelstva </w:t>
      </w:r>
      <w:r w:rsidR="00152520" w:rsidRPr="003260B4">
        <w:rPr>
          <w:rFonts w:ascii="Tahoma" w:hAnsi="Tahoma" w:cs="Tahoma"/>
          <w:sz w:val="20"/>
          <w:szCs w:val="20"/>
        </w:rPr>
        <w:t>Moravskoslezského</w:t>
      </w:r>
      <w:r w:rsidRPr="003260B4">
        <w:rPr>
          <w:rFonts w:ascii="Tahoma" w:hAnsi="Tahoma" w:cs="Tahoma"/>
          <w:sz w:val="20"/>
          <w:szCs w:val="20"/>
        </w:rPr>
        <w:t xml:space="preserve"> kraje č. </w:t>
      </w:r>
      <w:r w:rsidR="00E57AA1" w:rsidRPr="003260B4">
        <w:rPr>
          <w:rFonts w:ascii="Tahoma" w:hAnsi="Tahoma" w:cs="Tahoma"/>
          <w:i/>
          <w:iCs/>
          <w:sz w:val="20"/>
          <w:szCs w:val="20"/>
        </w:rPr>
        <w:t>doplnit</w:t>
      </w:r>
      <w:r w:rsidRPr="003260B4">
        <w:rPr>
          <w:rFonts w:ascii="Tahoma" w:hAnsi="Tahoma" w:cs="Tahoma"/>
          <w:sz w:val="20"/>
          <w:szCs w:val="20"/>
        </w:rPr>
        <w:t xml:space="preserve"> ze dne </w:t>
      </w:r>
      <w:r w:rsidR="00E57AA1" w:rsidRPr="003260B4">
        <w:rPr>
          <w:rFonts w:ascii="Tahoma" w:hAnsi="Tahoma" w:cs="Tahoma"/>
          <w:i/>
          <w:iCs/>
          <w:sz w:val="20"/>
          <w:szCs w:val="20"/>
        </w:rPr>
        <w:t>doplnit</w:t>
      </w:r>
      <w:r w:rsidRPr="003260B4">
        <w:rPr>
          <w:rFonts w:ascii="Tahoma" w:hAnsi="Tahoma" w:cs="Tahoma"/>
          <w:sz w:val="20"/>
          <w:szCs w:val="20"/>
        </w:rPr>
        <w:t>.</w:t>
      </w:r>
    </w:p>
    <w:p w14:paraId="6268E629" w14:textId="331BF6F5" w:rsidR="00CD1F1E" w:rsidRPr="00E57AA1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E57AA1">
        <w:rPr>
          <w:rFonts w:ascii="Tahoma" w:hAnsi="Tahoma" w:cs="Tahoma"/>
          <w:sz w:val="20"/>
          <w:szCs w:val="20"/>
        </w:rPr>
        <w:t>Tato smlouva nabývá platnosti podpisem poslední smluvní strany</w:t>
      </w:r>
      <w:r w:rsidR="00F04DC8">
        <w:rPr>
          <w:rFonts w:ascii="Tahoma" w:hAnsi="Tahoma" w:cs="Tahoma"/>
          <w:sz w:val="20"/>
          <w:szCs w:val="20"/>
        </w:rPr>
        <w:t xml:space="preserve"> a účinnosti dnem uveřejnění v registru smluv</w:t>
      </w:r>
      <w:r w:rsidRPr="00E57AA1">
        <w:rPr>
          <w:rFonts w:ascii="Tahoma" w:hAnsi="Tahoma" w:cs="Tahoma"/>
          <w:sz w:val="20"/>
          <w:szCs w:val="20"/>
        </w:rPr>
        <w:t>. Tato smlouva</w:t>
      </w:r>
      <w:r w:rsidR="00E57AA1" w:rsidRPr="00E57AA1">
        <w:rPr>
          <w:rFonts w:ascii="Tahoma" w:hAnsi="Tahoma" w:cs="Tahoma"/>
          <w:sz w:val="20"/>
          <w:szCs w:val="20"/>
        </w:rPr>
        <w:t xml:space="preserve"> </w:t>
      </w:r>
      <w:r w:rsidRPr="00E57AA1">
        <w:rPr>
          <w:rFonts w:ascii="Tahoma" w:hAnsi="Tahoma" w:cs="Tahoma"/>
          <w:sz w:val="20"/>
          <w:szCs w:val="20"/>
        </w:rPr>
        <w:t>je uzavřena na dobu</w:t>
      </w:r>
      <w:r w:rsidR="00E57AA1" w:rsidRPr="00E57AA1">
        <w:rPr>
          <w:rFonts w:ascii="Tahoma" w:hAnsi="Tahoma" w:cs="Tahoma"/>
          <w:sz w:val="20"/>
          <w:szCs w:val="20"/>
        </w:rPr>
        <w:t xml:space="preserve"> </w:t>
      </w:r>
      <w:r w:rsidRPr="00E57AA1">
        <w:rPr>
          <w:rFonts w:ascii="Tahoma" w:hAnsi="Tahoma" w:cs="Tahoma"/>
          <w:sz w:val="20"/>
          <w:szCs w:val="20"/>
        </w:rPr>
        <w:t>do 31. 8. 202</w:t>
      </w:r>
      <w:r w:rsidR="00E57AA1">
        <w:rPr>
          <w:rFonts w:ascii="Tahoma" w:hAnsi="Tahoma" w:cs="Tahoma"/>
          <w:sz w:val="20"/>
          <w:szCs w:val="20"/>
        </w:rPr>
        <w:t>4</w:t>
      </w:r>
      <w:r w:rsidRPr="00E57AA1">
        <w:rPr>
          <w:rFonts w:ascii="Tahoma" w:hAnsi="Tahoma" w:cs="Tahoma"/>
          <w:sz w:val="20"/>
          <w:szCs w:val="20"/>
        </w:rPr>
        <w:t>.</w:t>
      </w:r>
    </w:p>
    <w:p w14:paraId="13FEEDB0" w14:textId="6ADA1244" w:rsidR="00CD1F1E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E57AA1">
        <w:rPr>
          <w:rFonts w:ascii="Tahoma" w:hAnsi="Tahoma" w:cs="Tahoma"/>
          <w:sz w:val="20"/>
          <w:szCs w:val="20"/>
        </w:rPr>
        <w:t xml:space="preserve">Tato smlouva je sepsána ve dvou vyhotoveních, z nichž každá strana </w:t>
      </w:r>
      <w:proofErr w:type="gramStart"/>
      <w:r w:rsidRPr="00E57AA1">
        <w:rPr>
          <w:rFonts w:ascii="Tahoma" w:hAnsi="Tahoma" w:cs="Tahoma"/>
          <w:sz w:val="20"/>
          <w:szCs w:val="20"/>
        </w:rPr>
        <w:t>obdrží</w:t>
      </w:r>
      <w:proofErr w:type="gramEnd"/>
      <w:r w:rsidR="00E57AA1">
        <w:rPr>
          <w:rFonts w:ascii="Tahoma" w:hAnsi="Tahoma" w:cs="Tahoma"/>
          <w:sz w:val="20"/>
          <w:szCs w:val="20"/>
        </w:rPr>
        <w:t xml:space="preserve"> j</w:t>
      </w:r>
      <w:r w:rsidRPr="00E57AA1">
        <w:rPr>
          <w:rFonts w:ascii="Tahoma" w:hAnsi="Tahoma" w:cs="Tahoma"/>
          <w:sz w:val="20"/>
          <w:szCs w:val="20"/>
        </w:rPr>
        <w:t>edno vyhotovení.</w:t>
      </w:r>
      <w:r w:rsidR="00E57AA1">
        <w:rPr>
          <w:rFonts w:ascii="Tahoma" w:hAnsi="Tahoma" w:cs="Tahoma"/>
          <w:sz w:val="20"/>
          <w:szCs w:val="20"/>
        </w:rPr>
        <w:t xml:space="preserve"> V případě, že bude smlouva uzavřena v elektronické podobě, </w:t>
      </w:r>
      <w:proofErr w:type="gramStart"/>
      <w:r w:rsidR="00E57AA1">
        <w:rPr>
          <w:rFonts w:ascii="Tahoma" w:hAnsi="Tahoma" w:cs="Tahoma"/>
          <w:sz w:val="20"/>
          <w:szCs w:val="20"/>
        </w:rPr>
        <w:t>obdrží</w:t>
      </w:r>
      <w:proofErr w:type="gramEnd"/>
      <w:r w:rsidR="00E57AA1">
        <w:rPr>
          <w:rFonts w:ascii="Tahoma" w:hAnsi="Tahoma" w:cs="Tahoma"/>
          <w:sz w:val="20"/>
          <w:szCs w:val="20"/>
        </w:rPr>
        <w:t xml:space="preserve"> každá se stran </w:t>
      </w:r>
      <w:r w:rsidR="00242637" w:rsidRPr="00242637">
        <w:rPr>
          <w:rFonts w:ascii="Tahoma" w:hAnsi="Tahoma" w:cs="Tahoma"/>
          <w:sz w:val="20"/>
          <w:szCs w:val="20"/>
        </w:rPr>
        <w:t>její originální elektronický obraz opatřený elektronickými podpisy</w:t>
      </w:r>
      <w:r w:rsidR="00242637">
        <w:rPr>
          <w:rFonts w:ascii="Tahoma" w:hAnsi="Tahoma" w:cs="Tahoma"/>
          <w:sz w:val="20"/>
          <w:szCs w:val="20"/>
        </w:rPr>
        <w:t>.</w:t>
      </w:r>
    </w:p>
    <w:p w14:paraId="05552839" w14:textId="77777777" w:rsidR="00877FBB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7CB1E9C8" w14:textId="77777777" w:rsidR="00877FBB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70FBA1ED" w14:textId="77777777" w:rsidR="00877FBB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48DBA2DC" w14:textId="77777777" w:rsidR="00877FBB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039BB58E" w14:textId="77777777" w:rsidR="00877FBB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54AE58F4" w14:textId="77777777" w:rsidR="00877FBB" w:rsidRPr="00E57AA1" w:rsidRDefault="00877FBB" w:rsidP="00877FBB">
      <w:pPr>
        <w:pStyle w:val="Odstavecseseznamem"/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35F1242C" w14:textId="66075388" w:rsidR="00CD1F1E" w:rsidRPr="00E57AA1" w:rsidRDefault="00CD1F1E" w:rsidP="00E57AA1">
      <w:pPr>
        <w:pStyle w:val="Odstavecseseznamem"/>
        <w:numPr>
          <w:ilvl w:val="0"/>
          <w:numId w:val="9"/>
        </w:numPr>
        <w:spacing w:after="120"/>
        <w:ind w:left="567" w:hanging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E57AA1">
        <w:rPr>
          <w:rFonts w:ascii="Tahoma" w:hAnsi="Tahoma" w:cs="Tahoma"/>
          <w:sz w:val="20"/>
          <w:szCs w:val="20"/>
        </w:rPr>
        <w:t>Přihláška B je součástí této smlouvy jako Příloha č.1.</w:t>
      </w:r>
    </w:p>
    <w:p w14:paraId="62525FE7" w14:textId="77777777" w:rsidR="00E57AA1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6AB0D858" w14:textId="77777777" w:rsidR="00E57AA1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7F057E67" w14:textId="2B2E2E40" w:rsid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V</w:t>
      </w:r>
      <w:r w:rsidR="00E57AA1">
        <w:rPr>
          <w:rFonts w:ascii="Tahoma" w:hAnsi="Tahoma" w:cs="Tahoma"/>
          <w:sz w:val="20"/>
          <w:szCs w:val="20"/>
        </w:rPr>
        <w:t> Českých Budějovicích</w:t>
      </w:r>
      <w:r w:rsidR="00B05687">
        <w:rPr>
          <w:rFonts w:ascii="Tahoma" w:hAnsi="Tahoma" w:cs="Tahoma"/>
          <w:sz w:val="20"/>
          <w:szCs w:val="20"/>
        </w:rPr>
        <w:tab/>
      </w:r>
      <w:r w:rsidR="00B05687">
        <w:rPr>
          <w:rFonts w:ascii="Tahoma" w:hAnsi="Tahoma" w:cs="Tahoma"/>
          <w:sz w:val="20"/>
          <w:szCs w:val="20"/>
        </w:rPr>
        <w:tab/>
      </w:r>
      <w:r w:rsidR="00B05687">
        <w:rPr>
          <w:rFonts w:ascii="Tahoma" w:hAnsi="Tahoma" w:cs="Tahoma"/>
          <w:sz w:val="20"/>
          <w:szCs w:val="20"/>
        </w:rPr>
        <w:tab/>
      </w:r>
      <w:r w:rsidR="00B05687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Pr="00CD1F1E">
        <w:rPr>
          <w:rFonts w:ascii="Tahoma" w:hAnsi="Tahoma" w:cs="Tahoma"/>
          <w:sz w:val="20"/>
          <w:szCs w:val="20"/>
        </w:rPr>
        <w:t xml:space="preserve">V </w:t>
      </w:r>
      <w:r w:rsidR="00877FBB">
        <w:rPr>
          <w:rFonts w:ascii="Tahoma" w:hAnsi="Tahoma" w:cs="Tahoma"/>
          <w:sz w:val="20"/>
          <w:szCs w:val="20"/>
        </w:rPr>
        <w:t>Ostravě</w:t>
      </w:r>
      <w:r w:rsidRPr="00CD1F1E">
        <w:rPr>
          <w:rFonts w:ascii="Tahoma" w:hAnsi="Tahoma" w:cs="Tahoma"/>
          <w:sz w:val="20"/>
          <w:szCs w:val="20"/>
        </w:rPr>
        <w:t xml:space="preserve"> dne………………</w:t>
      </w:r>
      <w:r w:rsidR="00E57AA1">
        <w:rPr>
          <w:rFonts w:ascii="Tahoma" w:hAnsi="Tahoma" w:cs="Tahoma"/>
          <w:sz w:val="20"/>
          <w:szCs w:val="20"/>
        </w:rPr>
        <w:t>………</w:t>
      </w:r>
    </w:p>
    <w:p w14:paraId="098015F1" w14:textId="77777777" w:rsidR="00E57AA1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6DDDE5D0" w14:textId="77777777" w:rsidR="00E57AA1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758343BF" w14:textId="77777777" w:rsidR="00E57AA1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4CED786F" w14:textId="77777777" w:rsidR="00E57AA1" w:rsidRPr="00CD1F1E" w:rsidRDefault="00E57AA1" w:rsidP="00CD1F1E">
      <w:pPr>
        <w:jc w:val="both"/>
        <w:rPr>
          <w:rFonts w:ascii="Tahoma" w:hAnsi="Tahoma" w:cs="Tahoma"/>
          <w:sz w:val="20"/>
          <w:szCs w:val="20"/>
        </w:rPr>
      </w:pPr>
    </w:p>
    <w:p w14:paraId="10CF2E21" w14:textId="60022543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>……………………………</w:t>
      </w:r>
      <w:r w:rsidR="00E57AA1">
        <w:rPr>
          <w:rFonts w:ascii="Tahoma" w:hAnsi="Tahoma" w:cs="Tahoma"/>
          <w:sz w:val="20"/>
          <w:szCs w:val="20"/>
        </w:rPr>
        <w:t>…………..</w:t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  <w:t>………………………………………….</w:t>
      </w:r>
    </w:p>
    <w:p w14:paraId="77297370" w14:textId="384A0D2A" w:rsidR="00CD1F1E" w:rsidRPr="00CD1F1E" w:rsidRDefault="00CD1F1E" w:rsidP="00CD1F1E">
      <w:pPr>
        <w:jc w:val="both"/>
        <w:rPr>
          <w:rFonts w:ascii="Tahoma" w:hAnsi="Tahoma" w:cs="Tahoma"/>
          <w:sz w:val="20"/>
          <w:szCs w:val="20"/>
        </w:rPr>
      </w:pPr>
      <w:r w:rsidRPr="00CD1F1E">
        <w:rPr>
          <w:rFonts w:ascii="Tahoma" w:hAnsi="Tahoma" w:cs="Tahoma"/>
          <w:sz w:val="20"/>
          <w:szCs w:val="20"/>
        </w:rPr>
        <w:t xml:space="preserve">za </w:t>
      </w:r>
      <w:r>
        <w:rPr>
          <w:rFonts w:ascii="Tahoma" w:hAnsi="Tahoma" w:cs="Tahoma"/>
          <w:sz w:val="20"/>
          <w:szCs w:val="20"/>
        </w:rPr>
        <w:t>Jihočeský</w:t>
      </w:r>
      <w:r w:rsidRPr="00CD1F1E">
        <w:rPr>
          <w:rFonts w:ascii="Tahoma" w:hAnsi="Tahoma" w:cs="Tahoma"/>
          <w:sz w:val="20"/>
          <w:szCs w:val="20"/>
        </w:rPr>
        <w:t xml:space="preserve"> kraj</w:t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 w:rsidRPr="00E57AA1">
        <w:rPr>
          <w:rFonts w:ascii="Tahoma" w:hAnsi="Tahoma" w:cs="Tahoma"/>
          <w:sz w:val="20"/>
          <w:szCs w:val="20"/>
        </w:rPr>
        <w:t xml:space="preserve">za </w:t>
      </w:r>
      <w:r w:rsidR="00877FBB">
        <w:rPr>
          <w:rFonts w:ascii="Tahoma" w:hAnsi="Tahoma" w:cs="Tahoma"/>
          <w:sz w:val="20"/>
          <w:szCs w:val="20"/>
        </w:rPr>
        <w:t xml:space="preserve">Moravskoslezský </w:t>
      </w:r>
      <w:r w:rsidR="00E57AA1" w:rsidRPr="00E57AA1">
        <w:rPr>
          <w:rFonts w:ascii="Tahoma" w:hAnsi="Tahoma" w:cs="Tahoma"/>
          <w:sz w:val="20"/>
          <w:szCs w:val="20"/>
        </w:rPr>
        <w:t>kraj</w:t>
      </w:r>
    </w:p>
    <w:p w14:paraId="56A19578" w14:textId="2525F923" w:rsidR="00CD1F1E" w:rsidRDefault="00B05687" w:rsidP="00CD1F1E">
      <w:pPr>
        <w:jc w:val="both"/>
        <w:rPr>
          <w:rFonts w:ascii="Tahoma" w:hAnsi="Tahoma" w:cs="Tahoma"/>
          <w:sz w:val="20"/>
          <w:szCs w:val="20"/>
        </w:rPr>
      </w:pPr>
      <w:r w:rsidRPr="00594DB6">
        <w:rPr>
          <w:rFonts w:ascii="Tahoma" w:hAnsi="Tahoma" w:cs="Tahoma"/>
          <w:sz w:val="20"/>
          <w:szCs w:val="20"/>
        </w:rPr>
        <w:t>MUDr. Martin Kuba, hejtman</w:t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E57AA1">
        <w:rPr>
          <w:rFonts w:ascii="Tahoma" w:hAnsi="Tahoma" w:cs="Tahoma"/>
          <w:sz w:val="20"/>
          <w:szCs w:val="20"/>
        </w:rPr>
        <w:tab/>
      </w:r>
      <w:r w:rsidR="00B40116">
        <w:rPr>
          <w:rFonts w:ascii="Tahoma" w:hAnsi="Tahoma" w:cs="Tahoma"/>
          <w:sz w:val="20"/>
          <w:szCs w:val="20"/>
        </w:rPr>
        <w:t>Jan Krkoška, MBA</w:t>
      </w:r>
    </w:p>
    <w:p w14:paraId="2CA16641" w14:textId="77777777" w:rsidR="00877FBB" w:rsidRDefault="00877FBB" w:rsidP="00CD1F1E">
      <w:pPr>
        <w:jc w:val="both"/>
        <w:rPr>
          <w:rFonts w:ascii="Tahoma" w:hAnsi="Tahoma" w:cs="Tahoma"/>
          <w:sz w:val="20"/>
          <w:szCs w:val="20"/>
        </w:rPr>
      </w:pPr>
    </w:p>
    <w:p w14:paraId="19066D5A" w14:textId="77777777" w:rsidR="00877FBB" w:rsidRDefault="00877FBB" w:rsidP="00CD1F1E">
      <w:pPr>
        <w:jc w:val="both"/>
        <w:rPr>
          <w:rFonts w:ascii="Tahoma" w:hAnsi="Tahoma" w:cs="Tahoma"/>
          <w:sz w:val="20"/>
          <w:szCs w:val="20"/>
        </w:rPr>
      </w:pPr>
    </w:p>
    <w:p w14:paraId="0EAE697D" w14:textId="3E806EF9" w:rsidR="00877FBB" w:rsidRDefault="00D96B7B" w:rsidP="00CD1F1E">
      <w:pPr>
        <w:jc w:val="both"/>
        <w:rPr>
          <w:rFonts w:ascii="Tahoma" w:hAnsi="Tahoma" w:cs="Tahoma"/>
          <w:sz w:val="20"/>
          <w:szCs w:val="20"/>
        </w:rPr>
      </w:pPr>
      <w:r w:rsidRPr="0084462F">
        <w:rPr>
          <w:rFonts w:ascii="Tahoma" w:hAnsi="Tahoma" w:cs="Tahoma"/>
          <w:sz w:val="20"/>
          <w:szCs w:val="20"/>
        </w:rPr>
        <w:t xml:space="preserve">Tuto smlouvu je v době nepřítomnosti hejtmana </w:t>
      </w:r>
      <w:r>
        <w:rPr>
          <w:rFonts w:ascii="Tahoma" w:hAnsi="Tahoma" w:cs="Tahoma"/>
          <w:sz w:val="20"/>
          <w:szCs w:val="20"/>
        </w:rPr>
        <w:t xml:space="preserve">Moravskoslezského </w:t>
      </w:r>
      <w:r w:rsidRPr="0084462F">
        <w:rPr>
          <w:rFonts w:ascii="Tahoma" w:hAnsi="Tahoma" w:cs="Tahoma"/>
          <w:sz w:val="20"/>
          <w:szCs w:val="20"/>
        </w:rPr>
        <w:t xml:space="preserve">kraje </w:t>
      </w:r>
      <w:r>
        <w:rPr>
          <w:rFonts w:ascii="Tahoma" w:hAnsi="Tahoma" w:cs="Tahoma"/>
          <w:sz w:val="20"/>
          <w:szCs w:val="20"/>
        </w:rPr>
        <w:t xml:space="preserve">Jana Krkošky, MBA, </w:t>
      </w:r>
      <w:r w:rsidRPr="0084462F">
        <w:rPr>
          <w:rFonts w:ascii="Tahoma" w:hAnsi="Tahoma" w:cs="Tahoma"/>
          <w:sz w:val="20"/>
          <w:szCs w:val="20"/>
        </w:rPr>
        <w:t>oprávněn podepsat jeho zástupce v pořadí určeném usnesením zastupitelstva kraje č. 1/10 ze dne 5. 11. 2020, ve znění usnesení č. 12/1193 ze dne 8. 6. 2023</w:t>
      </w:r>
      <w:r>
        <w:rPr>
          <w:rFonts w:ascii="Tahoma" w:hAnsi="Tahoma" w:cs="Tahoma"/>
          <w:sz w:val="20"/>
          <w:szCs w:val="20"/>
        </w:rPr>
        <w:t>.</w:t>
      </w:r>
    </w:p>
    <w:p w14:paraId="3F9D1192" w14:textId="77777777" w:rsidR="00877FBB" w:rsidRDefault="00877FBB" w:rsidP="00CD1F1E">
      <w:pPr>
        <w:jc w:val="both"/>
        <w:rPr>
          <w:rFonts w:ascii="Tahoma" w:hAnsi="Tahoma" w:cs="Tahoma"/>
          <w:sz w:val="20"/>
          <w:szCs w:val="20"/>
        </w:rPr>
      </w:pPr>
    </w:p>
    <w:p w14:paraId="573C2A6C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225959B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5C9681D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71D9398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7B78F5E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5143905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126F7AFD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4B2948DD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206CA3C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792887F3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13EA886F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14EF25C1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41920FC6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4D79F3F3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78101A3A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99914CB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E30BB20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2E15FBEB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4AED3CF2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5B10DD7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4915539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4832F43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2FCF730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7CF4FABD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1C242E91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5380778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4AA9B70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02A647EE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776A17AC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78DF638F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42FFBF5E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5DD2B643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1E81862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2E24BE2B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A1A3C48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67394BCA" w14:textId="77777777" w:rsidR="00C56714" w:rsidRDefault="00C56714" w:rsidP="00CD1F1E">
      <w:pPr>
        <w:jc w:val="both"/>
        <w:rPr>
          <w:rFonts w:ascii="Tahoma" w:hAnsi="Tahoma" w:cs="Tahoma"/>
          <w:sz w:val="20"/>
          <w:szCs w:val="20"/>
        </w:rPr>
      </w:pPr>
    </w:p>
    <w:p w14:paraId="350DF6FF" w14:textId="1DFE6D86" w:rsidR="00877FBB" w:rsidRDefault="00877FBB" w:rsidP="00CD1F1E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Příloha č. 1 </w:t>
      </w:r>
      <w:r w:rsidR="004F4F9C">
        <w:rPr>
          <w:rFonts w:ascii="Tahoma" w:hAnsi="Tahoma" w:cs="Tahoma"/>
          <w:sz w:val="20"/>
          <w:szCs w:val="20"/>
        </w:rPr>
        <w:t>–</w:t>
      </w:r>
      <w:r>
        <w:rPr>
          <w:rFonts w:ascii="Tahoma" w:hAnsi="Tahoma" w:cs="Tahoma"/>
          <w:sz w:val="20"/>
          <w:szCs w:val="20"/>
        </w:rPr>
        <w:t xml:space="preserve"> </w:t>
      </w:r>
      <w:r w:rsidR="004F4F9C">
        <w:rPr>
          <w:rFonts w:ascii="Tahoma" w:hAnsi="Tahoma" w:cs="Tahoma"/>
          <w:sz w:val="20"/>
          <w:szCs w:val="20"/>
        </w:rPr>
        <w:t>Přihláška „B“</w:t>
      </w:r>
    </w:p>
    <w:p w14:paraId="7B30CC08" w14:textId="77777777" w:rsidR="004F4F9C" w:rsidRDefault="004F4F9C" w:rsidP="00CD1F1E">
      <w:pPr>
        <w:jc w:val="both"/>
        <w:rPr>
          <w:rFonts w:ascii="Tahoma" w:hAnsi="Tahoma" w:cs="Tahoma"/>
          <w:sz w:val="20"/>
          <w:szCs w:val="20"/>
        </w:rPr>
      </w:pPr>
    </w:p>
    <w:p w14:paraId="0094E174" w14:textId="40509A9F" w:rsidR="004F4F9C" w:rsidRDefault="00C56714" w:rsidP="00CD1F1E">
      <w:pPr>
        <w:jc w:val="both"/>
        <w:rPr>
          <w:rFonts w:ascii="Tahoma" w:hAnsi="Tahoma" w:cs="Tahoma"/>
          <w:sz w:val="20"/>
          <w:szCs w:val="20"/>
        </w:rPr>
      </w:pPr>
      <w:r w:rsidRPr="00C5671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F489987" wp14:editId="3CE24290">
            <wp:extent cx="6029325" cy="8557494"/>
            <wp:effectExtent l="0" t="0" r="0" b="0"/>
            <wp:docPr id="2074283052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83052" name="Obrázek 1" descr="Obsah obrázku text, snímek obrazovky, číslo, Písm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952" cy="85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302D" w14:textId="77777777" w:rsidR="00596B51" w:rsidRDefault="00596B51" w:rsidP="00CD1F1E">
      <w:pPr>
        <w:jc w:val="both"/>
        <w:rPr>
          <w:rFonts w:ascii="Tahoma" w:hAnsi="Tahoma" w:cs="Tahoma"/>
          <w:sz w:val="20"/>
          <w:szCs w:val="20"/>
        </w:rPr>
      </w:pPr>
    </w:p>
    <w:p w14:paraId="60291CF0" w14:textId="77777777" w:rsidR="00596B51" w:rsidRDefault="00596B51" w:rsidP="00CD1F1E">
      <w:pPr>
        <w:jc w:val="both"/>
        <w:rPr>
          <w:rFonts w:ascii="Tahoma" w:hAnsi="Tahoma" w:cs="Tahoma"/>
          <w:sz w:val="20"/>
          <w:szCs w:val="20"/>
        </w:rPr>
      </w:pPr>
    </w:p>
    <w:p w14:paraId="7C6EC863" w14:textId="77777777" w:rsidR="00596B51" w:rsidRDefault="00596B51" w:rsidP="00CD1F1E">
      <w:pPr>
        <w:jc w:val="both"/>
        <w:rPr>
          <w:rFonts w:ascii="Tahoma" w:hAnsi="Tahoma" w:cs="Tahoma"/>
          <w:sz w:val="20"/>
          <w:szCs w:val="20"/>
        </w:rPr>
      </w:pPr>
    </w:p>
    <w:p w14:paraId="48976063" w14:textId="517FE2C2" w:rsidR="00596B51" w:rsidRDefault="00596B51" w:rsidP="00CD1F1E">
      <w:pPr>
        <w:jc w:val="both"/>
        <w:rPr>
          <w:rFonts w:ascii="Tahoma" w:hAnsi="Tahoma" w:cs="Tahoma"/>
          <w:sz w:val="20"/>
          <w:szCs w:val="20"/>
        </w:rPr>
      </w:pPr>
      <w:r w:rsidRPr="00596B51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22B11EE" wp14:editId="73017405">
            <wp:extent cx="5760720" cy="8143240"/>
            <wp:effectExtent l="0" t="0" r="0" b="0"/>
            <wp:docPr id="992218088" name="Obrázek 1" descr="Obsah obrázku text, číslo, Paraleln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18088" name="Obrázek 1" descr="Obsah obrázku text, číslo, Paralelní, snímek obrazovky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579D" w14:textId="77777777" w:rsidR="00092A85" w:rsidRDefault="00092A85" w:rsidP="00CD1F1E">
      <w:pPr>
        <w:jc w:val="both"/>
        <w:rPr>
          <w:rFonts w:ascii="Tahoma" w:hAnsi="Tahoma" w:cs="Tahoma"/>
          <w:sz w:val="20"/>
          <w:szCs w:val="20"/>
        </w:rPr>
      </w:pPr>
    </w:p>
    <w:p w14:paraId="0C914A8D" w14:textId="77777777" w:rsidR="00092A85" w:rsidRDefault="00092A85" w:rsidP="00CD1F1E">
      <w:pPr>
        <w:jc w:val="both"/>
        <w:rPr>
          <w:rFonts w:ascii="Tahoma" w:hAnsi="Tahoma" w:cs="Tahoma"/>
          <w:sz w:val="20"/>
          <w:szCs w:val="20"/>
        </w:rPr>
      </w:pPr>
    </w:p>
    <w:p w14:paraId="523A52BC" w14:textId="58FC56C5" w:rsidR="00092A85" w:rsidRPr="00CD1F1E" w:rsidRDefault="00092A85" w:rsidP="00CD1F1E">
      <w:pPr>
        <w:jc w:val="both"/>
        <w:rPr>
          <w:rFonts w:ascii="Tahoma" w:hAnsi="Tahoma" w:cs="Tahoma"/>
          <w:sz w:val="20"/>
          <w:szCs w:val="20"/>
        </w:rPr>
      </w:pPr>
      <w:r w:rsidRPr="00092A85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399A81E" wp14:editId="13EAF660">
            <wp:extent cx="5760720" cy="8379460"/>
            <wp:effectExtent l="0" t="0" r="0" b="2540"/>
            <wp:docPr id="504647174" name="Obrázek 1" descr="Obsah obrázku text, snímek obrazovky, diagram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47174" name="Obrázek 1" descr="Obsah obrázku text, snímek obrazovky, diagram, čísl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A85" w:rsidRPr="00CD1F1E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A86BE" w14:textId="77777777" w:rsidR="00117FE2" w:rsidRDefault="00117FE2" w:rsidP="004A550C">
      <w:r>
        <w:separator/>
      </w:r>
    </w:p>
  </w:endnote>
  <w:endnote w:type="continuationSeparator" w:id="0">
    <w:p w14:paraId="2ABD5EC6" w14:textId="77777777" w:rsidR="00117FE2" w:rsidRDefault="00117FE2" w:rsidP="004A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48E5" w14:textId="70B1DED7" w:rsidR="00F139A7" w:rsidRDefault="00F139A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BEE127" wp14:editId="1FB15E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20395977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4F7C9D" w14:textId="606C484F" w:rsidR="00F139A7" w:rsidRPr="00F139A7" w:rsidRDefault="00F139A7" w:rsidP="00F139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139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EE12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0C4F7C9D" w14:textId="606C484F" w:rsidR="00F139A7" w:rsidRPr="00F139A7" w:rsidRDefault="00F139A7" w:rsidP="00F139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139A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05B9" w14:textId="16E22FF6" w:rsidR="004A550C" w:rsidRPr="004A550C" w:rsidRDefault="00F139A7">
    <w:pPr>
      <w:pStyle w:val="Zpat"/>
      <w:jc w:val="right"/>
      <w:rPr>
        <w:rFonts w:ascii="Tahoma" w:hAnsi="Tahoma" w:cs="Tahom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56B61F" wp14:editId="299D278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602046668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96009" w14:textId="75D613DB" w:rsidR="00F139A7" w:rsidRPr="00F139A7" w:rsidRDefault="00F139A7" w:rsidP="00F139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139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56B61F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Klasifikace informací: Neveřejné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DA96009" w14:textId="75D613DB" w:rsidR="00F139A7" w:rsidRPr="00F139A7" w:rsidRDefault="00F139A7" w:rsidP="00F139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139A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88918365"/>
        <w:docPartObj>
          <w:docPartGallery w:val="Page Numbers (Bottom of Page)"/>
          <w:docPartUnique/>
        </w:docPartObj>
      </w:sdtPr>
      <w:sdtEndPr>
        <w:rPr>
          <w:rFonts w:ascii="Tahoma" w:hAnsi="Tahoma" w:cs="Tahoma"/>
          <w:sz w:val="20"/>
          <w:szCs w:val="20"/>
        </w:rPr>
      </w:sdtEnd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Tahoma" w:hAnsi="Tahoma" w:cs="Tahoma"/>
              <w:sz w:val="20"/>
              <w:szCs w:val="20"/>
            </w:rPr>
          </w:sdtEndPr>
          <w:sdtContent>
            <w:r w:rsidR="004A550C" w:rsidRPr="004A550C">
              <w:rPr>
                <w:rFonts w:ascii="Tahoma" w:hAnsi="Tahoma" w:cs="Tahoma"/>
                <w:sz w:val="20"/>
                <w:szCs w:val="20"/>
              </w:rPr>
              <w:t xml:space="preserve">Stránka </w: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begin"/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instrText>PAGE</w:instrTex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separate"/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end"/>
            </w:r>
            <w:r w:rsidR="004A550C" w:rsidRPr="004A550C">
              <w:rPr>
                <w:rFonts w:ascii="Tahoma" w:hAnsi="Tahoma" w:cs="Tahoma"/>
                <w:sz w:val="20"/>
                <w:szCs w:val="20"/>
              </w:rPr>
              <w:t xml:space="preserve"> z </w: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begin"/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instrText>NUMPAGES</w:instrTex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separate"/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4A550C" w:rsidRPr="004A550C">
              <w:rPr>
                <w:rFonts w:ascii="Tahoma" w:hAnsi="Tahoma" w:cs="Tahoma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010F6F8F" w14:textId="77777777" w:rsidR="004A550C" w:rsidRDefault="004A550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ED1CE" w14:textId="4A26F8BD" w:rsidR="00F139A7" w:rsidRDefault="00F139A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4214758" wp14:editId="386A045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78497556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B79CE" w14:textId="7DECB35E" w:rsidR="00F139A7" w:rsidRPr="00F139A7" w:rsidRDefault="00F139A7" w:rsidP="00F139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F139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14758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B2B79CE" w14:textId="7DECB35E" w:rsidR="00F139A7" w:rsidRPr="00F139A7" w:rsidRDefault="00F139A7" w:rsidP="00F139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F139A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38F89" w14:textId="77777777" w:rsidR="00117FE2" w:rsidRDefault="00117FE2" w:rsidP="004A550C">
      <w:r>
        <w:separator/>
      </w:r>
    </w:p>
  </w:footnote>
  <w:footnote w:type="continuationSeparator" w:id="0">
    <w:p w14:paraId="48285F53" w14:textId="77777777" w:rsidR="00117FE2" w:rsidRDefault="00117FE2" w:rsidP="004A5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F546" w14:textId="76D17CCD" w:rsidR="00051978" w:rsidRPr="00051978" w:rsidRDefault="00051978" w:rsidP="00051978">
    <w:pPr>
      <w:pStyle w:val="Zhlav"/>
      <w:jc w:val="center"/>
      <w:rPr>
        <w:rFonts w:ascii="Tahoma" w:hAnsi="Tahoma" w:cs="Tahoma"/>
        <w:i/>
        <w:iCs/>
        <w:sz w:val="20"/>
        <w:szCs w:val="20"/>
      </w:rPr>
    </w:pPr>
    <w:r w:rsidRPr="00051978">
      <w:rPr>
        <w:rFonts w:ascii="Tahoma" w:hAnsi="Tahoma" w:cs="Tahoma"/>
        <w:i/>
        <w:iCs/>
        <w:sz w:val="20"/>
        <w:szCs w:val="20"/>
      </w:rPr>
      <w:t>Smlouva o finanční spoluúčasti na organizaci Her</w:t>
    </w:r>
  </w:p>
  <w:p w14:paraId="09C53590" w14:textId="77777777" w:rsidR="00051978" w:rsidRDefault="0005197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4F1C"/>
    <w:multiLevelType w:val="hybridMultilevel"/>
    <w:tmpl w:val="096832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E16F7"/>
    <w:multiLevelType w:val="hybridMultilevel"/>
    <w:tmpl w:val="2D0C82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47AEF"/>
    <w:multiLevelType w:val="hybridMultilevel"/>
    <w:tmpl w:val="F04AFE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30C97"/>
    <w:multiLevelType w:val="hybridMultilevel"/>
    <w:tmpl w:val="4C1AF4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D7ED1"/>
    <w:multiLevelType w:val="hybridMultilevel"/>
    <w:tmpl w:val="F7DC57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8036E"/>
    <w:multiLevelType w:val="hybridMultilevel"/>
    <w:tmpl w:val="F8B61980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4C529D6"/>
    <w:multiLevelType w:val="multilevel"/>
    <w:tmpl w:val="4B0ED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DE65600"/>
    <w:multiLevelType w:val="hybridMultilevel"/>
    <w:tmpl w:val="FD648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30820"/>
    <w:multiLevelType w:val="hybridMultilevel"/>
    <w:tmpl w:val="C57E0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65989"/>
    <w:multiLevelType w:val="hybridMultilevel"/>
    <w:tmpl w:val="7742B2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C63161"/>
    <w:multiLevelType w:val="hybridMultilevel"/>
    <w:tmpl w:val="0A62C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BAA2B4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522573">
    <w:abstractNumId w:val="2"/>
  </w:num>
  <w:num w:numId="2" w16cid:durableId="1493763902">
    <w:abstractNumId w:val="10"/>
  </w:num>
  <w:num w:numId="3" w16cid:durableId="1274944111">
    <w:abstractNumId w:val="3"/>
  </w:num>
  <w:num w:numId="4" w16cid:durableId="1297950337">
    <w:abstractNumId w:val="6"/>
  </w:num>
  <w:num w:numId="5" w16cid:durableId="2092582665">
    <w:abstractNumId w:val="8"/>
  </w:num>
  <w:num w:numId="6" w16cid:durableId="1494640883">
    <w:abstractNumId w:val="7"/>
  </w:num>
  <w:num w:numId="7" w16cid:durableId="1119908617">
    <w:abstractNumId w:val="9"/>
  </w:num>
  <w:num w:numId="8" w16cid:durableId="1495073206">
    <w:abstractNumId w:val="4"/>
  </w:num>
  <w:num w:numId="9" w16cid:durableId="1705590672">
    <w:abstractNumId w:val="0"/>
  </w:num>
  <w:num w:numId="10" w16cid:durableId="1046182152">
    <w:abstractNumId w:val="1"/>
  </w:num>
  <w:num w:numId="11" w16cid:durableId="5304611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1E"/>
    <w:rsid w:val="00051978"/>
    <w:rsid w:val="00073C1B"/>
    <w:rsid w:val="00092A85"/>
    <w:rsid w:val="000C4313"/>
    <w:rsid w:val="000D34BD"/>
    <w:rsid w:val="00117FE2"/>
    <w:rsid w:val="00152520"/>
    <w:rsid w:val="002057D8"/>
    <w:rsid w:val="00221C21"/>
    <w:rsid w:val="002338EC"/>
    <w:rsid w:val="0023571A"/>
    <w:rsid w:val="00242637"/>
    <w:rsid w:val="00313105"/>
    <w:rsid w:val="003260B4"/>
    <w:rsid w:val="003D2106"/>
    <w:rsid w:val="003D548E"/>
    <w:rsid w:val="004955CE"/>
    <w:rsid w:val="004A550C"/>
    <w:rsid w:val="004B017A"/>
    <w:rsid w:val="004E0575"/>
    <w:rsid w:val="004F4F9C"/>
    <w:rsid w:val="00503A2C"/>
    <w:rsid w:val="00527FAC"/>
    <w:rsid w:val="00596B51"/>
    <w:rsid w:val="006650C4"/>
    <w:rsid w:val="00680C9F"/>
    <w:rsid w:val="006B178B"/>
    <w:rsid w:val="0077451E"/>
    <w:rsid w:val="00791355"/>
    <w:rsid w:val="007B4114"/>
    <w:rsid w:val="008062C0"/>
    <w:rsid w:val="0084462F"/>
    <w:rsid w:val="00877FBB"/>
    <w:rsid w:val="008861D3"/>
    <w:rsid w:val="00895212"/>
    <w:rsid w:val="008F7C04"/>
    <w:rsid w:val="0097036E"/>
    <w:rsid w:val="00973073"/>
    <w:rsid w:val="00AB258A"/>
    <w:rsid w:val="00AE383B"/>
    <w:rsid w:val="00AE3D21"/>
    <w:rsid w:val="00B05687"/>
    <w:rsid w:val="00B15760"/>
    <w:rsid w:val="00B40116"/>
    <w:rsid w:val="00B724D5"/>
    <w:rsid w:val="00BC5F30"/>
    <w:rsid w:val="00C56714"/>
    <w:rsid w:val="00CD1F1E"/>
    <w:rsid w:val="00D378BB"/>
    <w:rsid w:val="00D52E12"/>
    <w:rsid w:val="00D53D5C"/>
    <w:rsid w:val="00D96B7B"/>
    <w:rsid w:val="00E27BD1"/>
    <w:rsid w:val="00E57AA1"/>
    <w:rsid w:val="00E772E6"/>
    <w:rsid w:val="00EA40B7"/>
    <w:rsid w:val="00F04DC8"/>
    <w:rsid w:val="00F139A7"/>
    <w:rsid w:val="00F52E24"/>
    <w:rsid w:val="00FA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B0E1A"/>
  <w15:chartTrackingRefBased/>
  <w15:docId w15:val="{5DCAF94A-34AD-4321-9B48-7CD487BC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1F1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A55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550C"/>
  </w:style>
  <w:style w:type="paragraph" w:styleId="Zpat">
    <w:name w:val="footer"/>
    <w:basedOn w:val="Normln"/>
    <w:link w:val="ZpatChar"/>
    <w:uiPriority w:val="99"/>
    <w:unhideWhenUsed/>
    <w:rsid w:val="004A55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550C"/>
  </w:style>
  <w:style w:type="character" w:styleId="Odkaznakoment">
    <w:name w:val="annotation reference"/>
    <w:basedOn w:val="Standardnpsmoodstavce"/>
    <w:uiPriority w:val="99"/>
    <w:semiHidden/>
    <w:unhideWhenUsed/>
    <w:rsid w:val="00B724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724D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724D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24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24D5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B25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B258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96B7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sakova2@kraj-jihocesky.cz" TargetMode="External"/><Relationship Id="rId13" Type="http://schemas.openxmlformats.org/officeDocument/2006/relationships/hyperlink" Target="mailto:ondrej.schenk@msk.c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lama@kraj-jihocesky.cz" TargetMode="External"/><Relationship Id="rId12" Type="http://schemas.openxmlformats.org/officeDocument/2006/relationships/hyperlink" Target="mailto:pavel.matousek@msk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42073148708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ondrej.gryzbon@msk.cz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matejkova@kraj-jihocesky.cz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1275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Procházková Markéta</dc:creator>
  <cp:keywords/>
  <dc:description/>
  <cp:lastModifiedBy>Matoušek Pavel</cp:lastModifiedBy>
  <cp:revision>5</cp:revision>
  <dcterms:created xsi:type="dcterms:W3CDTF">2024-01-05T10:04:00Z</dcterms:created>
  <dcterms:modified xsi:type="dcterms:W3CDTF">2024-02-07T12:10:00Z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463e7214,6c8109c9,5f7d4acc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2024-01-02T15:21:10Z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31ad4b34-1eff-4596-9a7f-99f5bade6778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