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4D5C" w14:textId="5D6A87FC" w:rsidR="00A74B38" w:rsidRPr="00C05288" w:rsidRDefault="00DF3BAF" w:rsidP="00A74B38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Rámcová smlouva</w:t>
      </w:r>
    </w:p>
    <w:p w14:paraId="7E399EF0" w14:textId="57A3B962" w:rsidR="00A74B38" w:rsidRPr="003200FB" w:rsidRDefault="00527476" w:rsidP="000E6A98">
      <w:pPr>
        <w:spacing w:after="24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5F4399">
        <w:rPr>
          <w:rFonts w:ascii="Tahoma" w:hAnsi="Tahoma" w:cs="Tahoma"/>
          <w:b/>
          <w:bCs/>
          <w:sz w:val="24"/>
          <w:szCs w:val="24"/>
        </w:rPr>
        <w:t>vybraných dopravních staveb</w:t>
      </w:r>
    </w:p>
    <w:p w14:paraId="039368C8" w14:textId="61598C2F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</w:t>
      </w:r>
      <w:r w:rsidR="00DF3BAF">
        <w:rPr>
          <w:sz w:val="24"/>
          <w:szCs w:val="24"/>
        </w:rPr>
        <w:t>smlouva</w:t>
      </w:r>
      <w:r w:rsidRPr="003200FB">
        <w:rPr>
          <w:sz w:val="24"/>
          <w:szCs w:val="24"/>
        </w:rPr>
        <w:t>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801DAF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I.</w:t>
            </w:r>
          </w:p>
        </w:tc>
      </w:tr>
      <w:tr w:rsidR="00A74B38" w:rsidRPr="00801DAF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78922324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 xml:space="preserve">Signatáři </w:t>
            </w:r>
            <w:r w:rsidR="00DF3BAF">
              <w:rPr>
                <w:rFonts w:cstheme="minorHAnsi"/>
                <w:b/>
                <w:caps/>
              </w:rPr>
              <w:t>smlouvy</w:t>
            </w:r>
          </w:p>
        </w:tc>
      </w:tr>
      <w:tr w:rsidR="00A74B38" w:rsidRPr="00801DAF" w14:paraId="5A80FE82" w14:textId="77777777" w:rsidTr="00352E48">
        <w:trPr>
          <w:trHeight w:val="220"/>
        </w:trPr>
        <w:tc>
          <w:tcPr>
            <w:tcW w:w="2945" w:type="dxa"/>
          </w:tcPr>
          <w:p w14:paraId="52C4C1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613C1F1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50292009" w14:textId="77777777" w:rsidTr="00352E48">
        <w:trPr>
          <w:trHeight w:val="220"/>
        </w:trPr>
        <w:tc>
          <w:tcPr>
            <w:tcW w:w="2945" w:type="dxa"/>
          </w:tcPr>
          <w:p w14:paraId="21B09C91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0F732A44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71791F5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Moravskoslezský kraj</w:t>
            </w:r>
          </w:p>
        </w:tc>
      </w:tr>
      <w:tr w:rsidR="00A74B38" w:rsidRPr="00801DAF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1A5EFBF0" w14:textId="2FEFF61A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 xml:space="preserve">28. října </w:t>
            </w:r>
            <w:r w:rsidR="006F4834">
              <w:rPr>
                <w:rFonts w:cstheme="minorHAnsi"/>
                <w:b/>
              </w:rPr>
              <w:t>2771/</w:t>
            </w:r>
            <w:r w:rsidRPr="00801DAF">
              <w:rPr>
                <w:rFonts w:cstheme="minorHAnsi"/>
                <w:b/>
              </w:rPr>
              <w:t xml:space="preserve">117, 702 </w:t>
            </w:r>
            <w:r w:rsidR="006F4834">
              <w:rPr>
                <w:rFonts w:cstheme="minorHAnsi"/>
                <w:b/>
              </w:rPr>
              <w:t>00</w:t>
            </w:r>
            <w:r w:rsidRPr="00801DAF">
              <w:rPr>
                <w:rFonts w:cstheme="minorHAnsi"/>
                <w:b/>
              </w:rPr>
              <w:t xml:space="preserve"> Ostrava</w:t>
            </w:r>
          </w:p>
        </w:tc>
      </w:tr>
      <w:tr w:rsidR="00A74B38" w:rsidRPr="00801DAF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bookmarkStart w:id="0" w:name="_Hlk99525007"/>
            <w:r w:rsidRPr="00801DAF">
              <w:rPr>
                <w:rFonts w:cstheme="minorHAnsi"/>
                <w:b/>
                <w:color w:val="000000"/>
              </w:rPr>
              <w:t>70890692</w:t>
            </w:r>
            <w:bookmarkEnd w:id="0"/>
          </w:p>
        </w:tc>
      </w:tr>
      <w:tr w:rsidR="00A74B38" w:rsidRPr="00801DAF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CZ</w:t>
            </w:r>
            <w:r w:rsidRPr="00801DAF">
              <w:rPr>
                <w:rFonts w:cstheme="minorHAnsi"/>
                <w:b/>
                <w:color w:val="000000"/>
              </w:rPr>
              <w:t>70890692</w:t>
            </w:r>
          </w:p>
        </w:tc>
      </w:tr>
      <w:tr w:rsidR="00A74B38" w:rsidRPr="00801DAF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Zastoupen:</w:t>
            </w:r>
          </w:p>
        </w:tc>
        <w:tc>
          <w:tcPr>
            <w:tcW w:w="6804" w:type="dxa"/>
          </w:tcPr>
          <w:p w14:paraId="7C829A2E" w14:textId="33240BA4" w:rsidR="00A74B38" w:rsidRPr="00801DAF" w:rsidRDefault="00CD5CB2" w:rsidP="00352E48">
            <w:pPr>
              <w:spacing w:after="0"/>
              <w:jc w:val="both"/>
              <w:rPr>
                <w:rFonts w:cstheme="minorHAnsi"/>
                <w:b/>
              </w:rPr>
            </w:pPr>
            <w:bookmarkStart w:id="1" w:name="_Hlk99525049"/>
            <w:r w:rsidRPr="00CD5CB2">
              <w:rPr>
                <w:rStyle w:val="Siln"/>
                <w:rFonts w:cstheme="minorHAnsi"/>
                <w:bCs/>
                <w:color w:val="000000"/>
              </w:rPr>
              <w:t>Ing. Josef</w:t>
            </w:r>
            <w:r>
              <w:rPr>
                <w:rStyle w:val="Siln"/>
                <w:rFonts w:cstheme="minorHAnsi"/>
                <w:bCs/>
                <w:color w:val="000000"/>
              </w:rPr>
              <w:t>em</w:t>
            </w:r>
            <w:r w:rsidRPr="00CD5CB2">
              <w:rPr>
                <w:rStyle w:val="Siln"/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CD5CB2">
              <w:rPr>
                <w:rStyle w:val="Siln"/>
                <w:rFonts w:cstheme="minorHAnsi"/>
                <w:bCs/>
                <w:color w:val="000000"/>
              </w:rPr>
              <w:t>Bělic</w:t>
            </w:r>
            <w:r>
              <w:rPr>
                <w:rStyle w:val="Siln"/>
                <w:rFonts w:cstheme="minorHAnsi"/>
                <w:bCs/>
                <w:color w:val="000000"/>
              </w:rPr>
              <w:t>ou</w:t>
            </w:r>
            <w:proofErr w:type="spellEnd"/>
            <w:r w:rsidRPr="00CD5CB2">
              <w:rPr>
                <w:rStyle w:val="Siln"/>
                <w:rFonts w:cstheme="minorHAnsi"/>
                <w:bCs/>
                <w:color w:val="000000"/>
              </w:rPr>
              <w:t>, MBA</w:t>
            </w:r>
            <w:r w:rsidR="00A74B38" w:rsidRPr="00801DAF">
              <w:rPr>
                <w:rStyle w:val="Siln"/>
                <w:rFonts w:cstheme="minorHAnsi"/>
                <w:bCs/>
                <w:color w:val="000000"/>
              </w:rPr>
              <w:t>, hejtmanem kraje</w:t>
            </w:r>
            <w:bookmarkEnd w:id="1"/>
          </w:p>
        </w:tc>
      </w:tr>
      <w:tr w:rsidR="00A74B38" w:rsidRPr="00801DAF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8x6bxsd</w:t>
            </w:r>
          </w:p>
        </w:tc>
      </w:tr>
      <w:tr w:rsidR="00A74B38" w:rsidRPr="00801DAF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7EEF916E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  <w:r w:rsidRPr="00EE0A99">
              <w:rPr>
                <w:rStyle w:val="Hypertextovodkaz"/>
                <w:rFonts w:cstheme="minorHAnsi"/>
                <w:color w:val="auto"/>
              </w:rPr>
              <w:t>posta@msk.cz</w:t>
            </w:r>
          </w:p>
        </w:tc>
      </w:tr>
      <w:tr w:rsidR="00A74B38" w:rsidRPr="00801DAF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7F68541B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758A92B5" w14:textId="77777777" w:rsidTr="00352E48">
        <w:trPr>
          <w:trHeight w:val="208"/>
        </w:trPr>
        <w:tc>
          <w:tcPr>
            <w:tcW w:w="2945" w:type="dxa"/>
          </w:tcPr>
          <w:p w14:paraId="29264E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DA17176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70352D82" w14:textId="25EBF6FD" w:rsidR="00A74B38" w:rsidRPr="00EE0A99" w:rsidRDefault="005F4399" w:rsidP="00352E48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Město Nový Jičín</w:t>
            </w:r>
          </w:p>
        </w:tc>
      </w:tr>
      <w:tr w:rsidR="00A74B38" w:rsidRPr="00801DAF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61436575" w14:textId="5AB9A112" w:rsidR="00A74B38" w:rsidRPr="00EE0A99" w:rsidRDefault="005F4399" w:rsidP="00B97556">
            <w:pPr>
              <w:spacing w:after="0"/>
              <w:jc w:val="both"/>
              <w:rPr>
                <w:rFonts w:cstheme="minorHAnsi"/>
                <w:b/>
              </w:rPr>
            </w:pPr>
            <w:r w:rsidRPr="005F4399">
              <w:rPr>
                <w:rFonts w:cstheme="minorHAnsi"/>
                <w:b/>
              </w:rPr>
              <w:t>Masarykovo nám. 1/1, 741 01 Nový Jičín</w:t>
            </w:r>
          </w:p>
        </w:tc>
      </w:tr>
      <w:tr w:rsidR="00A74B38" w:rsidRPr="00801DAF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7457EA63" w14:textId="249FC641" w:rsidR="00A74B38" w:rsidRPr="00EE0A99" w:rsidRDefault="005F4399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5F4399">
              <w:rPr>
                <w:rFonts w:cstheme="minorHAnsi"/>
                <w:b/>
              </w:rPr>
              <w:t>00298212</w:t>
            </w:r>
          </w:p>
        </w:tc>
      </w:tr>
      <w:tr w:rsidR="00A74B38" w:rsidRPr="00801DAF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1B9F1D75" w14:textId="4B780813" w:rsidR="00A74B38" w:rsidRPr="00EE0A99" w:rsidRDefault="00527476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CZ</w:t>
            </w:r>
            <w:r w:rsidR="00B97556" w:rsidRPr="00EE0A99">
              <w:rPr>
                <w:rFonts w:cstheme="minorHAnsi"/>
              </w:rPr>
              <w:t xml:space="preserve"> </w:t>
            </w:r>
            <w:r w:rsidR="005F4399" w:rsidRPr="005F4399">
              <w:rPr>
                <w:rFonts w:cstheme="minorHAnsi"/>
                <w:b/>
              </w:rPr>
              <w:t>00298212</w:t>
            </w:r>
          </w:p>
        </w:tc>
      </w:tr>
      <w:tr w:rsidR="00A74B38" w:rsidRPr="00801DAF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56DA8DC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Zastoupen</w:t>
            </w:r>
            <w:r w:rsidR="005F4399">
              <w:rPr>
                <w:rFonts w:cstheme="minorHAnsi"/>
              </w:rPr>
              <w:t>o</w:t>
            </w:r>
            <w:r w:rsidRPr="00EE0A99">
              <w:rPr>
                <w:rFonts w:cstheme="minorHAnsi"/>
              </w:rPr>
              <w:t>:</w:t>
            </w:r>
          </w:p>
        </w:tc>
        <w:tc>
          <w:tcPr>
            <w:tcW w:w="6804" w:type="dxa"/>
          </w:tcPr>
          <w:p w14:paraId="5BC96903" w14:textId="7CCD0082" w:rsidR="00A74B38" w:rsidRPr="00EE0A99" w:rsidRDefault="005F4399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5F4399">
              <w:rPr>
                <w:rFonts w:cstheme="minorHAnsi"/>
                <w:b/>
              </w:rPr>
              <w:t>Mgr. Stanislav</w:t>
            </w:r>
            <w:r>
              <w:rPr>
                <w:rFonts w:cstheme="minorHAnsi"/>
                <w:b/>
              </w:rPr>
              <w:t>em</w:t>
            </w:r>
            <w:r w:rsidRPr="005F4399">
              <w:rPr>
                <w:rFonts w:cstheme="minorHAnsi"/>
                <w:b/>
              </w:rPr>
              <w:t xml:space="preserve"> Kopecký</w:t>
            </w:r>
            <w:r>
              <w:rPr>
                <w:rFonts w:cstheme="minorHAnsi"/>
                <w:b/>
              </w:rPr>
              <w:t>m</w:t>
            </w:r>
            <w:r w:rsidR="00527476" w:rsidRPr="00EE0A99">
              <w:rPr>
                <w:rFonts w:cstheme="minorHAnsi"/>
                <w:b/>
              </w:rPr>
              <w:t>, starostou</w:t>
            </w:r>
          </w:p>
        </w:tc>
      </w:tr>
      <w:tr w:rsidR="00A74B38" w:rsidRPr="00801DAF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657B0E01" w14:textId="7446AEEE" w:rsidR="00A74B38" w:rsidRPr="00EE0A99" w:rsidRDefault="005F4399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5F4399">
              <w:rPr>
                <w:rFonts w:cstheme="minorHAnsi"/>
                <w:b/>
              </w:rPr>
              <w:t>ywmb4nc</w:t>
            </w:r>
          </w:p>
        </w:tc>
      </w:tr>
      <w:tr w:rsidR="00A74B38" w:rsidRPr="00801DAF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2359374D" w14:textId="265AF381" w:rsidR="00A74B38" w:rsidRPr="00EE0A99" w:rsidRDefault="00FF5B5C" w:rsidP="00352E48">
            <w:pPr>
              <w:spacing w:after="0"/>
              <w:jc w:val="both"/>
              <w:rPr>
                <w:rFonts w:cstheme="minorHAnsi"/>
              </w:rPr>
            </w:pPr>
            <w:hyperlink r:id="rId7" w:history="1">
              <w:r w:rsidR="005F4399" w:rsidRPr="008441BF">
                <w:rPr>
                  <w:rStyle w:val="Hypertextovodkaz"/>
                  <w:rFonts w:cstheme="minorHAnsi"/>
                </w:rPr>
                <w:t>e-podatelna@novyjicin.cz</w:t>
              </w:r>
            </w:hyperlink>
            <w:r w:rsidR="005F4399">
              <w:rPr>
                <w:rFonts w:cstheme="minorHAnsi"/>
              </w:rPr>
              <w:t xml:space="preserve"> </w:t>
            </w:r>
          </w:p>
        </w:tc>
      </w:tr>
      <w:tr w:rsidR="00A74B38" w:rsidRPr="00801DAF" w14:paraId="47647A0D" w14:textId="77777777" w:rsidTr="00352E48">
        <w:trPr>
          <w:trHeight w:val="208"/>
        </w:trPr>
        <w:tc>
          <w:tcPr>
            <w:tcW w:w="2945" w:type="dxa"/>
          </w:tcPr>
          <w:p w14:paraId="3614094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9B3F255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029A4C79" w14:textId="77777777" w:rsidTr="00352E48">
        <w:trPr>
          <w:trHeight w:val="208"/>
        </w:trPr>
        <w:tc>
          <w:tcPr>
            <w:tcW w:w="2945" w:type="dxa"/>
          </w:tcPr>
          <w:p w14:paraId="3E408D1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4D70FCAD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23851E15" w:rsidR="00A74B38" w:rsidRPr="00801DAF" w:rsidRDefault="00A74B38" w:rsidP="009379BF">
            <w:pPr>
              <w:spacing w:after="240"/>
              <w:jc w:val="center"/>
              <w:rPr>
                <w:rFonts w:cstheme="minorHAnsi"/>
              </w:rPr>
            </w:pPr>
            <w:r w:rsidRPr="00801DAF">
              <w:rPr>
                <w:rFonts w:cstheme="minorHAnsi"/>
              </w:rPr>
              <w:t>uzavírají t</w:t>
            </w:r>
            <w:r w:rsidR="00DF3BAF">
              <w:rPr>
                <w:rFonts w:cstheme="minorHAnsi"/>
              </w:rPr>
              <w:t>u</w:t>
            </w:r>
            <w:r w:rsidRPr="00801DAF">
              <w:rPr>
                <w:rFonts w:cstheme="minorHAnsi"/>
              </w:rPr>
              <w:t xml:space="preserve">to </w:t>
            </w:r>
            <w:r w:rsidR="00DF3BAF">
              <w:rPr>
                <w:rFonts w:cstheme="minorHAnsi"/>
              </w:rPr>
              <w:t>smlouvu</w:t>
            </w:r>
            <w:r w:rsidRPr="00801DAF">
              <w:rPr>
                <w:rFonts w:cstheme="minorHAnsi"/>
              </w:rPr>
              <w:t xml:space="preserve"> o spolupráci:</w:t>
            </w:r>
          </w:p>
        </w:tc>
      </w:tr>
      <w:tr w:rsidR="00BB4E1A" w:rsidRPr="00801DAF" w14:paraId="62E624ED" w14:textId="77777777" w:rsidTr="00352E48">
        <w:trPr>
          <w:trHeight w:val="208"/>
        </w:trPr>
        <w:tc>
          <w:tcPr>
            <w:tcW w:w="9749" w:type="dxa"/>
            <w:gridSpan w:val="2"/>
          </w:tcPr>
          <w:p w14:paraId="491C6F49" w14:textId="35A3B299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II.</w:t>
            </w:r>
          </w:p>
        </w:tc>
      </w:tr>
      <w:tr w:rsidR="00BB4E1A" w:rsidRPr="00801DAF" w14:paraId="159A4D11" w14:textId="77777777" w:rsidTr="00352E48">
        <w:trPr>
          <w:trHeight w:val="208"/>
        </w:trPr>
        <w:tc>
          <w:tcPr>
            <w:tcW w:w="9749" w:type="dxa"/>
            <w:gridSpan w:val="2"/>
          </w:tcPr>
          <w:p w14:paraId="32237708" w14:textId="6407553F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PREAMBULE</w:t>
            </w:r>
          </w:p>
        </w:tc>
      </w:tr>
    </w:tbl>
    <w:p w14:paraId="0D8E72AA" w14:textId="77777777" w:rsidR="00984DFC" w:rsidRDefault="005F4399" w:rsidP="00984DFC">
      <w:pPr>
        <w:spacing w:after="0"/>
        <w:jc w:val="both"/>
      </w:pPr>
      <w:r>
        <w:t>Město Nový Jičín</w:t>
      </w:r>
      <w:r w:rsidR="00A74B38" w:rsidRPr="00BB4E1A">
        <w:t xml:space="preserve"> </w:t>
      </w:r>
      <w:r w:rsidR="00984DFC" w:rsidRPr="00BB4E1A">
        <w:t>veden</w:t>
      </w:r>
      <w:r w:rsidR="00984DFC">
        <w:t>o</w:t>
      </w:r>
      <w:r w:rsidR="00984DFC" w:rsidRPr="00BB4E1A">
        <w:t xml:space="preserve"> snahou zvýšit bezpečnost silniční dopravy na území</w:t>
      </w:r>
      <w:r w:rsidR="00984DFC">
        <w:t xml:space="preserve"> města navrhuje stavební úpravy vybraných </w:t>
      </w:r>
      <w:r w:rsidR="00A74B38" w:rsidRPr="00BB4E1A">
        <w:t>křižovat</w:t>
      </w:r>
      <w:r>
        <w:t>e</w:t>
      </w:r>
      <w:r w:rsidR="00A74B38" w:rsidRPr="00BB4E1A">
        <w:t xml:space="preserve">k </w:t>
      </w:r>
      <w:r w:rsidR="00984DFC">
        <w:t>pozemních komunikací. Předmětem návrhu jsou:</w:t>
      </w:r>
    </w:p>
    <w:p w14:paraId="4239E91B" w14:textId="7F67EB29" w:rsidR="00984DFC" w:rsidRDefault="00FC37A3" w:rsidP="00984DFC">
      <w:pPr>
        <w:pStyle w:val="Odstavecseseznamem"/>
        <w:numPr>
          <w:ilvl w:val="0"/>
          <w:numId w:val="2"/>
        </w:numPr>
        <w:jc w:val="both"/>
      </w:pPr>
      <w:r>
        <w:t xml:space="preserve">- </w:t>
      </w:r>
      <w:r w:rsidR="00984DFC">
        <w:t xml:space="preserve">křižovatka silnice III. třídy č. </w:t>
      </w:r>
      <w:r w:rsidR="005F4399" w:rsidRPr="005F4399">
        <w:t>III/04816</w:t>
      </w:r>
      <w:r w:rsidR="00984DFC">
        <w:t xml:space="preserve"> s</w:t>
      </w:r>
      <w:r w:rsidR="002053A0">
        <w:t xml:space="preserve"> místními komunikacemi, ulice </w:t>
      </w:r>
      <w:r w:rsidR="005F4399" w:rsidRPr="005F4399">
        <w:t>Pod Skalkou a</w:t>
      </w:r>
      <w:r w:rsidR="00DE57A7">
        <w:t> </w:t>
      </w:r>
      <w:r w:rsidR="005F4399" w:rsidRPr="005F4399">
        <w:t>B.</w:t>
      </w:r>
      <w:r w:rsidR="00DE57A7">
        <w:t> </w:t>
      </w:r>
      <w:r w:rsidR="005F4399" w:rsidRPr="005F4399">
        <w:t>Martinů</w:t>
      </w:r>
      <w:r w:rsidR="00984DFC">
        <w:t>,</w:t>
      </w:r>
      <w:r w:rsidR="002053A0">
        <w:t xml:space="preserve"> kde se jedná o </w:t>
      </w:r>
      <w:r w:rsidR="002053A0" w:rsidRPr="002053A0">
        <w:t>úpravu stávající průsečné křižovatky, za účelem bezpečnějšího a</w:t>
      </w:r>
      <w:r w:rsidR="00DE57A7">
        <w:t> </w:t>
      </w:r>
      <w:r w:rsidR="002053A0" w:rsidRPr="002053A0">
        <w:t xml:space="preserve">plynulejšího provozu na křižovatce ulic </w:t>
      </w:r>
      <w:r w:rsidR="00AC7D97" w:rsidRPr="002053A0">
        <w:t>K</w:t>
      </w:r>
      <w:r w:rsidR="00AC7D97">
        <w:t> </w:t>
      </w:r>
      <w:r w:rsidR="00AC7D97" w:rsidRPr="002053A0">
        <w:t>Nemocnici</w:t>
      </w:r>
      <w:r w:rsidR="00AC7D97">
        <w:t xml:space="preserve">, </w:t>
      </w:r>
      <w:r w:rsidR="002053A0" w:rsidRPr="002053A0">
        <w:t>B. Martinů</w:t>
      </w:r>
      <w:r w:rsidR="00AC7D97">
        <w:t xml:space="preserve"> a </w:t>
      </w:r>
      <w:r w:rsidR="002053A0" w:rsidRPr="002053A0">
        <w:t>Pod Skalkou, včetně zajištění bezpečného převedení chodců v prostoru křižovatky</w:t>
      </w:r>
      <w:r w:rsidR="00AC7D97">
        <w:t>,</w:t>
      </w:r>
    </w:p>
    <w:p w14:paraId="4844E87E" w14:textId="46A5ACB4" w:rsidR="00B97556" w:rsidRDefault="00FC37A3" w:rsidP="00984DFC">
      <w:pPr>
        <w:pStyle w:val="Odstavecseseznamem"/>
        <w:numPr>
          <w:ilvl w:val="0"/>
          <w:numId w:val="2"/>
        </w:numPr>
        <w:jc w:val="both"/>
      </w:pPr>
      <w:r>
        <w:t xml:space="preserve">- </w:t>
      </w:r>
      <w:r w:rsidR="005F4399">
        <w:t>křižovatk</w:t>
      </w:r>
      <w:r w:rsidR="00B56DD9">
        <w:t>a</w:t>
      </w:r>
      <w:r w:rsidR="005F4399">
        <w:t xml:space="preserve"> ulic</w:t>
      </w:r>
      <w:r w:rsidR="005F4399" w:rsidRPr="005F4399">
        <w:t xml:space="preserve"> </w:t>
      </w:r>
      <w:r w:rsidR="00AC7D97" w:rsidRPr="005F4399">
        <w:t xml:space="preserve">Hřbitovní </w:t>
      </w:r>
      <w:r w:rsidR="00AC7D97">
        <w:t xml:space="preserve">a </w:t>
      </w:r>
      <w:r w:rsidR="005F4399" w:rsidRPr="005F4399">
        <w:t>Propojovací</w:t>
      </w:r>
      <w:r w:rsidR="002053A0">
        <w:t>, kdy se j</w:t>
      </w:r>
      <w:r w:rsidR="002053A0" w:rsidRPr="002053A0">
        <w:t>edná o přestavbu stávající průsečné křižovatky na okružní křižovatku za účelem bezpečnějšího a plynulejšího provozu na křižovatce ulic Propojovací a Hřbitovní, včetně zajištění bezpečného převedení chodců v prostoru křižovatky.</w:t>
      </w:r>
    </w:p>
    <w:p w14:paraId="5C53A269" w14:textId="0F837006" w:rsidR="007E7D1F" w:rsidRPr="00BB4E1A" w:rsidRDefault="007E7D1F" w:rsidP="00527476">
      <w:pPr>
        <w:jc w:val="both"/>
      </w:pPr>
      <w:r w:rsidRPr="00BB4E1A">
        <w:t xml:space="preserve">Moravskoslezský kraj </w:t>
      </w:r>
      <w:r w:rsidR="007352C1" w:rsidRPr="00BB4E1A">
        <w:t xml:space="preserve">(MSK) </w:t>
      </w:r>
      <w:r w:rsidRPr="00BB4E1A">
        <w:t xml:space="preserve">a </w:t>
      </w:r>
      <w:r w:rsidR="005F4399">
        <w:t>město Nový Jičín</w:t>
      </w:r>
      <w:r w:rsidRPr="00BB4E1A">
        <w:t xml:space="preserve"> </w:t>
      </w:r>
      <w:r w:rsidR="007352C1" w:rsidRPr="00BB4E1A">
        <w:t>(</w:t>
      </w:r>
      <w:r w:rsidR="005F4399">
        <w:t>město</w:t>
      </w:r>
      <w:r w:rsidR="007352C1" w:rsidRPr="00BB4E1A">
        <w:t>)</w:t>
      </w:r>
      <w:r w:rsidRPr="00BB4E1A">
        <w:t xml:space="preserve"> deklarují t</w:t>
      </w:r>
      <w:r w:rsidR="00953BBB">
        <w:t>outo smlouvou</w:t>
      </w:r>
      <w:r w:rsidRPr="00BB4E1A">
        <w:t xml:space="preserve"> společný zájem na dokončení přípravy a</w:t>
      </w:r>
      <w:r w:rsidR="002A54F7">
        <w:t> </w:t>
      </w:r>
      <w:r w:rsidRPr="00BB4E1A">
        <w:t xml:space="preserve">realizaci </w:t>
      </w:r>
      <w:r w:rsidR="007352C1" w:rsidRPr="00BB4E1A">
        <w:t>stav</w:t>
      </w:r>
      <w:r w:rsidR="00984DFC">
        <w:t>e</w:t>
      </w:r>
      <w:r w:rsidR="007352C1" w:rsidRPr="00BB4E1A">
        <w:t>b</w:t>
      </w:r>
      <w:r w:rsidRPr="00BB4E1A">
        <w:t xml:space="preserve"> zahrnující modernizac</w:t>
      </w:r>
      <w:r w:rsidR="000D47E3" w:rsidRPr="007D2C7C">
        <w:t>i</w:t>
      </w:r>
      <w:r w:rsidRPr="00BB4E1A">
        <w:t xml:space="preserve"> a rekonstrukc</w:t>
      </w:r>
      <w:r w:rsidR="000D47E3" w:rsidRPr="007D2C7C">
        <w:t>i</w:t>
      </w:r>
      <w:r w:rsidRPr="00BB4E1A">
        <w:t xml:space="preserve"> </w:t>
      </w:r>
      <w:r w:rsidR="000D47E3" w:rsidRPr="007D2C7C">
        <w:t xml:space="preserve">uvedených </w:t>
      </w:r>
      <w:r w:rsidRPr="00BB4E1A">
        <w:t xml:space="preserve">pozemních komunikací na území </w:t>
      </w:r>
      <w:r w:rsidR="00984DFC">
        <w:t>města Nový Jičín</w:t>
      </w:r>
      <w:r w:rsidR="009519A1">
        <w:t xml:space="preserve"> </w:t>
      </w:r>
      <w:r w:rsidRPr="00BB4E1A">
        <w:t>a</w:t>
      </w:r>
      <w:r w:rsidR="00527476" w:rsidRPr="00BB4E1A">
        <w:t> </w:t>
      </w:r>
      <w:r w:rsidRPr="00BB4E1A">
        <w:t>provedení majetkoprávního vypořádání.</w:t>
      </w:r>
    </w:p>
    <w:p w14:paraId="0F8A8B8F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lastRenderedPageBreak/>
        <w:t>ČLÁNEK III.</w:t>
      </w:r>
    </w:p>
    <w:p w14:paraId="5118B8A0" w14:textId="77777777" w:rsidR="007E7D1F" w:rsidRPr="00723D5A" w:rsidRDefault="007E7D1F" w:rsidP="00723D5A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RÁMCOVÝ OBSAH SPOLUPRÁCE</w:t>
      </w:r>
    </w:p>
    <w:p w14:paraId="290225EA" w14:textId="77777777" w:rsidR="0075538A" w:rsidRDefault="007E7D1F" w:rsidP="00527476">
      <w:pPr>
        <w:jc w:val="both"/>
      </w:pPr>
      <w:r w:rsidRPr="00BB4E1A">
        <w:t>M</w:t>
      </w:r>
      <w:r w:rsidR="007352C1" w:rsidRPr="00BB4E1A">
        <w:t xml:space="preserve">SK </w:t>
      </w:r>
      <w:r w:rsidRPr="00BB4E1A">
        <w:t xml:space="preserve">poskytne </w:t>
      </w:r>
      <w:r w:rsidR="002053A0">
        <w:t>městu</w:t>
      </w:r>
      <w:r w:rsidR="009379BF" w:rsidRPr="00BB4E1A">
        <w:t xml:space="preserve"> </w:t>
      </w:r>
      <w:r w:rsidRPr="00BB4E1A">
        <w:t xml:space="preserve">odbornou součinnost při přípravě </w:t>
      </w:r>
      <w:r w:rsidR="007352C1" w:rsidRPr="00BB4E1A">
        <w:t>stavby</w:t>
      </w:r>
      <w:r w:rsidRPr="00BB4E1A">
        <w:t xml:space="preserve"> za</w:t>
      </w:r>
      <w:r w:rsidR="009379BF" w:rsidRPr="00BB4E1A">
        <w:t> </w:t>
      </w:r>
      <w:r w:rsidRPr="00BB4E1A">
        <w:t>účelem podrobného vymezení rozsahu stavebních objektů, které se</w:t>
      </w:r>
      <w:r w:rsidR="0075538A">
        <w:t>:</w:t>
      </w:r>
    </w:p>
    <w:p w14:paraId="5E18E444" w14:textId="0E6265A1" w:rsidR="0075538A" w:rsidRDefault="00AC7D97" w:rsidP="0075538A">
      <w:pPr>
        <w:pStyle w:val="Odstavecseseznamem"/>
        <w:numPr>
          <w:ilvl w:val="0"/>
          <w:numId w:val="3"/>
        </w:numPr>
        <w:jc w:val="both"/>
      </w:pPr>
      <w:r>
        <w:t xml:space="preserve">v případě záměru č. 1 </w:t>
      </w:r>
      <w:r w:rsidR="007E7D1F" w:rsidRPr="00BB4E1A">
        <w:t>stanou součástmi a</w:t>
      </w:r>
      <w:r w:rsidR="009379BF" w:rsidRPr="00BB4E1A">
        <w:t> </w:t>
      </w:r>
      <w:r w:rsidR="007E7D1F" w:rsidRPr="00BB4E1A">
        <w:t>příslušenstvím silnic</w:t>
      </w:r>
      <w:r w:rsidR="00B97556">
        <w:t>e</w:t>
      </w:r>
      <w:r w:rsidR="007E7D1F" w:rsidRPr="00BB4E1A">
        <w:t xml:space="preserve"> č. I</w:t>
      </w:r>
      <w:r w:rsidR="00B97556">
        <w:t>I</w:t>
      </w:r>
      <w:r w:rsidR="007E7D1F" w:rsidRPr="00BB4E1A">
        <w:t>I</w:t>
      </w:r>
      <w:r w:rsidR="00FE073F">
        <w:t>/</w:t>
      </w:r>
      <w:r w:rsidR="00984DFC">
        <w:t>0</w:t>
      </w:r>
      <w:r w:rsidR="00B97556">
        <w:t>48</w:t>
      </w:r>
      <w:r w:rsidR="00984DFC">
        <w:t>16</w:t>
      </w:r>
      <w:r w:rsidR="00FE71D4" w:rsidRPr="00BB4E1A">
        <w:t xml:space="preserve"> </w:t>
      </w:r>
      <w:r w:rsidR="007E7D1F" w:rsidRPr="00BB4E1A">
        <w:t>na</w:t>
      </w:r>
      <w:r w:rsidR="00527476" w:rsidRPr="00BB4E1A">
        <w:t> </w:t>
      </w:r>
      <w:r w:rsidR="007E7D1F" w:rsidRPr="00BB4E1A">
        <w:t>základě § 11 a</w:t>
      </w:r>
      <w:r w:rsidR="002A54F7">
        <w:t> </w:t>
      </w:r>
      <w:r w:rsidR="007E7D1F" w:rsidRPr="00BB4E1A">
        <w:t>násl. zákona č. 13/1997 Sb., o pozemních komunikacích, ve znění pozdějších předpisů, ve</w:t>
      </w:r>
      <w:r w:rsidR="00EC4B68">
        <w:t> </w:t>
      </w:r>
      <w:r w:rsidR="007E7D1F" w:rsidRPr="00BB4E1A">
        <w:t>vlastnictví MSK (</w:t>
      </w:r>
      <w:r w:rsidR="00925B54" w:rsidRPr="00BB4E1A">
        <w:t>s</w:t>
      </w:r>
      <w:r w:rsidR="007E7D1F" w:rsidRPr="00BB4E1A">
        <w:t>ilniční část stavby)</w:t>
      </w:r>
    </w:p>
    <w:p w14:paraId="25C59624" w14:textId="4FEA1FDD" w:rsidR="007E7D1F" w:rsidRPr="00BB4E1A" w:rsidRDefault="00AC7D97" w:rsidP="0075538A">
      <w:pPr>
        <w:pStyle w:val="Odstavecseseznamem"/>
        <w:numPr>
          <w:ilvl w:val="0"/>
          <w:numId w:val="3"/>
        </w:numPr>
        <w:jc w:val="both"/>
      </w:pPr>
      <w:r>
        <w:t xml:space="preserve">v případě záměru č. 2 se stanou majetkem </w:t>
      </w:r>
      <w:r w:rsidR="0075538A">
        <w:t>Moravskoslezského kraje</w:t>
      </w:r>
      <w:r w:rsidR="007E7D1F" w:rsidRPr="00BB4E1A">
        <w:t xml:space="preserve">. </w:t>
      </w:r>
    </w:p>
    <w:p w14:paraId="281DB739" w14:textId="63D54F47" w:rsidR="007E7D1F" w:rsidRPr="00BB4E1A" w:rsidRDefault="009379BF" w:rsidP="00527476">
      <w:pPr>
        <w:jc w:val="both"/>
      </w:pPr>
      <w:r w:rsidRPr="00BB4E1A">
        <w:t xml:space="preserve">MSK a </w:t>
      </w:r>
      <w:r w:rsidR="002053A0">
        <w:t>mě</w:t>
      </w:r>
      <w:r w:rsidR="0075538A">
        <w:t>s</w:t>
      </w:r>
      <w:r w:rsidR="002053A0">
        <w:t>to</w:t>
      </w:r>
      <w:r w:rsidRPr="00BB4E1A">
        <w:t xml:space="preserve"> </w:t>
      </w:r>
      <w:r w:rsidR="007E7D1F" w:rsidRPr="00BB4E1A">
        <w:t>předpokládají, že</w:t>
      </w:r>
      <w:r w:rsidR="00A763A8" w:rsidRPr="00BB4E1A">
        <w:t xml:space="preserve"> s</w:t>
      </w:r>
      <w:r w:rsidR="007E7D1F" w:rsidRPr="00BB4E1A">
        <w:t xml:space="preserve">ilniční části stavby budou podrobně vymezeny v budoucím projektu </w:t>
      </w:r>
      <w:r w:rsidR="007352C1" w:rsidRPr="00BB4E1A">
        <w:t>stavby</w:t>
      </w:r>
      <w:r w:rsidR="007E7D1F" w:rsidRPr="00BB4E1A">
        <w:t>. Bude se jednat zejména o vlastní těleso silnice v křižovatce včetně okružního pásu, odvodnění silnice a dopravní značení silnice.</w:t>
      </w:r>
    </w:p>
    <w:p w14:paraId="170ADEE0" w14:textId="79FF8A94" w:rsidR="007E7D1F" w:rsidRPr="00BB4E1A" w:rsidRDefault="009379BF" w:rsidP="00527476">
      <w:pPr>
        <w:jc w:val="both"/>
      </w:pPr>
      <w:r w:rsidRPr="00BB4E1A">
        <w:t xml:space="preserve">MSK a </w:t>
      </w:r>
      <w:r w:rsidR="0075538A">
        <w:t>město</w:t>
      </w:r>
      <w:r w:rsidRPr="00BB4E1A">
        <w:t xml:space="preserve"> </w:t>
      </w:r>
      <w:r w:rsidR="007E7D1F" w:rsidRPr="00BB4E1A">
        <w:t xml:space="preserve">předpokládají společné podílení se na financování realizace </w:t>
      </w:r>
      <w:r w:rsidR="007352C1" w:rsidRPr="00BB4E1A">
        <w:t>stavby</w:t>
      </w:r>
      <w:r w:rsidR="007E7D1F" w:rsidRPr="00BB4E1A">
        <w:t xml:space="preserve">; MSK předpokládá financování části stavby v rozsahu </w:t>
      </w:r>
      <w:r w:rsidR="00925B54" w:rsidRPr="00BB4E1A">
        <w:t>s</w:t>
      </w:r>
      <w:r w:rsidR="007E7D1F" w:rsidRPr="00BB4E1A">
        <w:t>ilniční části stavby</w:t>
      </w:r>
      <w:r w:rsidR="0075538A">
        <w:t xml:space="preserve"> a budoucího majetku kraje</w:t>
      </w:r>
      <w:r w:rsidR="00935A30" w:rsidRPr="00BB4E1A">
        <w:t xml:space="preserve">. </w:t>
      </w:r>
    </w:p>
    <w:p w14:paraId="1714F0B3" w14:textId="099948F2" w:rsidR="007E7D1F" w:rsidRPr="00BB4E1A" w:rsidRDefault="009379BF" w:rsidP="00527476">
      <w:pPr>
        <w:jc w:val="both"/>
      </w:pPr>
      <w:r w:rsidRPr="00BB4E1A">
        <w:t xml:space="preserve">MSK a </w:t>
      </w:r>
      <w:r w:rsidR="0075538A">
        <w:t>město</w:t>
      </w:r>
      <w:r w:rsidR="007E7D1F" w:rsidRPr="00BB4E1A">
        <w:t xml:space="preserve"> si pro naplnění účelu </w:t>
      </w:r>
      <w:r w:rsidR="00953BBB">
        <w:t>smlouvy</w:t>
      </w:r>
      <w:r w:rsidR="007E7D1F" w:rsidRPr="00BB4E1A">
        <w:t xml:space="preserve"> vzájemně poskytnou v potřebném rozsahu pozemky včetně stanovisek a souhlasů vlastníka stavby, pozemku, dopravní a technické infrastruktury apod. </w:t>
      </w:r>
    </w:p>
    <w:p w14:paraId="1962B4C8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IV.</w:t>
      </w:r>
    </w:p>
    <w:p w14:paraId="7ABE2782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BLIŽŠÍ OBSAH SPOLUPRÁCE</w:t>
      </w:r>
    </w:p>
    <w:p w14:paraId="6BFE91AC" w14:textId="598E39DA" w:rsidR="007E7D1F" w:rsidRPr="00BB4E1A" w:rsidRDefault="007E7D1F" w:rsidP="00527476">
      <w:pPr>
        <w:jc w:val="both"/>
      </w:pPr>
      <w:r w:rsidRPr="00BB4E1A">
        <w:t xml:space="preserve">Za účelem </w:t>
      </w:r>
      <w:r w:rsidR="00A653BF" w:rsidRPr="00BB4E1A">
        <w:t xml:space="preserve">naplnění obsahu a postupu </w:t>
      </w:r>
      <w:r w:rsidRPr="00BB4E1A">
        <w:t xml:space="preserve">spolupráce </w:t>
      </w:r>
      <w:r w:rsidR="00A653BF" w:rsidRPr="00BB4E1A">
        <w:t>uveden</w:t>
      </w:r>
      <w:r w:rsidR="00346FF8">
        <w:t>ého</w:t>
      </w:r>
      <w:r w:rsidR="00A653BF" w:rsidRPr="00BB4E1A">
        <w:t xml:space="preserve"> v</w:t>
      </w:r>
      <w:r w:rsidR="00953BBB">
        <w:t> této smlouvě</w:t>
      </w:r>
      <w:r w:rsidR="00A653BF" w:rsidRPr="00BB4E1A">
        <w:t xml:space="preserve"> bu</w:t>
      </w:r>
      <w:r w:rsidRPr="00BB4E1A">
        <w:t xml:space="preserve">de uzavřena mezi MSK a </w:t>
      </w:r>
      <w:r w:rsidR="0075538A">
        <w:t>městem</w:t>
      </w:r>
      <w:r w:rsidRPr="00BB4E1A">
        <w:t xml:space="preserve"> samostatná smlouva (případně smlouvy), jejímž obsahem budou konkrétní práva a</w:t>
      </w:r>
      <w:r w:rsidR="007352C1" w:rsidRPr="00BB4E1A">
        <w:t> </w:t>
      </w:r>
      <w:r w:rsidRPr="00BB4E1A">
        <w:t>povinnosti stran týkající se dokončení přípravy, realizace, převodů majetku a financování (včetně úkonů souvisejících s</w:t>
      </w:r>
      <w:r w:rsidR="00527476" w:rsidRPr="00BB4E1A">
        <w:t> </w:t>
      </w:r>
      <w:r w:rsidRPr="00BB4E1A">
        <w:t>případným financováním stavby z jiných zdrojů) předmětné stavby.</w:t>
      </w:r>
    </w:p>
    <w:p w14:paraId="2303EE84" w14:textId="77777777" w:rsidR="00B43F5E" w:rsidRPr="00BB4E1A" w:rsidRDefault="00185E41" w:rsidP="00001194">
      <w:pPr>
        <w:spacing w:after="0"/>
        <w:jc w:val="both"/>
      </w:pPr>
      <w:r w:rsidRPr="00BB4E1A">
        <w:t>Předpokládá se, že</w:t>
      </w:r>
      <w:r w:rsidR="00B43F5E" w:rsidRPr="00BB4E1A">
        <w:t>:</w:t>
      </w:r>
    </w:p>
    <w:p w14:paraId="79F1C028" w14:textId="5AABBC0E" w:rsidR="00B43F5E" w:rsidRDefault="0075538A" w:rsidP="00B43F5E">
      <w:pPr>
        <w:pStyle w:val="Odstavecseseznamem"/>
        <w:numPr>
          <w:ilvl w:val="0"/>
          <w:numId w:val="1"/>
        </w:numPr>
        <w:jc w:val="both"/>
      </w:pPr>
      <w:r>
        <w:t>město</w:t>
      </w:r>
      <w:r w:rsidR="00185E41" w:rsidRPr="00BB4E1A">
        <w:t xml:space="preserve"> zajistí </w:t>
      </w:r>
      <w:r w:rsidR="00DD6E35" w:rsidRPr="00BB4E1A">
        <w:t>zpracování a profinancování kompletní projektové přípravy všech stupňů</w:t>
      </w:r>
      <w:r w:rsidR="00E85465" w:rsidRPr="00BB4E1A">
        <w:t xml:space="preserve"> včetně </w:t>
      </w:r>
      <w:r w:rsidR="004E641B" w:rsidRPr="004E641B">
        <w:t>projednání plánu organizace výstavby a dopravních opatření po dobu výstavby a</w:t>
      </w:r>
      <w:r w:rsidR="004E641B">
        <w:t xml:space="preserve"> </w:t>
      </w:r>
      <w:r w:rsidR="00E85465" w:rsidRPr="00BB4E1A">
        <w:t>majetkoprávní přípravy stavby</w:t>
      </w:r>
      <w:r w:rsidR="00E17B20" w:rsidRPr="0089628A">
        <w:t>;</w:t>
      </w:r>
      <w:r w:rsidR="001E3057" w:rsidRPr="00BB4E1A">
        <w:t xml:space="preserve"> </w:t>
      </w:r>
      <w:r w:rsidR="00DD6E35" w:rsidRPr="00BB4E1A">
        <w:t>bezúplatný převod projektové dokumentace a práv a</w:t>
      </w:r>
      <w:r w:rsidR="009C6110">
        <w:t> </w:t>
      </w:r>
      <w:r w:rsidR="00DD6E35" w:rsidRPr="00BB4E1A">
        <w:t xml:space="preserve">povinností vyplývajících z postavení stavebníka na Moravskoslezský kraj, resp. </w:t>
      </w:r>
      <w:r w:rsidR="00A81DFE" w:rsidRPr="00BB4E1A">
        <w:t>Správu silnic Moravskoslezského kraje, p. o. (</w:t>
      </w:r>
      <w:r w:rsidR="00DD6E35" w:rsidRPr="0089628A">
        <w:t>SSMSK</w:t>
      </w:r>
      <w:r w:rsidR="00A81DFE" w:rsidRPr="0089628A">
        <w:t>)</w:t>
      </w:r>
      <w:r w:rsidR="00E17B20" w:rsidRPr="0089628A">
        <w:t>;</w:t>
      </w:r>
      <w:r w:rsidR="00DD6E35" w:rsidRPr="0089628A">
        <w:t xml:space="preserve"> financování stavebních objektů, které zůstanou v</w:t>
      </w:r>
      <w:r w:rsidR="00B43F5E" w:rsidRPr="0089628A">
        <w:t> </w:t>
      </w:r>
      <w:r w:rsidR="00DD6E35" w:rsidRPr="0089628A">
        <w:t xml:space="preserve">majetku a správě </w:t>
      </w:r>
      <w:r>
        <w:t>města</w:t>
      </w:r>
      <w:r w:rsidR="00D74F92">
        <w:t>,</w:t>
      </w:r>
    </w:p>
    <w:p w14:paraId="3C41EAC1" w14:textId="4C461A3B" w:rsidR="00B97556" w:rsidRPr="00BB4E1A" w:rsidRDefault="00B97556" w:rsidP="00B43F5E">
      <w:pPr>
        <w:pStyle w:val="Odstavecseseznamem"/>
        <w:numPr>
          <w:ilvl w:val="0"/>
          <w:numId w:val="1"/>
        </w:numPr>
        <w:jc w:val="both"/>
      </w:pPr>
      <w:r>
        <w:t>v</w:t>
      </w:r>
      <w:r w:rsidRPr="00B97556">
        <w:t xml:space="preserve"> případě realizace stavby mimo pozemky vlastněné zúčastněnými stranami vyvine </w:t>
      </w:r>
      <w:r w:rsidR="0075538A">
        <w:t>město</w:t>
      </w:r>
      <w:r w:rsidRPr="00B97556">
        <w:t xml:space="preserve"> potřebné úsilí k zajištění práv k pozemkům nezbytným k realizaci stavby</w:t>
      </w:r>
      <w:r w:rsidR="00D74F92">
        <w:t>,</w:t>
      </w:r>
    </w:p>
    <w:p w14:paraId="553FEFE7" w14:textId="404E3DEE" w:rsidR="00185E41" w:rsidRPr="00BB4E1A" w:rsidRDefault="00B43F5E" w:rsidP="00B43F5E">
      <w:pPr>
        <w:pStyle w:val="Odstavecseseznamem"/>
        <w:numPr>
          <w:ilvl w:val="0"/>
          <w:numId w:val="1"/>
        </w:numPr>
        <w:jc w:val="both"/>
      </w:pPr>
      <w:r w:rsidRPr="00BB4E1A">
        <w:t>MSK zajistí výběr zhotovitele stavby</w:t>
      </w:r>
      <w:r w:rsidR="00BB31C1" w:rsidRPr="00BB4E1A">
        <w:t>, výkon činností stavebníka až po závěrečnou kolaudaci</w:t>
      </w:r>
      <w:r w:rsidR="00E17B20" w:rsidRPr="00BB4E1A">
        <w:t>;</w:t>
      </w:r>
      <w:r w:rsidR="00BB31C1" w:rsidRPr="00BB4E1A">
        <w:t xml:space="preserve"> financování </w:t>
      </w:r>
      <w:r w:rsidR="00682ACA" w:rsidRPr="00BB4E1A">
        <w:t>stavebních objektů, které zůstanou v majetku MSK a správě SSMSK</w:t>
      </w:r>
      <w:r w:rsidR="00E17B20" w:rsidRPr="00BB4E1A">
        <w:t>;</w:t>
      </w:r>
      <w:r w:rsidR="00682ACA" w:rsidRPr="00BB4E1A">
        <w:t xml:space="preserve"> nezbytné majetkoprávní úkony</w:t>
      </w:r>
      <w:r w:rsidR="003A41CE" w:rsidRPr="00BB4E1A">
        <w:t>.</w:t>
      </w:r>
    </w:p>
    <w:p w14:paraId="20275F9C" w14:textId="0409655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V.</w:t>
      </w:r>
    </w:p>
    <w:p w14:paraId="218B9B59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PRACOVNÍ SKUPINA</w:t>
      </w:r>
    </w:p>
    <w:p w14:paraId="03D3573D" w14:textId="1B9A8DC8" w:rsidR="007E7D1F" w:rsidRPr="00BB4E1A" w:rsidRDefault="007E7D1F" w:rsidP="00527476">
      <w:pPr>
        <w:jc w:val="both"/>
      </w:pPr>
      <w:r w:rsidRPr="00BB4E1A">
        <w:t xml:space="preserve">MSK a </w:t>
      </w:r>
      <w:r w:rsidR="0075538A">
        <w:t>město</w:t>
      </w:r>
      <w:r w:rsidRPr="00BB4E1A">
        <w:t xml:space="preserve"> se dohodli na zřízení pracovní skupiny.  Úkolem pracovní skupiny bude činit kroky s cílem naplnit efektivně a hospodárně účel </w:t>
      </w:r>
      <w:r w:rsidR="00C45DA7">
        <w:t>smlouvy</w:t>
      </w:r>
      <w:r w:rsidRPr="00BB4E1A">
        <w:t xml:space="preserve"> a sledovaný cíl, </w:t>
      </w:r>
      <w:r w:rsidR="00FE71D4" w:rsidRPr="00BB4E1A">
        <w:t>j</w:t>
      </w:r>
      <w:r w:rsidRPr="00BB4E1A">
        <w:t>ímž je příprava a realizace stavb</w:t>
      </w:r>
      <w:r w:rsidR="00B97556">
        <w:t>y</w:t>
      </w:r>
      <w:r w:rsidRPr="00BB4E1A">
        <w:t xml:space="preserve"> včetně návrhu majetkoprávního vypořádání</w:t>
      </w:r>
      <w:r w:rsidR="00C849B2">
        <w:t>, způsobu financován</w:t>
      </w:r>
      <w:r w:rsidR="00801DAF">
        <w:t>í a správy</w:t>
      </w:r>
      <w:r w:rsidR="00801DAF" w:rsidRPr="00801DAF">
        <w:t xml:space="preserve"> </w:t>
      </w:r>
      <w:r w:rsidR="00801DAF">
        <w:t>majetku</w:t>
      </w:r>
      <w:r w:rsidRPr="00BB4E1A">
        <w:t>.</w:t>
      </w:r>
    </w:p>
    <w:p w14:paraId="5DC67196" w14:textId="71452A6E" w:rsidR="007E7D1F" w:rsidRPr="00BB4E1A" w:rsidRDefault="007E7D1F" w:rsidP="00527476">
      <w:pPr>
        <w:jc w:val="both"/>
      </w:pPr>
      <w:r w:rsidRPr="00BB4E1A">
        <w:t>MSK v pracovní skupině zastoupí Správa silnic Moravskoslezského kraje, příspěvková organizace, IČ</w:t>
      </w:r>
      <w:r w:rsidR="00527476" w:rsidRPr="00BB4E1A">
        <w:t> </w:t>
      </w:r>
      <w:r w:rsidRPr="00BB4E1A">
        <w:t>00095711</w:t>
      </w:r>
      <w:r w:rsidR="00346FF8">
        <w:t>,</w:t>
      </w:r>
      <w:r w:rsidRPr="00BB4E1A">
        <w:t xml:space="preserve"> se sídlem Úprkova 795/1, 702 23 Ostrava</w:t>
      </w:r>
      <w:r w:rsidR="00346FF8">
        <w:t>,</w:t>
      </w:r>
      <w:r w:rsidRPr="00BB4E1A">
        <w:t xml:space="preserve"> jako správce silnice podle zvláštního zákona - §</w:t>
      </w:r>
      <w:r w:rsidR="00527476" w:rsidRPr="00BB4E1A">
        <w:t> </w:t>
      </w:r>
      <w:r w:rsidRPr="00BB4E1A">
        <w:t xml:space="preserve">9 odst. 4 zákona o pozemních komunikacích a specializovaná organizace, která zajišťuje výkon </w:t>
      </w:r>
      <w:r w:rsidRPr="00BB4E1A">
        <w:lastRenderedPageBreak/>
        <w:t>vlastnických práv Moravskoslezského kraje k silnicím II. a III. třídy a dalšímu svěřenému majetku na</w:t>
      </w:r>
      <w:r w:rsidR="00527476" w:rsidRPr="00BB4E1A">
        <w:t> </w:t>
      </w:r>
      <w:r w:rsidRPr="00BB4E1A">
        <w:t>základě zřizovací listiny č. ZL/300/2001 ze dne 20. 12. 2001, ve znění pozdějších změn a dodatků.</w:t>
      </w:r>
    </w:p>
    <w:p w14:paraId="6062B441" w14:textId="5C33EA4A" w:rsidR="00387810" w:rsidRPr="00BB4E1A" w:rsidRDefault="008671A8" w:rsidP="00527476">
      <w:pPr>
        <w:jc w:val="both"/>
      </w:pPr>
      <w:r w:rsidRPr="00CD5CB2">
        <w:t xml:space="preserve">Jmenný seznam členů pracovní skupiny ze strany města bude druhé smluvní straně </w:t>
      </w:r>
      <w:r w:rsidR="000866D9" w:rsidRPr="00CD5CB2">
        <w:t xml:space="preserve">předán </w:t>
      </w:r>
      <w:r w:rsidRPr="00CD5CB2">
        <w:t>do 30 dnů ode dne uzavření této smlouvy</w:t>
      </w:r>
      <w:r w:rsidR="00387810" w:rsidRPr="00CD5CB2">
        <w:t>.</w:t>
      </w:r>
      <w:r w:rsidR="00387810" w:rsidRPr="0089628A">
        <w:t xml:space="preserve"> Členové za </w:t>
      </w:r>
      <w:r w:rsidR="00D50382">
        <w:t>město Nový Jičín</w:t>
      </w:r>
      <w:r w:rsidR="00387810" w:rsidRPr="0089628A">
        <w:t xml:space="preserve"> jsou vzájemně zastupitelní.</w:t>
      </w:r>
    </w:p>
    <w:p w14:paraId="280A1B63" w14:textId="77816E14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VI.</w:t>
      </w:r>
    </w:p>
    <w:p w14:paraId="26C96DF2" w14:textId="77777777" w:rsidR="007E7D1F" w:rsidRPr="00723D5A" w:rsidRDefault="007E7D1F" w:rsidP="00FE71D4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ZÁVĚREČNÁ USTANOVENÍ</w:t>
      </w:r>
    </w:p>
    <w:p w14:paraId="188BB39C" w14:textId="70271185" w:rsidR="007E7D1F" w:rsidRPr="00BB4E1A" w:rsidRDefault="007E7D1F" w:rsidP="00527476">
      <w:pPr>
        <w:jc w:val="both"/>
      </w:pPr>
      <w:r w:rsidRPr="00BB4E1A">
        <w:t xml:space="preserve">Signatáři </w:t>
      </w:r>
      <w:r w:rsidR="00773913">
        <w:t>smlouvy</w:t>
      </w:r>
      <w:r w:rsidRPr="00BB4E1A">
        <w:t xml:space="preserve"> berou na vědomí, že k nabytí účinnosti </w:t>
      </w:r>
      <w:r w:rsidR="00773913">
        <w:t>této smlouvy</w:t>
      </w:r>
      <w:r w:rsidRPr="00BB4E1A">
        <w:t xml:space="preserve"> je vyžadováno je</w:t>
      </w:r>
      <w:r w:rsidR="00773913">
        <w:t>jí</w:t>
      </w:r>
      <w:r w:rsidRPr="00BB4E1A">
        <w:t xml:space="preserve"> uveřejnění v</w:t>
      </w:r>
      <w:r w:rsidR="00283466">
        <w:t> </w:t>
      </w:r>
      <w:r w:rsidRPr="00BB4E1A">
        <w:t xml:space="preserve">registru smluv podle zákona č. 340/2015 Sb., o zvláštních podmínkách účinnosti některých smluv, uveřejňování některých smluv a o registru smluv (zákon o registru smluv), ve znění pozdějších předpisů (dále jen „zákon o registru smluv“). Zaslání </w:t>
      </w:r>
      <w:r w:rsidR="00773913">
        <w:t>této smlouvy</w:t>
      </w:r>
      <w:r w:rsidRPr="00BB4E1A">
        <w:t xml:space="preserve"> do registru smluv zajistí MSK. T</w:t>
      </w:r>
      <w:r w:rsidR="007A7648">
        <w:t>a</w:t>
      </w:r>
      <w:r w:rsidRPr="00BB4E1A">
        <w:t xml:space="preserve">to </w:t>
      </w:r>
      <w:r w:rsidR="007A7648">
        <w:t>smlouva</w:t>
      </w:r>
      <w:r w:rsidRPr="00BB4E1A">
        <w:t xml:space="preserve"> nabývá platnosti dnem je</w:t>
      </w:r>
      <w:r w:rsidR="007A7648">
        <w:t>jí</w:t>
      </w:r>
      <w:r w:rsidRPr="00BB4E1A">
        <w:t>ho podpisu oběma signatáři a účinnosti dnem je</w:t>
      </w:r>
      <w:r w:rsidR="007A7648">
        <w:t>jí</w:t>
      </w:r>
      <w:r w:rsidRPr="00BB4E1A">
        <w:t>ho uveřejnění v registru smluv v souladu se zákonem o registru smluv.</w:t>
      </w:r>
    </w:p>
    <w:p w14:paraId="20ACAF40" w14:textId="7F97ADAB" w:rsidR="0024752A" w:rsidRDefault="0024752A" w:rsidP="0024752A">
      <w:pPr>
        <w:jc w:val="both"/>
      </w:pPr>
      <w:r w:rsidRPr="005F0A78">
        <w:t>Je-li t</w:t>
      </w:r>
      <w:r w:rsidR="007A7648">
        <w:t>a</w:t>
      </w:r>
      <w:r w:rsidRPr="005F0A78">
        <w:t xml:space="preserve">to </w:t>
      </w:r>
      <w:r w:rsidR="007A7648">
        <w:t>smlouva</w:t>
      </w:r>
      <w:r w:rsidRPr="005F0A78">
        <w:t xml:space="preserve"> uzavírán</w:t>
      </w:r>
      <w:r w:rsidR="007A7648">
        <w:t>a</w:t>
      </w:r>
      <w:r w:rsidRPr="005F0A78">
        <w:t xml:space="preserve"> v listinné podobě, vyhotovuje se ve 4 stejnopisech s platností originálu, z</w:t>
      </w:r>
      <w:r w:rsidR="00283466">
        <w:t> </w:t>
      </w:r>
      <w:r w:rsidRPr="005F0A78">
        <w:t xml:space="preserve">nichž každá smluvní strana obdrží po 2 vyhotoveních. Je-li </w:t>
      </w:r>
      <w:r w:rsidRPr="004375F8">
        <w:t>t</w:t>
      </w:r>
      <w:r w:rsidR="00C45DA7">
        <w:t>a</w:t>
      </w:r>
      <w:r w:rsidRPr="004375F8">
        <w:t xml:space="preserve">to </w:t>
      </w:r>
      <w:r w:rsidR="00C45DA7">
        <w:t>smlouva</w:t>
      </w:r>
      <w:r w:rsidRPr="004375F8">
        <w:t xml:space="preserve"> uzavírán</w:t>
      </w:r>
      <w:r w:rsidR="00C45DA7">
        <w:t>a</w:t>
      </w:r>
      <w:r w:rsidRPr="004375F8">
        <w:t xml:space="preserve"> </w:t>
      </w:r>
      <w:r w:rsidRPr="005F0A78">
        <w:t>elektronicky, obdrží obě smluvní strany je</w:t>
      </w:r>
      <w:r>
        <w:t>ho</w:t>
      </w:r>
      <w:r w:rsidRPr="005F0A78">
        <w:t xml:space="preserve"> elektronický originál opatřený uznávanými elektronickými podpisy</w:t>
      </w:r>
      <w:r>
        <w:t>.</w:t>
      </w:r>
    </w:p>
    <w:p w14:paraId="42762138" w14:textId="77777777" w:rsidR="007E7D1F" w:rsidRPr="00BB4E1A" w:rsidRDefault="007E7D1F" w:rsidP="00527476">
      <w:pPr>
        <w:jc w:val="both"/>
      </w:pPr>
      <w:r w:rsidRPr="00BB4E1A">
        <w:t>Doložka platnosti právního jednání dle § 23 zákona č. 129/2000 Sb., o krajích (krajské zřízení), ve znění pozdějších předpisů:</w:t>
      </w:r>
    </w:p>
    <w:p w14:paraId="48E52800" w14:textId="7E4BF9BA" w:rsidR="007E7D1F" w:rsidRPr="00BB4E1A" w:rsidRDefault="007E7D1F" w:rsidP="00527476">
      <w:pPr>
        <w:jc w:val="both"/>
      </w:pPr>
      <w:r w:rsidRPr="00BB4E1A">
        <w:t xml:space="preserve">O uzavření </w:t>
      </w:r>
      <w:r w:rsidR="00C45DA7">
        <w:t>smlouvy</w:t>
      </w:r>
      <w:r w:rsidRPr="00BB4E1A">
        <w:t xml:space="preserve"> rozhodlo zastupitelstvo kraje svým usnesením č. ……………… ze dne ……………….</w:t>
      </w:r>
    </w:p>
    <w:p w14:paraId="1A3C6CDB" w14:textId="77777777" w:rsidR="007E7D1F" w:rsidRPr="000866D9" w:rsidRDefault="007E7D1F" w:rsidP="00527476">
      <w:pPr>
        <w:jc w:val="both"/>
      </w:pPr>
      <w:r w:rsidRPr="00BB4E1A">
        <w:t xml:space="preserve">Doložka platnosti právního jednání dle § 41 zákona č. 128/2000 Sb., o obcích (obecní zřízení), ve znění </w:t>
      </w:r>
      <w:r w:rsidRPr="000866D9">
        <w:t>pozdějších předpisů:</w:t>
      </w:r>
    </w:p>
    <w:p w14:paraId="1B28D3C5" w14:textId="7B12927F" w:rsidR="007E7D1F" w:rsidRDefault="007E7D1F" w:rsidP="00527476">
      <w:pPr>
        <w:jc w:val="both"/>
      </w:pPr>
      <w:r w:rsidRPr="00CD5CB2">
        <w:t xml:space="preserve">O uzavření </w:t>
      </w:r>
      <w:r w:rsidR="00C45DA7" w:rsidRPr="00CD5CB2">
        <w:t>smlouvy</w:t>
      </w:r>
      <w:r w:rsidRPr="00CD5CB2">
        <w:t xml:space="preserve"> rozhodl</w:t>
      </w:r>
      <w:r w:rsidR="008671A8" w:rsidRPr="00CD5CB2">
        <w:t>a</w:t>
      </w:r>
      <w:r w:rsidR="00B97556" w:rsidRPr="00CD5CB2">
        <w:t xml:space="preserve"> </w:t>
      </w:r>
      <w:r w:rsidR="008671A8" w:rsidRPr="00CD5CB2">
        <w:t>Rada</w:t>
      </w:r>
      <w:r w:rsidR="00B97556" w:rsidRPr="00CD5CB2">
        <w:t xml:space="preserve"> </w:t>
      </w:r>
      <w:r w:rsidR="00486E88" w:rsidRPr="00CD5CB2">
        <w:t>města Nový Jičín</w:t>
      </w:r>
      <w:r w:rsidR="00FE71D4" w:rsidRPr="00CD5CB2">
        <w:t xml:space="preserve"> </w:t>
      </w:r>
      <w:r w:rsidRPr="00CD5CB2">
        <w:t xml:space="preserve">svým usnesením č. </w:t>
      </w:r>
      <w:r w:rsidR="00486E88" w:rsidRPr="00CD5CB2">
        <w:t>……………..</w:t>
      </w:r>
      <w:r w:rsidRPr="00CD5CB2">
        <w:t xml:space="preserve"> ze dne</w:t>
      </w:r>
      <w:r w:rsidR="004D3181" w:rsidRPr="00CD5CB2">
        <w:t xml:space="preserve"> </w:t>
      </w:r>
      <w:r w:rsidR="00486E88" w:rsidRPr="00CD5CB2">
        <w:t>……………..</w:t>
      </w:r>
      <w:r w:rsidRPr="00CD5CB2">
        <w:t>.</w:t>
      </w:r>
    </w:p>
    <w:p w14:paraId="1A1A757B" w14:textId="77777777" w:rsidR="00527476" w:rsidRDefault="00527476" w:rsidP="00527476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352E48">
        <w:trPr>
          <w:trHeight w:val="227"/>
        </w:trPr>
        <w:tc>
          <w:tcPr>
            <w:tcW w:w="2977" w:type="dxa"/>
          </w:tcPr>
          <w:p w14:paraId="2EC00DC9" w14:textId="77777777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 Ostravě dne: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352E48">
            <w:pPr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05A266D8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</w:t>
            </w:r>
            <w:r w:rsidR="00486E88">
              <w:t xml:space="preserve"> Novém Jičíně</w:t>
            </w:r>
            <w:r w:rsidRPr="00453309">
              <w:t>:</w:t>
            </w:r>
            <w:r w:rsidR="004D3181">
              <w:t xml:space="preserve"> 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352E48">
            <w:pPr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E1011E" w14:textId="7FCA71FC" w:rsidR="00527476" w:rsidRPr="00453309" w:rsidRDefault="00527476" w:rsidP="00352E48">
            <w:pPr>
              <w:jc w:val="center"/>
            </w:pPr>
            <w:r w:rsidRPr="00E101F0">
              <w:t xml:space="preserve">za </w:t>
            </w:r>
            <w:r w:rsidR="00886FFF">
              <w:t>město Nový Jičín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3D841139" w:rsidR="00527476" w:rsidRPr="00453309" w:rsidRDefault="00CD5CB2" w:rsidP="00352E48">
            <w:pPr>
              <w:jc w:val="center"/>
            </w:pPr>
            <w:r w:rsidRPr="00CD5CB2">
              <w:t xml:space="preserve">Ing. Josef </w:t>
            </w:r>
            <w:proofErr w:type="spellStart"/>
            <w:r w:rsidRPr="00CD5CB2">
              <w:t>Bělica</w:t>
            </w:r>
            <w:proofErr w:type="spellEnd"/>
            <w:r w:rsidRPr="00CD5CB2">
              <w:t>, MBA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7E4BC7CF" w14:textId="4A54824D" w:rsidR="00527476" w:rsidRPr="00453309" w:rsidRDefault="00B97556" w:rsidP="00352E48">
            <w:pPr>
              <w:jc w:val="center"/>
            </w:pPr>
            <w:r>
              <w:t xml:space="preserve">Mgr. </w:t>
            </w:r>
            <w:r w:rsidR="00886FFF" w:rsidRPr="00886FFF">
              <w:t>Stanislav Kopecký</w:t>
            </w:r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54EB71C7" w:rsidR="00527476" w:rsidRPr="00453309" w:rsidRDefault="00527476" w:rsidP="00527476">
            <w:pPr>
              <w:jc w:val="center"/>
            </w:pPr>
            <w:r>
              <w:t>h</w:t>
            </w:r>
            <w:r w:rsidRPr="00E101F0">
              <w:t>ejtman</w:t>
            </w:r>
            <w:r>
              <w:t xml:space="preserve"> </w:t>
            </w:r>
            <w:r w:rsidRPr="00937B1E">
              <w:t>kraje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F92DE1" w14:textId="2E986ED8" w:rsidR="00527476" w:rsidRPr="00453309" w:rsidRDefault="00527476" w:rsidP="00527476">
            <w:pPr>
              <w:jc w:val="center"/>
            </w:pPr>
            <w:r>
              <w:t>starosta</w:t>
            </w:r>
          </w:p>
        </w:tc>
      </w:tr>
    </w:tbl>
    <w:p w14:paraId="1BBEAEE7" w14:textId="77777777" w:rsidR="00886FFF" w:rsidRPr="00886FFF" w:rsidRDefault="00886FFF" w:rsidP="00886FFF"/>
    <w:sectPr w:rsidR="00886FFF" w:rsidRPr="00886FFF" w:rsidSect="00C151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BDCC" w14:textId="77777777" w:rsidR="00C1519F" w:rsidRDefault="00C1519F" w:rsidP="007352C1">
      <w:pPr>
        <w:spacing w:after="0" w:line="240" w:lineRule="auto"/>
      </w:pPr>
      <w:r>
        <w:separator/>
      </w:r>
    </w:p>
  </w:endnote>
  <w:endnote w:type="continuationSeparator" w:id="0">
    <w:p w14:paraId="0298D3ED" w14:textId="77777777" w:rsidR="00C1519F" w:rsidRDefault="00C1519F" w:rsidP="007352C1">
      <w:pPr>
        <w:spacing w:after="0" w:line="240" w:lineRule="auto"/>
      </w:pPr>
      <w:r>
        <w:continuationSeparator/>
      </w:r>
    </w:p>
  </w:endnote>
  <w:endnote w:type="continuationNotice" w:id="1">
    <w:p w14:paraId="487DAAA3" w14:textId="77777777" w:rsidR="00283466" w:rsidRDefault="00283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75416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010CC7F" w14:textId="0DED4493" w:rsidR="004E641B" w:rsidRPr="004E641B" w:rsidRDefault="004E641B" w:rsidP="004E641B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4E641B">
          <w:rPr>
            <w:rFonts w:ascii="Tahoma" w:hAnsi="Tahoma" w:cs="Tahoma"/>
            <w:sz w:val="20"/>
            <w:szCs w:val="20"/>
          </w:rPr>
          <w:fldChar w:fldCharType="begin"/>
        </w:r>
        <w:r w:rsidRPr="004E641B">
          <w:rPr>
            <w:rFonts w:ascii="Tahoma" w:hAnsi="Tahoma" w:cs="Tahoma"/>
            <w:sz w:val="20"/>
            <w:szCs w:val="20"/>
          </w:rPr>
          <w:instrText>PAGE   \* MERGEFORMAT</w:instrText>
        </w:r>
        <w:r w:rsidRPr="004E641B">
          <w:rPr>
            <w:rFonts w:ascii="Tahoma" w:hAnsi="Tahoma" w:cs="Tahoma"/>
            <w:sz w:val="20"/>
            <w:szCs w:val="20"/>
          </w:rPr>
          <w:fldChar w:fldCharType="separate"/>
        </w:r>
        <w:r w:rsidRPr="004E641B">
          <w:rPr>
            <w:rFonts w:ascii="Tahoma" w:hAnsi="Tahoma" w:cs="Tahoma"/>
            <w:sz w:val="20"/>
            <w:szCs w:val="20"/>
          </w:rPr>
          <w:t>2</w:t>
        </w:r>
        <w:r w:rsidRPr="004E641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1D1CCF1C" w14:textId="77777777" w:rsidR="004E641B" w:rsidRDefault="004E64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1800" w14:textId="77777777" w:rsidR="00C1519F" w:rsidRDefault="00C1519F" w:rsidP="007352C1">
      <w:pPr>
        <w:spacing w:after="0" w:line="240" w:lineRule="auto"/>
      </w:pPr>
      <w:r>
        <w:separator/>
      </w:r>
    </w:p>
  </w:footnote>
  <w:footnote w:type="continuationSeparator" w:id="0">
    <w:p w14:paraId="424CBA16" w14:textId="77777777" w:rsidR="00C1519F" w:rsidRDefault="00C1519F" w:rsidP="007352C1">
      <w:pPr>
        <w:spacing w:after="0" w:line="240" w:lineRule="auto"/>
      </w:pPr>
      <w:r>
        <w:continuationSeparator/>
      </w:r>
    </w:p>
  </w:footnote>
  <w:footnote w:type="continuationNotice" w:id="1">
    <w:p w14:paraId="4FB9DDE9" w14:textId="77777777" w:rsidR="00283466" w:rsidRDefault="002834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568D" w14:textId="14AC8821" w:rsidR="00023D3B" w:rsidRDefault="00023D3B">
    <w:pPr>
      <w:pStyle w:val="Zhlav"/>
    </w:pPr>
    <w:r>
      <w:rPr>
        <w:noProof/>
      </w:rPr>
      <w:drawing>
        <wp:inline distT="0" distB="0" distL="0" distR="0" wp14:anchorId="7B5F3376" wp14:editId="7F08EE57">
          <wp:extent cx="5760720" cy="822960"/>
          <wp:effectExtent l="0" t="0" r="0" b="0"/>
          <wp:docPr id="77558887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C06"/>
    <w:multiLevelType w:val="hybridMultilevel"/>
    <w:tmpl w:val="73D2A698"/>
    <w:lvl w:ilvl="0" w:tplc="949C9B34">
      <w:start w:val="1"/>
      <w:numFmt w:val="decimal"/>
      <w:suff w:val="space"/>
      <w:lvlText w:val="záměr č. %1"/>
      <w:lvlJc w:val="left"/>
      <w:pPr>
        <w:ind w:left="36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F440B"/>
    <w:multiLevelType w:val="hybridMultilevel"/>
    <w:tmpl w:val="649C1346"/>
    <w:lvl w:ilvl="0" w:tplc="8196FFD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8974">
    <w:abstractNumId w:val="2"/>
  </w:num>
  <w:num w:numId="2" w16cid:durableId="1426264681">
    <w:abstractNumId w:val="0"/>
  </w:num>
  <w:num w:numId="3" w16cid:durableId="70217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13A08"/>
    <w:rsid w:val="00023D3B"/>
    <w:rsid w:val="00023EE4"/>
    <w:rsid w:val="00033789"/>
    <w:rsid w:val="00035074"/>
    <w:rsid w:val="00071A72"/>
    <w:rsid w:val="00072692"/>
    <w:rsid w:val="000866D9"/>
    <w:rsid w:val="000C6F09"/>
    <w:rsid w:val="000D47E3"/>
    <w:rsid w:val="000E6A98"/>
    <w:rsid w:val="000F66C7"/>
    <w:rsid w:val="00113940"/>
    <w:rsid w:val="00165682"/>
    <w:rsid w:val="00185E41"/>
    <w:rsid w:val="001979B6"/>
    <w:rsid w:val="001A6D00"/>
    <w:rsid w:val="001E3057"/>
    <w:rsid w:val="00205354"/>
    <w:rsid w:val="002053A0"/>
    <w:rsid w:val="00241E53"/>
    <w:rsid w:val="0024752A"/>
    <w:rsid w:val="00283466"/>
    <w:rsid w:val="002A54F7"/>
    <w:rsid w:val="00320BE6"/>
    <w:rsid w:val="00346FF8"/>
    <w:rsid w:val="00384A11"/>
    <w:rsid w:val="00387810"/>
    <w:rsid w:val="00396141"/>
    <w:rsid w:val="003A41CE"/>
    <w:rsid w:val="003B4441"/>
    <w:rsid w:val="003C7C09"/>
    <w:rsid w:val="003E35D2"/>
    <w:rsid w:val="00430578"/>
    <w:rsid w:val="004375F8"/>
    <w:rsid w:val="00452916"/>
    <w:rsid w:val="00486E88"/>
    <w:rsid w:val="00494CC5"/>
    <w:rsid w:val="004D3181"/>
    <w:rsid w:val="004E641B"/>
    <w:rsid w:val="00513611"/>
    <w:rsid w:val="00520051"/>
    <w:rsid w:val="00527119"/>
    <w:rsid w:val="00527476"/>
    <w:rsid w:val="00541F72"/>
    <w:rsid w:val="005556A5"/>
    <w:rsid w:val="00593C2A"/>
    <w:rsid w:val="005F0A78"/>
    <w:rsid w:val="005F3311"/>
    <w:rsid w:val="005F4399"/>
    <w:rsid w:val="00682ACA"/>
    <w:rsid w:val="00693C10"/>
    <w:rsid w:val="006F4834"/>
    <w:rsid w:val="0070645E"/>
    <w:rsid w:val="00723D5A"/>
    <w:rsid w:val="007352C1"/>
    <w:rsid w:val="00737551"/>
    <w:rsid w:val="0075538A"/>
    <w:rsid w:val="00773913"/>
    <w:rsid w:val="007A7648"/>
    <w:rsid w:val="007D2C7C"/>
    <w:rsid w:val="007E6EBD"/>
    <w:rsid w:val="007E7D1F"/>
    <w:rsid w:val="00801DAF"/>
    <w:rsid w:val="00827977"/>
    <w:rsid w:val="00860BCA"/>
    <w:rsid w:val="008630E2"/>
    <w:rsid w:val="00865829"/>
    <w:rsid w:val="008671A8"/>
    <w:rsid w:val="00886FFF"/>
    <w:rsid w:val="0089628A"/>
    <w:rsid w:val="008A51A2"/>
    <w:rsid w:val="008C6A49"/>
    <w:rsid w:val="00925B54"/>
    <w:rsid w:val="00935A30"/>
    <w:rsid w:val="009379BF"/>
    <w:rsid w:val="00941931"/>
    <w:rsid w:val="009519A1"/>
    <w:rsid w:val="00953BBB"/>
    <w:rsid w:val="00955010"/>
    <w:rsid w:val="0098054E"/>
    <w:rsid w:val="00984DFC"/>
    <w:rsid w:val="0099541E"/>
    <w:rsid w:val="009C4C4D"/>
    <w:rsid w:val="009C6110"/>
    <w:rsid w:val="009E59E4"/>
    <w:rsid w:val="00A653BF"/>
    <w:rsid w:val="00A74B38"/>
    <w:rsid w:val="00A763A8"/>
    <w:rsid w:val="00A81DFE"/>
    <w:rsid w:val="00A82640"/>
    <w:rsid w:val="00A92766"/>
    <w:rsid w:val="00AC7D97"/>
    <w:rsid w:val="00AD4A6F"/>
    <w:rsid w:val="00B2711E"/>
    <w:rsid w:val="00B43F5E"/>
    <w:rsid w:val="00B56DD9"/>
    <w:rsid w:val="00B65EA6"/>
    <w:rsid w:val="00B935BC"/>
    <w:rsid w:val="00B97556"/>
    <w:rsid w:val="00BB31C1"/>
    <w:rsid w:val="00BB4E1A"/>
    <w:rsid w:val="00BC0653"/>
    <w:rsid w:val="00BE2697"/>
    <w:rsid w:val="00BE2CC5"/>
    <w:rsid w:val="00BF09C8"/>
    <w:rsid w:val="00C1519F"/>
    <w:rsid w:val="00C45DA7"/>
    <w:rsid w:val="00C54A45"/>
    <w:rsid w:val="00C849B2"/>
    <w:rsid w:val="00CD4E1D"/>
    <w:rsid w:val="00CD5CB2"/>
    <w:rsid w:val="00D13D01"/>
    <w:rsid w:val="00D14DCA"/>
    <w:rsid w:val="00D50382"/>
    <w:rsid w:val="00D52E9F"/>
    <w:rsid w:val="00D74F92"/>
    <w:rsid w:val="00DD6E35"/>
    <w:rsid w:val="00DE57A7"/>
    <w:rsid w:val="00DE6294"/>
    <w:rsid w:val="00DF3BAF"/>
    <w:rsid w:val="00E03F95"/>
    <w:rsid w:val="00E10824"/>
    <w:rsid w:val="00E14D39"/>
    <w:rsid w:val="00E15F85"/>
    <w:rsid w:val="00E17B20"/>
    <w:rsid w:val="00E71E56"/>
    <w:rsid w:val="00E85465"/>
    <w:rsid w:val="00EC4B68"/>
    <w:rsid w:val="00EE0A99"/>
    <w:rsid w:val="00EE45E9"/>
    <w:rsid w:val="00FA35E9"/>
    <w:rsid w:val="00FB784E"/>
    <w:rsid w:val="00FC37A3"/>
    <w:rsid w:val="00FE073F"/>
    <w:rsid w:val="00FE71D4"/>
    <w:rsid w:val="00FF5B5C"/>
    <w:rsid w:val="2533C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975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09C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46F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F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F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F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podatelna@novyjic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2</cp:revision>
  <dcterms:created xsi:type="dcterms:W3CDTF">2024-05-21T11:17:00Z</dcterms:created>
  <dcterms:modified xsi:type="dcterms:W3CDTF">2024-05-21T11:17:00Z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2023-06-30T07:04:24Z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72ffa638-c234-4d58-b92f-2d0d0678df79</vt:lpwstr>
  </property>
  <property fmtid="{D5CDD505-2E9C-101B-9397-08002B2CF9AE}" pid="8" name="MSIP_Label_bc18e8b5-cf04-4356-9f73-4b8f937bc4ae_ContentBits">
    <vt:lpwstr>0</vt:lpwstr>
  </property>
</Properties>
</file>