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FB3DB3" w14:paraId="52006DC7" w14:textId="77777777" w:rsidTr="00FB3DB3">
        <w:tc>
          <w:tcPr>
            <w:tcW w:w="4606" w:type="dxa"/>
            <w:hideMark/>
          </w:tcPr>
          <w:p w14:paraId="4CBFEB78" w14:textId="77777777" w:rsidR="00FB3DB3" w:rsidRPr="005215EF" w:rsidRDefault="00FB3DB3">
            <w:pPr>
              <w:pStyle w:val="Nadpis3"/>
              <w:jc w:val="center"/>
              <w:rPr>
                <w:rFonts w:ascii="CKGinis" w:hAnsi="CKGinis" w:cs="Tahoma"/>
                <w:b w:val="0"/>
                <w:sz w:val="60"/>
                <w:szCs w:val="60"/>
              </w:rPr>
            </w:pPr>
            <w:r w:rsidRPr="005215EF">
              <w:rPr>
                <w:rFonts w:ascii="CKGinis" w:hAnsi="CKGinis" w:cs="Tahoma"/>
                <w:b w:val="0"/>
                <w:sz w:val="60"/>
                <w:szCs w:val="60"/>
              </w:rPr>
              <w:t>*KUMSX02PKIX9</w:t>
            </w:r>
            <w:r w:rsidRPr="005215EF">
              <w:rPr>
                <w:rFonts w:ascii="CKGinis" w:hAnsi="CKGinis" w:cs="Arial"/>
                <w:b w:val="0"/>
                <w:sz w:val="60"/>
                <w:szCs w:val="60"/>
              </w:rPr>
              <w:t>*</w:t>
            </w:r>
          </w:p>
        </w:tc>
        <w:tc>
          <w:tcPr>
            <w:tcW w:w="4606" w:type="dxa"/>
            <w:hideMark/>
          </w:tcPr>
          <w:p w14:paraId="79B93A59" w14:textId="73AA98B2" w:rsidR="00FB3DB3" w:rsidRPr="005215EF" w:rsidRDefault="00FB3DB3">
            <w:pPr>
              <w:pStyle w:val="Nadpis3"/>
              <w:rPr>
                <w:rFonts w:ascii="Tahoma" w:hAnsi="Tahoma" w:cs="Tahoma"/>
                <w:b w:val="0"/>
                <w:sz w:val="24"/>
                <w:szCs w:val="20"/>
              </w:rPr>
            </w:pPr>
            <w:r w:rsidRPr="005215EF">
              <w:rPr>
                <w:rFonts w:ascii="Tahoma" w:hAnsi="Tahoma" w:cs="Tahoma"/>
                <w:b w:val="0"/>
              </w:rPr>
              <w:t xml:space="preserve">Agendové číslo: </w:t>
            </w:r>
            <w:r w:rsidRPr="005215EF">
              <w:rPr>
                <w:rFonts w:ascii="Tahoma" w:hAnsi="Tahoma" w:cs="Tahoma"/>
                <w:b w:val="0"/>
              </w:rPr>
              <w:fldChar w:fldCharType="begin">
                <w:ffData>
                  <w:name w:val="Text2"/>
                  <w:enabled/>
                  <w:calcOnExit w:val="0"/>
                  <w:statusText w:type="text" w:val="MSWField: SML_HLA_AC_SML"/>
                  <w:textInput>
                    <w:default w:val="00000/2023/ODB"/>
                  </w:textInput>
                </w:ffData>
              </w:fldChar>
            </w:r>
            <w:bookmarkStart w:id="0" w:name="Text2"/>
            <w:r w:rsidRPr="005215EF">
              <w:rPr>
                <w:rFonts w:ascii="Tahoma" w:hAnsi="Tahoma" w:cs="Tahoma"/>
                <w:b w:val="0"/>
              </w:rPr>
              <w:instrText xml:space="preserve"> FORMTEXT </w:instrText>
            </w:r>
            <w:r w:rsidRPr="005215EF">
              <w:rPr>
                <w:rFonts w:ascii="Tahoma" w:hAnsi="Tahoma" w:cs="Tahoma"/>
                <w:b w:val="0"/>
              </w:rPr>
            </w:r>
            <w:r w:rsidRPr="005215EF">
              <w:rPr>
                <w:rFonts w:ascii="Tahoma" w:hAnsi="Tahoma" w:cs="Tahoma"/>
                <w:b w:val="0"/>
              </w:rPr>
              <w:fldChar w:fldCharType="separate"/>
            </w:r>
            <w:r w:rsidRPr="005215EF">
              <w:rPr>
                <w:rFonts w:ascii="Tahoma" w:hAnsi="Tahoma" w:cs="Tahoma"/>
                <w:b w:val="0"/>
                <w:noProof/>
              </w:rPr>
              <w:t>00000/202</w:t>
            </w:r>
            <w:r w:rsidR="00D63A59">
              <w:rPr>
                <w:rFonts w:ascii="Tahoma" w:hAnsi="Tahoma" w:cs="Tahoma"/>
                <w:b w:val="0"/>
                <w:noProof/>
              </w:rPr>
              <w:t>4</w:t>
            </w:r>
            <w:r w:rsidRPr="005215EF">
              <w:rPr>
                <w:rFonts w:ascii="Tahoma" w:hAnsi="Tahoma" w:cs="Tahoma"/>
                <w:b w:val="0"/>
                <w:noProof/>
              </w:rPr>
              <w:t>/</w:t>
            </w:r>
            <w:r w:rsidRPr="005215EF">
              <w:rPr>
                <w:rFonts w:ascii="Times New Roman" w:hAnsi="Times New Roman"/>
              </w:rPr>
              <w:fldChar w:fldCharType="end"/>
            </w:r>
            <w:bookmarkEnd w:id="0"/>
            <w:r w:rsidR="00D63A59" w:rsidRPr="00D63A59">
              <w:rPr>
                <w:rFonts w:ascii="Tahoma" w:hAnsi="Tahoma" w:cs="Tahoma"/>
                <w:b w:val="0"/>
                <w:noProof/>
              </w:rPr>
              <w:t>RRC</w:t>
            </w:r>
          </w:p>
        </w:tc>
      </w:tr>
      <w:tr w:rsidR="00FB3DB3" w14:paraId="2BE9A65D" w14:textId="77777777" w:rsidTr="00FB3DB3">
        <w:tc>
          <w:tcPr>
            <w:tcW w:w="4606" w:type="dxa"/>
            <w:hideMark/>
          </w:tcPr>
          <w:p w14:paraId="75805876" w14:textId="77777777" w:rsidR="00FB3DB3" w:rsidRPr="005215EF" w:rsidRDefault="00FB3DB3">
            <w:pPr>
              <w:pStyle w:val="Nadpis3"/>
              <w:jc w:val="center"/>
              <w:rPr>
                <w:rFonts w:ascii="Tahoma" w:hAnsi="Tahoma" w:cs="Tahoma"/>
                <w:b w:val="0"/>
              </w:rPr>
            </w:pPr>
            <w:r w:rsidRPr="005215EF">
              <w:rPr>
                <w:rFonts w:ascii="Tahoma" w:hAnsi="Tahoma" w:cs="Tahoma"/>
                <w:b w:val="0"/>
              </w:rPr>
              <w:t xml:space="preserve">Identifikátor: </w:t>
            </w:r>
            <w:r w:rsidRPr="005215EF">
              <w:rPr>
                <w:rFonts w:ascii="Tahoma" w:hAnsi="Tahoma" w:cs="Tahoma"/>
                <w:b w:val="0"/>
              </w:rPr>
              <w:fldChar w:fldCharType="begin">
                <w:ffData>
                  <w:name w:val="Text3"/>
                  <w:enabled/>
                  <w:calcOnExit w:val="0"/>
                  <w:statusText w:type="text" w:val="MSWField: SML_HLA_IXP"/>
                  <w:textInput>
                    <w:default w:val="doplnitPID"/>
                  </w:textInput>
                </w:ffData>
              </w:fldChar>
            </w:r>
            <w:bookmarkStart w:id="1" w:name="Text3"/>
            <w:r w:rsidRPr="005215EF">
              <w:rPr>
                <w:rFonts w:ascii="Tahoma" w:hAnsi="Tahoma" w:cs="Tahoma"/>
                <w:b w:val="0"/>
              </w:rPr>
              <w:instrText xml:space="preserve"> FORMTEXT </w:instrText>
            </w:r>
            <w:r w:rsidRPr="005215EF">
              <w:rPr>
                <w:rFonts w:ascii="Tahoma" w:hAnsi="Tahoma" w:cs="Tahoma"/>
                <w:b w:val="0"/>
              </w:rPr>
            </w:r>
            <w:r w:rsidRPr="005215EF">
              <w:rPr>
                <w:rFonts w:ascii="Tahoma" w:hAnsi="Tahoma" w:cs="Tahoma"/>
                <w:b w:val="0"/>
              </w:rPr>
              <w:fldChar w:fldCharType="separate"/>
            </w:r>
            <w:r w:rsidRPr="005215EF">
              <w:rPr>
                <w:rFonts w:ascii="Tahoma" w:hAnsi="Tahoma" w:cs="Tahoma"/>
                <w:b w:val="0"/>
                <w:noProof/>
              </w:rPr>
              <w:t>doplnitPID</w:t>
            </w:r>
            <w:r w:rsidRPr="005215EF"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4606" w:type="dxa"/>
          </w:tcPr>
          <w:p w14:paraId="57CE99A8" w14:textId="77777777" w:rsidR="00FB3DB3" w:rsidRPr="005215EF" w:rsidRDefault="00FB3DB3">
            <w:pPr>
              <w:pStyle w:val="Nadpis3"/>
              <w:jc w:val="center"/>
              <w:rPr>
                <w:rFonts w:ascii="Tahoma" w:hAnsi="Tahoma" w:cs="Tahoma"/>
              </w:rPr>
            </w:pPr>
          </w:p>
        </w:tc>
      </w:tr>
    </w:tbl>
    <w:p w14:paraId="3D367AA8" w14:textId="77777777" w:rsidR="00FA4EE2" w:rsidRPr="00E87E7A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87E7A">
        <w:rPr>
          <w:rFonts w:ascii="Tahoma" w:hAnsi="Tahoma" w:cs="Tahoma"/>
          <w:sz w:val="22"/>
          <w:szCs w:val="22"/>
        </w:rPr>
        <w:t>SMLOUVA</w:t>
      </w:r>
      <w:r w:rsidR="00C92159" w:rsidRPr="00E87E7A">
        <w:rPr>
          <w:rFonts w:ascii="Tahoma" w:hAnsi="Tahoma" w:cs="Tahoma"/>
          <w:sz w:val="22"/>
          <w:szCs w:val="22"/>
        </w:rPr>
        <w:br/>
      </w:r>
      <w:r w:rsidR="00FA4EE2" w:rsidRPr="00E87E7A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6E0C5B57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Smluvní strany</w:t>
      </w:r>
    </w:p>
    <w:p w14:paraId="6B19106A" w14:textId="77777777" w:rsidR="00FA4EE2" w:rsidRPr="00E87E7A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3B979D6E" w14:textId="77777777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</w:r>
      <w:r w:rsidR="00FA4EE2" w:rsidRPr="00E87E7A">
        <w:rPr>
          <w:rFonts w:ascii="Tahoma" w:hAnsi="Tahoma" w:cs="Tahoma"/>
          <w:sz w:val="20"/>
          <w:szCs w:val="20"/>
        </w:rPr>
        <w:t xml:space="preserve">28. října </w:t>
      </w:r>
      <w:r w:rsidR="00F33438">
        <w:rPr>
          <w:rFonts w:ascii="Tahoma" w:hAnsi="Tahoma" w:cs="Tahoma"/>
          <w:sz w:val="20"/>
          <w:szCs w:val="20"/>
        </w:rPr>
        <w:t>2771/</w:t>
      </w:r>
      <w:r w:rsidR="00FA4EE2" w:rsidRPr="00E87E7A">
        <w:rPr>
          <w:rFonts w:ascii="Tahoma" w:hAnsi="Tahoma" w:cs="Tahoma"/>
          <w:sz w:val="20"/>
          <w:szCs w:val="20"/>
        </w:rPr>
        <w:t xml:space="preserve">117, 702 </w:t>
      </w:r>
      <w:r w:rsidR="00F33438">
        <w:rPr>
          <w:rFonts w:ascii="Tahoma" w:hAnsi="Tahoma" w:cs="Tahoma"/>
          <w:sz w:val="20"/>
          <w:szCs w:val="20"/>
        </w:rPr>
        <w:t>00</w:t>
      </w:r>
      <w:r w:rsidR="00FA4EE2" w:rsidRPr="00E87E7A">
        <w:rPr>
          <w:rFonts w:ascii="Tahoma" w:hAnsi="Tahoma" w:cs="Tahoma"/>
          <w:sz w:val="20"/>
          <w:szCs w:val="20"/>
        </w:rPr>
        <w:t xml:space="preserve"> Ostrava</w:t>
      </w:r>
    </w:p>
    <w:p w14:paraId="427F6698" w14:textId="21782A52" w:rsidR="00FA4EE2" w:rsidRPr="00E87E7A" w:rsidRDefault="00C92159" w:rsidP="003E425F">
      <w:pPr>
        <w:tabs>
          <w:tab w:val="left" w:pos="2552"/>
        </w:tabs>
        <w:ind w:left="2547" w:hanging="219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Pr="00E87E7A">
        <w:rPr>
          <w:rFonts w:ascii="Tahoma" w:hAnsi="Tahoma" w:cs="Tahoma"/>
          <w:sz w:val="20"/>
          <w:szCs w:val="20"/>
        </w:rPr>
        <w:tab/>
      </w:r>
      <w:r w:rsidR="004A4D42">
        <w:rPr>
          <w:rFonts w:ascii="Tahoma" w:hAnsi="Tahoma" w:cs="Tahoma"/>
          <w:sz w:val="20"/>
          <w:szCs w:val="20"/>
        </w:rPr>
        <w:tab/>
      </w:r>
      <w:r w:rsidR="00B47F9F" w:rsidRPr="00B47F9F">
        <w:rPr>
          <w:rFonts w:ascii="Tahoma" w:hAnsi="Tahoma" w:cs="Tahoma"/>
          <w:sz w:val="20"/>
          <w:szCs w:val="20"/>
        </w:rPr>
        <w:t xml:space="preserve">Ing. Šárkou </w:t>
      </w:r>
      <w:proofErr w:type="spellStart"/>
      <w:r w:rsidR="00B47F9F" w:rsidRPr="00B47F9F">
        <w:rPr>
          <w:rFonts w:ascii="Tahoma" w:hAnsi="Tahoma" w:cs="Tahoma"/>
          <w:sz w:val="20"/>
          <w:szCs w:val="20"/>
        </w:rPr>
        <w:t>Šimoňákovou</w:t>
      </w:r>
      <w:proofErr w:type="spellEnd"/>
      <w:r w:rsidR="00B47F9F" w:rsidRPr="00B47F9F">
        <w:rPr>
          <w:rFonts w:ascii="Tahoma" w:hAnsi="Tahoma" w:cs="Tahoma"/>
          <w:sz w:val="20"/>
          <w:szCs w:val="20"/>
        </w:rPr>
        <w:t>, náměstkyní hejtmana kraje</w:t>
      </w:r>
    </w:p>
    <w:p w14:paraId="2C8FA2B2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</w:t>
      </w:r>
      <w:r w:rsidR="004820E5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>:</w:t>
      </w:r>
      <w:r w:rsidRPr="00E87E7A">
        <w:rPr>
          <w:rFonts w:ascii="Tahoma" w:hAnsi="Tahoma" w:cs="Tahoma"/>
          <w:sz w:val="20"/>
          <w:szCs w:val="20"/>
        </w:rPr>
        <w:tab/>
        <w:t>70890692</w:t>
      </w:r>
    </w:p>
    <w:p w14:paraId="1D615976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</w:r>
      <w:r w:rsidR="00C92159" w:rsidRPr="00E87E7A">
        <w:rPr>
          <w:rFonts w:ascii="Tahoma" w:hAnsi="Tahoma" w:cs="Tahoma"/>
          <w:sz w:val="20"/>
          <w:szCs w:val="20"/>
        </w:rPr>
        <w:t>CZ70890692</w:t>
      </w:r>
    </w:p>
    <w:p w14:paraId="3AB1D2B1" w14:textId="4873BC12" w:rsidR="004820E5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  <w:r w:rsidR="000B2B26" w:rsidRPr="000B2B26">
        <w:rPr>
          <w:rFonts w:ascii="Tahoma" w:hAnsi="Tahoma" w:cs="Tahoma"/>
          <w:sz w:val="20"/>
          <w:szCs w:val="20"/>
        </w:rPr>
        <w:t>Česká spořitelna, a.s.</w:t>
      </w:r>
    </w:p>
    <w:p w14:paraId="52ECAD70" w14:textId="3E785672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</w:t>
      </w:r>
      <w:r w:rsidR="004820E5" w:rsidRPr="00E87E7A">
        <w:rPr>
          <w:rFonts w:ascii="Tahoma" w:hAnsi="Tahoma" w:cs="Tahoma"/>
          <w:sz w:val="20"/>
          <w:szCs w:val="20"/>
        </w:rPr>
        <w:t>íslo</w:t>
      </w:r>
      <w:r w:rsidRPr="00E87E7A">
        <w:rPr>
          <w:rFonts w:ascii="Tahoma" w:hAnsi="Tahoma" w:cs="Tahoma"/>
          <w:sz w:val="20"/>
          <w:szCs w:val="20"/>
        </w:rPr>
        <w:t xml:space="preserve"> ú</w:t>
      </w:r>
      <w:r w:rsidR="004820E5" w:rsidRPr="00E87E7A">
        <w:rPr>
          <w:rFonts w:ascii="Tahoma" w:hAnsi="Tahoma" w:cs="Tahoma"/>
          <w:sz w:val="20"/>
          <w:szCs w:val="20"/>
        </w:rPr>
        <w:t>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DB72BE" w:rsidRPr="00DB72BE">
        <w:rPr>
          <w:rFonts w:ascii="Tahoma" w:hAnsi="Tahoma" w:cs="Tahoma"/>
          <w:sz w:val="20"/>
          <w:szCs w:val="20"/>
        </w:rPr>
        <w:t>1650676349/0800</w:t>
      </w:r>
    </w:p>
    <w:p w14:paraId="5CC6730F" w14:textId="77777777" w:rsidR="00FA4EE2" w:rsidRPr="00E87E7A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„poskytovatel“)</w:t>
      </w:r>
    </w:p>
    <w:p w14:paraId="4438EA54" w14:textId="77777777" w:rsidR="00FA4EE2" w:rsidRPr="00E87E7A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a</w:t>
      </w:r>
    </w:p>
    <w:p w14:paraId="4BFA4F3E" w14:textId="77777777" w:rsidR="00D42079" w:rsidRPr="00252851" w:rsidRDefault="00D42079" w:rsidP="00D42079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252851">
        <w:rPr>
          <w:rFonts w:ascii="Tahoma" w:hAnsi="Tahoma" w:cs="Tahoma"/>
          <w:sz w:val="20"/>
          <w:szCs w:val="20"/>
        </w:rPr>
        <w:t>Trojanovice</w:t>
      </w:r>
    </w:p>
    <w:p w14:paraId="2961B748" w14:textId="65008920" w:rsidR="00B73262" w:rsidRPr="00B73262" w:rsidRDefault="00B73262" w:rsidP="00B73262">
      <w:pPr>
        <w:pStyle w:val="Odstavecseseznamem"/>
        <w:tabs>
          <w:tab w:val="left" w:pos="2127"/>
        </w:tabs>
        <w:ind w:left="360"/>
        <w:jc w:val="both"/>
        <w:rPr>
          <w:rFonts w:ascii="Tahoma" w:hAnsi="Tahoma" w:cs="Tahoma"/>
          <w:sz w:val="20"/>
        </w:rPr>
      </w:pPr>
      <w:r w:rsidRPr="00B73262">
        <w:rPr>
          <w:rFonts w:ascii="Tahoma" w:hAnsi="Tahoma" w:cs="Tahoma"/>
          <w:sz w:val="20"/>
        </w:rPr>
        <w:t>se sídlem:</w:t>
      </w:r>
      <w:r w:rsidRPr="00B73262">
        <w:rPr>
          <w:rFonts w:ascii="Tahoma" w:hAnsi="Tahoma" w:cs="Tahoma"/>
          <w:sz w:val="20"/>
        </w:rPr>
        <w:tab/>
      </w:r>
      <w:r w:rsidR="00225FAF" w:rsidRPr="00225FAF">
        <w:rPr>
          <w:rFonts w:ascii="Tahoma" w:hAnsi="Tahoma" w:cs="Tahoma"/>
          <w:sz w:val="20"/>
        </w:rPr>
        <w:t>Trojanovice</w:t>
      </w:r>
      <w:r w:rsidR="00225FAF">
        <w:rPr>
          <w:rFonts w:ascii="Tahoma" w:hAnsi="Tahoma" w:cs="Tahoma"/>
          <w:sz w:val="20"/>
        </w:rPr>
        <w:t xml:space="preserve"> 210</w:t>
      </w:r>
      <w:r w:rsidRPr="00B73262">
        <w:rPr>
          <w:rFonts w:ascii="Tahoma" w:hAnsi="Tahoma" w:cs="Tahoma"/>
          <w:sz w:val="20"/>
        </w:rPr>
        <w:t xml:space="preserve">, </w:t>
      </w:r>
      <w:r w:rsidR="00225FAF" w:rsidRPr="00225FAF">
        <w:rPr>
          <w:rFonts w:ascii="Tahoma" w:hAnsi="Tahoma" w:cs="Tahoma"/>
          <w:sz w:val="20"/>
        </w:rPr>
        <w:t>744</w:t>
      </w:r>
      <w:r w:rsidR="00374D9A">
        <w:rPr>
          <w:rFonts w:ascii="Tahoma" w:hAnsi="Tahoma" w:cs="Tahoma"/>
          <w:sz w:val="20"/>
        </w:rPr>
        <w:t xml:space="preserve"> </w:t>
      </w:r>
      <w:r w:rsidR="00225FAF" w:rsidRPr="00225FAF">
        <w:rPr>
          <w:rFonts w:ascii="Tahoma" w:hAnsi="Tahoma" w:cs="Tahoma"/>
          <w:sz w:val="20"/>
        </w:rPr>
        <w:t>01</w:t>
      </w:r>
      <w:r w:rsidR="00225FAF">
        <w:rPr>
          <w:rFonts w:ascii="Tahoma" w:hAnsi="Tahoma" w:cs="Tahoma"/>
          <w:sz w:val="20"/>
        </w:rPr>
        <w:t xml:space="preserve"> Trojanovice</w:t>
      </w:r>
    </w:p>
    <w:p w14:paraId="24C10DC4" w14:textId="3105A7B7" w:rsidR="00B73262" w:rsidRPr="00B73262" w:rsidRDefault="00B73262" w:rsidP="00B73262">
      <w:pPr>
        <w:pStyle w:val="Odstavecseseznamem"/>
        <w:tabs>
          <w:tab w:val="left" w:pos="2127"/>
        </w:tabs>
        <w:ind w:left="360"/>
        <w:jc w:val="both"/>
        <w:rPr>
          <w:rFonts w:ascii="Tahoma" w:hAnsi="Tahoma" w:cs="Tahoma"/>
          <w:sz w:val="20"/>
        </w:rPr>
      </w:pPr>
      <w:r w:rsidRPr="00B73262">
        <w:rPr>
          <w:rFonts w:ascii="Tahoma" w:hAnsi="Tahoma" w:cs="Tahoma"/>
          <w:sz w:val="20"/>
        </w:rPr>
        <w:t>zastoupena:</w:t>
      </w:r>
      <w:r w:rsidRPr="00B73262">
        <w:rPr>
          <w:rFonts w:ascii="Tahoma" w:hAnsi="Tahoma" w:cs="Tahoma"/>
          <w:sz w:val="20"/>
        </w:rPr>
        <w:tab/>
        <w:t xml:space="preserve">Mgr. </w:t>
      </w:r>
      <w:r w:rsidR="00694CF9" w:rsidRPr="00694CF9">
        <w:rPr>
          <w:rFonts w:ascii="Tahoma" w:hAnsi="Tahoma" w:cs="Tahoma"/>
          <w:sz w:val="20"/>
        </w:rPr>
        <w:t>Mgr. Jiří</w:t>
      </w:r>
      <w:r w:rsidR="00694CF9">
        <w:rPr>
          <w:rFonts w:ascii="Tahoma" w:hAnsi="Tahoma" w:cs="Tahoma"/>
          <w:sz w:val="20"/>
        </w:rPr>
        <w:t>m</w:t>
      </w:r>
      <w:r w:rsidR="00694CF9" w:rsidRPr="00694CF9">
        <w:rPr>
          <w:rFonts w:ascii="Tahoma" w:hAnsi="Tahoma" w:cs="Tahoma"/>
          <w:sz w:val="20"/>
        </w:rPr>
        <w:t xml:space="preserve"> Novotný</w:t>
      </w:r>
      <w:r w:rsidR="00694CF9">
        <w:rPr>
          <w:rFonts w:ascii="Tahoma" w:hAnsi="Tahoma" w:cs="Tahoma"/>
          <w:sz w:val="20"/>
        </w:rPr>
        <w:t>m</w:t>
      </w:r>
      <w:r w:rsidRPr="00B73262">
        <w:rPr>
          <w:rFonts w:ascii="Tahoma" w:hAnsi="Tahoma" w:cs="Tahoma"/>
          <w:sz w:val="20"/>
        </w:rPr>
        <w:t>,</w:t>
      </w:r>
      <w:r w:rsidR="00694CF9">
        <w:rPr>
          <w:rFonts w:ascii="Tahoma" w:hAnsi="Tahoma" w:cs="Tahoma"/>
          <w:sz w:val="20"/>
        </w:rPr>
        <w:t xml:space="preserve"> starostou</w:t>
      </w:r>
    </w:p>
    <w:p w14:paraId="1D39CC0E" w14:textId="2F386B83" w:rsidR="00B73262" w:rsidRPr="00B73262" w:rsidRDefault="00B73262" w:rsidP="00B73262">
      <w:pPr>
        <w:pStyle w:val="Odstavecseseznamem"/>
        <w:tabs>
          <w:tab w:val="left" w:pos="2127"/>
        </w:tabs>
        <w:ind w:left="360"/>
        <w:jc w:val="both"/>
        <w:rPr>
          <w:rFonts w:ascii="Tahoma" w:hAnsi="Tahoma" w:cs="Tahoma"/>
          <w:sz w:val="20"/>
        </w:rPr>
      </w:pPr>
      <w:r w:rsidRPr="00B73262">
        <w:rPr>
          <w:rFonts w:ascii="Tahoma" w:hAnsi="Tahoma" w:cs="Tahoma"/>
          <w:sz w:val="20"/>
        </w:rPr>
        <w:t>IČO:</w:t>
      </w:r>
      <w:r w:rsidRPr="00B73262">
        <w:rPr>
          <w:rFonts w:ascii="Tahoma" w:hAnsi="Tahoma" w:cs="Tahoma"/>
          <w:sz w:val="20"/>
        </w:rPr>
        <w:tab/>
      </w:r>
      <w:r w:rsidR="00DE5EBA" w:rsidRPr="00DE5EBA">
        <w:rPr>
          <w:rFonts w:ascii="Tahoma" w:hAnsi="Tahoma" w:cs="Tahoma"/>
          <w:sz w:val="20"/>
        </w:rPr>
        <w:t>00298514</w:t>
      </w:r>
    </w:p>
    <w:p w14:paraId="4D56033C" w14:textId="0A53FDC4" w:rsidR="00B73262" w:rsidRPr="00B73262" w:rsidRDefault="00B73262" w:rsidP="00B73262">
      <w:pPr>
        <w:pStyle w:val="Odstavecseseznamem"/>
        <w:tabs>
          <w:tab w:val="left" w:pos="2127"/>
        </w:tabs>
        <w:ind w:left="360"/>
        <w:jc w:val="both"/>
        <w:rPr>
          <w:rFonts w:ascii="Tahoma" w:hAnsi="Tahoma" w:cs="Tahoma"/>
          <w:sz w:val="20"/>
        </w:rPr>
      </w:pPr>
      <w:r w:rsidRPr="00B73262">
        <w:rPr>
          <w:rFonts w:ascii="Tahoma" w:hAnsi="Tahoma" w:cs="Tahoma"/>
          <w:sz w:val="20"/>
        </w:rPr>
        <w:t>bankovní spojení:</w:t>
      </w:r>
      <w:r w:rsidRPr="00B73262">
        <w:rPr>
          <w:rFonts w:ascii="Tahoma" w:hAnsi="Tahoma" w:cs="Tahoma"/>
          <w:sz w:val="20"/>
        </w:rPr>
        <w:tab/>
      </w:r>
      <w:r w:rsidR="00633824" w:rsidRPr="00633824">
        <w:rPr>
          <w:rFonts w:ascii="Tahoma" w:hAnsi="Tahoma" w:cs="Tahoma"/>
          <w:sz w:val="20"/>
          <w:szCs w:val="20"/>
        </w:rPr>
        <w:t>Československá obchodní banka</w:t>
      </w:r>
    </w:p>
    <w:p w14:paraId="77C6FFF1" w14:textId="34C29DCC" w:rsidR="00B73262" w:rsidRPr="00B73262" w:rsidRDefault="00B73262" w:rsidP="00B73262">
      <w:pPr>
        <w:pStyle w:val="Odstavecseseznamem"/>
        <w:tabs>
          <w:tab w:val="left" w:pos="2127"/>
        </w:tabs>
        <w:ind w:left="360"/>
        <w:jc w:val="both"/>
        <w:rPr>
          <w:rFonts w:ascii="Tahoma" w:hAnsi="Tahoma" w:cs="Tahoma"/>
          <w:sz w:val="20"/>
        </w:rPr>
      </w:pPr>
      <w:r w:rsidRPr="00B73262">
        <w:rPr>
          <w:rFonts w:ascii="Tahoma" w:hAnsi="Tahoma" w:cs="Tahoma"/>
          <w:sz w:val="20"/>
        </w:rPr>
        <w:t xml:space="preserve">číslo účtu: </w:t>
      </w:r>
      <w:r w:rsidRPr="00B73262">
        <w:rPr>
          <w:rFonts w:ascii="Tahoma" w:hAnsi="Tahoma" w:cs="Tahoma"/>
          <w:sz w:val="20"/>
        </w:rPr>
        <w:tab/>
      </w:r>
      <w:r w:rsidR="00C5510E" w:rsidRPr="00C5510E">
        <w:rPr>
          <w:rFonts w:ascii="Tahoma" w:hAnsi="Tahoma" w:cs="Tahoma"/>
          <w:sz w:val="20"/>
        </w:rPr>
        <w:t>285074707</w:t>
      </w:r>
      <w:r w:rsidR="00C5510E">
        <w:rPr>
          <w:rFonts w:ascii="Tahoma" w:hAnsi="Tahoma" w:cs="Tahoma"/>
          <w:sz w:val="20"/>
        </w:rPr>
        <w:t>/</w:t>
      </w:r>
      <w:r w:rsidR="00C5510E" w:rsidRPr="00C5510E">
        <w:rPr>
          <w:rFonts w:ascii="Tahoma" w:hAnsi="Tahoma" w:cs="Tahoma"/>
          <w:sz w:val="20"/>
        </w:rPr>
        <w:t>0300</w:t>
      </w:r>
    </w:p>
    <w:p w14:paraId="4B141A46" w14:textId="1EE09931" w:rsidR="004820E5" w:rsidRPr="00E87E7A" w:rsidRDefault="004820E5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ab/>
      </w:r>
    </w:p>
    <w:p w14:paraId="1BAF5422" w14:textId="77777777" w:rsidR="00FA4EE2" w:rsidRPr="00E87E7A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„příjemce“)</w:t>
      </w:r>
    </w:p>
    <w:p w14:paraId="303B6B67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72941A18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36B9F618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1722B570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679990DE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III</w:t>
      </w:r>
      <w:r w:rsidRPr="00E87E7A">
        <w:rPr>
          <w:rFonts w:ascii="Tahoma" w:hAnsi="Tahoma" w:cs="Tahoma"/>
          <w:sz w:val="20"/>
          <w:szCs w:val="20"/>
        </w:rPr>
        <w:t>.</w:t>
      </w:r>
      <w:r w:rsidR="00C92159" w:rsidRPr="00E87E7A">
        <w:rPr>
          <w:rFonts w:ascii="Tahoma" w:hAnsi="Tahoma" w:cs="Tahoma"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Předmět smlouvy</w:t>
      </w:r>
    </w:p>
    <w:p w14:paraId="09577157" w14:textId="77777777" w:rsidR="00FA4EE2" w:rsidRPr="00E87E7A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7AA3BE2A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76C34DDC" w14:textId="265F078C" w:rsidR="00FA4EE2" w:rsidRPr="00CC25A3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="000256D6" w:rsidRPr="000256D6">
        <w:rPr>
          <w:rFonts w:ascii="Tahoma" w:hAnsi="Tahoma" w:cs="Tahoma"/>
          <w:b w:val="0"/>
          <w:bCs w:val="0"/>
          <w:sz w:val="20"/>
          <w:szCs w:val="20"/>
        </w:rPr>
        <w:t xml:space="preserve">investiční dotaci </w:t>
      </w:r>
      <w:r w:rsidR="000256D6">
        <w:rPr>
          <w:rFonts w:ascii="Tahoma" w:hAnsi="Tahoma" w:cs="Tahoma"/>
          <w:b w:val="0"/>
          <w:bCs w:val="0"/>
          <w:sz w:val="20"/>
          <w:szCs w:val="20"/>
        </w:rPr>
        <w:t>v maximální výši</w:t>
      </w:r>
      <w:r w:rsidR="000256D6" w:rsidRPr="000256D6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256D6" w:rsidRPr="000256D6">
        <w:rPr>
          <w:rFonts w:ascii="Tahoma" w:hAnsi="Tahoma" w:cs="Tahoma"/>
          <w:sz w:val="20"/>
          <w:szCs w:val="20"/>
        </w:rPr>
        <w:t>12.500.000 Kč</w:t>
      </w:r>
      <w:r w:rsidR="00F93EE2">
        <w:rPr>
          <w:rFonts w:ascii="Tahoma" w:hAnsi="Tahoma" w:cs="Tahoma"/>
          <w:sz w:val="20"/>
          <w:szCs w:val="20"/>
        </w:rPr>
        <w:t xml:space="preserve"> </w:t>
      </w:r>
      <w:r w:rsidR="00F93EE2" w:rsidRPr="00E87E7A">
        <w:rPr>
          <w:rFonts w:ascii="Tahoma" w:hAnsi="Tahoma" w:cs="Tahoma"/>
          <w:b w:val="0"/>
          <w:bCs w:val="0"/>
          <w:sz w:val="20"/>
          <w:szCs w:val="20"/>
        </w:rPr>
        <w:t xml:space="preserve">(slovy </w:t>
      </w:r>
      <w:r w:rsidR="00F93EE2" w:rsidRPr="00937018">
        <w:rPr>
          <w:rFonts w:ascii="Tahoma" w:hAnsi="Tahoma" w:cs="Tahoma"/>
          <w:b w:val="0"/>
          <w:bCs w:val="0"/>
          <w:sz w:val="20"/>
          <w:szCs w:val="20"/>
        </w:rPr>
        <w:t>dvanáct milionů pět set tisíc korun českých</w:t>
      </w:r>
      <w:r w:rsidR="00F93EE2" w:rsidRPr="00E87E7A">
        <w:rPr>
          <w:rFonts w:ascii="Tahoma" w:hAnsi="Tahoma" w:cs="Tahoma"/>
          <w:b w:val="0"/>
          <w:bCs w:val="0"/>
          <w:sz w:val="20"/>
          <w:szCs w:val="20"/>
        </w:rPr>
        <w:t>)</w:t>
      </w:r>
      <w:r w:rsidR="00D978B1" w:rsidRPr="00D978B1">
        <w:t xml:space="preserve"> </w:t>
      </w:r>
      <w:r w:rsidR="00D978B1" w:rsidRPr="00D978B1">
        <w:rPr>
          <w:rFonts w:ascii="Tahoma" w:hAnsi="Tahoma" w:cs="Tahoma"/>
          <w:b w:val="0"/>
          <w:bCs w:val="0"/>
          <w:sz w:val="20"/>
          <w:szCs w:val="20"/>
        </w:rPr>
        <w:t xml:space="preserve">účelově určenou k úhradě uznatelných </w:t>
      </w:r>
      <w:r w:rsidR="00D978B1" w:rsidRPr="00D978B1">
        <w:rPr>
          <w:rFonts w:ascii="Tahoma" w:hAnsi="Tahoma" w:cs="Tahoma"/>
          <w:b w:val="0"/>
          <w:bCs w:val="0"/>
          <w:sz w:val="20"/>
          <w:szCs w:val="20"/>
        </w:rPr>
        <w:lastRenderedPageBreak/>
        <w:t>nákladů projektu</w:t>
      </w:r>
      <w:r w:rsidR="000256D6" w:rsidRPr="000256D6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="00D978B1">
        <w:rPr>
          <w:rFonts w:ascii="Tahoma" w:hAnsi="Tahoma" w:cs="Tahoma"/>
          <w:b w:val="0"/>
          <w:bCs w:val="0"/>
          <w:i/>
          <w:iCs/>
          <w:sz w:val="20"/>
          <w:szCs w:val="20"/>
        </w:rPr>
        <w:t>„</w:t>
      </w:r>
      <w:r w:rsidR="0033513B" w:rsidRPr="0033513B">
        <w:rPr>
          <w:rFonts w:ascii="Tahoma" w:hAnsi="Tahoma" w:cs="Tahoma"/>
          <w:bCs w:val="0"/>
          <w:sz w:val="20"/>
          <w:szCs w:val="20"/>
        </w:rPr>
        <w:t xml:space="preserve">Projektová příprava </w:t>
      </w:r>
      <w:proofErr w:type="gramStart"/>
      <w:r w:rsidR="0033513B" w:rsidRPr="0033513B">
        <w:rPr>
          <w:rFonts w:ascii="Tahoma" w:hAnsi="Tahoma" w:cs="Tahoma"/>
          <w:bCs w:val="0"/>
          <w:sz w:val="20"/>
          <w:szCs w:val="20"/>
        </w:rPr>
        <w:t>CÉRKA - Revitalizace</w:t>
      </w:r>
      <w:proofErr w:type="gramEnd"/>
      <w:r w:rsidR="0033513B" w:rsidRPr="0033513B">
        <w:rPr>
          <w:rFonts w:ascii="Tahoma" w:hAnsi="Tahoma" w:cs="Tahoma"/>
          <w:bCs w:val="0"/>
          <w:sz w:val="20"/>
          <w:szCs w:val="20"/>
        </w:rPr>
        <w:t xml:space="preserve"> brownfieldu Dolu Frenštát</w:t>
      </w:r>
      <w:r w:rsidR="00D978B1">
        <w:rPr>
          <w:rFonts w:ascii="Tahoma" w:hAnsi="Tahoma" w:cs="Tahoma"/>
          <w:bCs w:val="0"/>
          <w:sz w:val="20"/>
          <w:szCs w:val="20"/>
        </w:rPr>
        <w:t>“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(dále jen „projekt“), vymezených v čl.</w:t>
      </w:r>
      <w:r w:rsidR="004820E5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VI této smlouvy.</w:t>
      </w:r>
      <w:r w:rsidR="001E2203"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0AF5A350" w14:textId="77777777" w:rsidR="00FA4EE2" w:rsidRPr="00E87E7A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Konečná výše dotace bude stanovena s ohledem na skutečnou výši celkových uznatelných nákladů uvedených a doložených v rámci závěrečného vyúčtování.</w:t>
      </w:r>
    </w:p>
    <w:p w14:paraId="310D753F" w14:textId="77777777" w:rsidR="002F4E2D" w:rsidRDefault="002F4E2D" w:rsidP="004820E5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F4E2D">
        <w:rPr>
          <w:rFonts w:ascii="Tahoma" w:hAnsi="Tahoma" w:cs="Tahoma"/>
          <w:b w:val="0"/>
          <w:bCs w:val="0"/>
          <w:sz w:val="20"/>
          <w:szCs w:val="20"/>
        </w:rPr>
        <w:t xml:space="preserve">Pokud budou celkové skutečné uznatelné náklady projektu nižší než částka uvedená v odstavci 1 tohoto článku smlouvy, konečná výše dotace se úměrně </w:t>
      </w:r>
      <w:proofErr w:type="gramStart"/>
      <w:r w:rsidRPr="002F4E2D">
        <w:rPr>
          <w:rFonts w:ascii="Tahoma" w:hAnsi="Tahoma" w:cs="Tahoma"/>
          <w:b w:val="0"/>
          <w:bCs w:val="0"/>
          <w:sz w:val="20"/>
          <w:szCs w:val="20"/>
        </w:rPr>
        <w:t>sníží</w:t>
      </w:r>
      <w:proofErr w:type="gramEnd"/>
      <w:r w:rsidRPr="002F4E2D">
        <w:rPr>
          <w:rFonts w:ascii="Tahoma" w:hAnsi="Tahoma" w:cs="Tahoma"/>
          <w:b w:val="0"/>
          <w:bCs w:val="0"/>
          <w:sz w:val="20"/>
          <w:szCs w:val="20"/>
        </w:rPr>
        <w:t xml:space="preserve"> a příjemce obdrží dotaci ve výši celkových skutečných uznatelných nákladů.</w:t>
      </w:r>
    </w:p>
    <w:p w14:paraId="446B0CB4" w14:textId="77777777" w:rsidR="00876FD7" w:rsidRDefault="00876FD7" w:rsidP="00876FD7">
      <w:pPr>
        <w:pStyle w:val="Zkladntext"/>
        <w:spacing w:before="120"/>
        <w:ind w:left="36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Pokud celkové skutečné uznatelné náklady projektu </w:t>
      </w:r>
      <w:proofErr w:type="gramStart"/>
      <w:r w:rsidRPr="00E87E7A">
        <w:rPr>
          <w:rFonts w:ascii="Tahoma" w:hAnsi="Tahoma" w:cs="Tahoma"/>
          <w:b w:val="0"/>
          <w:bCs w:val="0"/>
          <w:sz w:val="20"/>
          <w:szCs w:val="20"/>
        </w:rPr>
        <w:t>překročí</w:t>
      </w:r>
      <w:proofErr w:type="gramEnd"/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150616">
        <w:rPr>
          <w:rFonts w:ascii="Tahoma" w:hAnsi="Tahoma" w:cs="Tahoma"/>
          <w:b w:val="0"/>
          <w:bCs w:val="0"/>
          <w:sz w:val="20"/>
        </w:rPr>
        <w:t>částku uvedenou v odstavci 1 tohoto článku smlouvy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, konečná výše dotace se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nezvyšuje a příjemce obdrží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tuto </w:t>
      </w:r>
      <w:r w:rsidRPr="00150616">
        <w:rPr>
          <w:rFonts w:ascii="Tahoma" w:hAnsi="Tahoma" w:cs="Tahoma"/>
          <w:b w:val="0"/>
          <w:bCs w:val="0"/>
          <w:sz w:val="20"/>
        </w:rPr>
        <w:t>částku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1E6CA440" w14:textId="77777777" w:rsidR="00FA4EE2" w:rsidRPr="00E87E7A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14:paraId="48E6004B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Závazky smluvních stran</w:t>
      </w:r>
    </w:p>
    <w:p w14:paraId="791CD548" w14:textId="691C20CE" w:rsidR="00FA4EE2" w:rsidRPr="00117AE1" w:rsidRDefault="00FA4EE2" w:rsidP="00117AE1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Poskytovat</w:t>
      </w:r>
      <w:r w:rsidRPr="008B4106">
        <w:rPr>
          <w:rFonts w:ascii="Tahoma" w:hAnsi="Tahoma" w:cs="Tahoma"/>
          <w:b w:val="0"/>
          <w:bCs w:val="0"/>
          <w:sz w:val="20"/>
          <w:szCs w:val="20"/>
        </w:rPr>
        <w:t>el se zavazuje poskytnout příjemci dotaci na projekt převodem na účet</w:t>
      </w:r>
      <w:r w:rsidR="00B031EF" w:rsidRPr="008B4106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8B4106">
        <w:rPr>
          <w:rFonts w:ascii="Tahoma" w:hAnsi="Tahoma" w:cs="Tahoma"/>
          <w:b w:val="0"/>
          <w:bCs w:val="0"/>
          <w:sz w:val="20"/>
          <w:szCs w:val="20"/>
        </w:rPr>
        <w:t xml:space="preserve">příjemce uvedený v čl. I této smlouvy </w:t>
      </w:r>
      <w:r w:rsidRPr="008B4106">
        <w:rPr>
          <w:rFonts w:ascii="Tahoma" w:hAnsi="Tahoma" w:cs="Tahoma"/>
          <w:bCs w:val="0"/>
          <w:sz w:val="20"/>
          <w:szCs w:val="20"/>
        </w:rPr>
        <w:t>v</w:t>
      </w:r>
      <w:r w:rsidR="00CE649A">
        <w:rPr>
          <w:rFonts w:ascii="Tahoma" w:hAnsi="Tahoma" w:cs="Tahoma"/>
          <w:bCs w:val="0"/>
          <w:sz w:val="20"/>
          <w:szCs w:val="20"/>
        </w:rPr>
        <w:t>e</w:t>
      </w:r>
      <w:r w:rsidRPr="008B4106">
        <w:rPr>
          <w:rFonts w:ascii="Tahoma" w:hAnsi="Tahoma" w:cs="Tahoma"/>
          <w:bCs w:val="0"/>
          <w:sz w:val="20"/>
          <w:szCs w:val="20"/>
        </w:rPr>
        <w:t xml:space="preserve"> </w:t>
      </w:r>
      <w:r w:rsidR="00CE649A">
        <w:rPr>
          <w:rFonts w:ascii="Tahoma" w:hAnsi="Tahoma" w:cs="Tahoma"/>
          <w:bCs w:val="0"/>
          <w:sz w:val="20"/>
          <w:szCs w:val="20"/>
        </w:rPr>
        <w:t>dvou splátkách</w:t>
      </w:r>
      <w:r w:rsidR="00B031EF" w:rsidRPr="008B4106">
        <w:rPr>
          <w:rFonts w:ascii="Tahoma" w:hAnsi="Tahoma" w:cs="Tahoma"/>
          <w:b w:val="0"/>
          <w:bCs w:val="0"/>
          <w:sz w:val="20"/>
          <w:szCs w:val="20"/>
        </w:rPr>
        <w:t xml:space="preserve">. První splátka ve výši </w:t>
      </w:r>
      <w:r w:rsidR="00CE649A" w:rsidRPr="00CE649A">
        <w:rPr>
          <w:rFonts w:ascii="Tahoma" w:hAnsi="Tahoma" w:cs="Tahoma"/>
          <w:sz w:val="20"/>
          <w:szCs w:val="20"/>
        </w:rPr>
        <w:t>6.250.000 Kč</w:t>
      </w:r>
      <w:r w:rsidRPr="008B4106"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r w:rsidR="008226BC" w:rsidRPr="008226BC">
        <w:rPr>
          <w:rFonts w:ascii="Tahoma" w:hAnsi="Tahoma" w:cs="Tahoma"/>
          <w:b w:val="0"/>
          <w:bCs w:val="0"/>
          <w:sz w:val="20"/>
          <w:szCs w:val="20"/>
        </w:rPr>
        <w:t>šest milionů dvě stě padesát tisíc korun českých</w:t>
      </w:r>
      <w:r w:rsidRPr="008B4106">
        <w:rPr>
          <w:rFonts w:ascii="Tahoma" w:hAnsi="Tahoma" w:cs="Tahoma"/>
          <w:b w:val="0"/>
          <w:bCs w:val="0"/>
          <w:sz w:val="20"/>
          <w:szCs w:val="20"/>
        </w:rPr>
        <w:t xml:space="preserve">), bude na účet příjemce převedena do </w:t>
      </w:r>
      <w:r w:rsidR="005E2A96" w:rsidRPr="008B4106">
        <w:rPr>
          <w:rFonts w:ascii="Tahoma" w:hAnsi="Tahoma" w:cs="Tahoma"/>
          <w:b w:val="0"/>
          <w:bCs w:val="0"/>
          <w:sz w:val="20"/>
          <w:szCs w:val="20"/>
        </w:rPr>
        <w:t>30</w:t>
      </w:r>
      <w:r w:rsidRPr="008B4106">
        <w:rPr>
          <w:rFonts w:ascii="Tahoma" w:hAnsi="Tahoma" w:cs="Tahoma"/>
          <w:b w:val="0"/>
          <w:bCs w:val="0"/>
          <w:sz w:val="20"/>
          <w:szCs w:val="20"/>
        </w:rPr>
        <w:t xml:space="preserve"> dnů od nabytí účinnosti této smlouvy. </w:t>
      </w:r>
      <w:r w:rsidR="008226BC">
        <w:rPr>
          <w:rFonts w:ascii="Tahoma" w:hAnsi="Tahoma" w:cs="Tahoma"/>
          <w:b w:val="0"/>
          <w:bCs w:val="0"/>
          <w:sz w:val="20"/>
          <w:szCs w:val="20"/>
        </w:rPr>
        <w:t>Druhá splátka</w:t>
      </w:r>
      <w:r w:rsidRPr="008B4106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bookmarkStart w:id="2" w:name="_Hlk173914052"/>
      <w:r w:rsidRPr="008B4106">
        <w:rPr>
          <w:rFonts w:ascii="Tahoma" w:hAnsi="Tahoma" w:cs="Tahoma"/>
          <w:b w:val="0"/>
          <w:bCs w:val="0"/>
          <w:sz w:val="20"/>
          <w:szCs w:val="20"/>
        </w:rPr>
        <w:t xml:space="preserve">bude na účet příjemce převedena do </w:t>
      </w:r>
      <w:r w:rsidR="00C83C8C">
        <w:rPr>
          <w:rFonts w:ascii="Tahoma" w:hAnsi="Tahoma" w:cs="Tahoma"/>
          <w:b w:val="0"/>
          <w:bCs w:val="0"/>
          <w:sz w:val="20"/>
          <w:szCs w:val="20"/>
        </w:rPr>
        <w:t>3</w:t>
      </w:r>
      <w:r w:rsidR="00AF2008" w:rsidRPr="008B4106">
        <w:rPr>
          <w:rFonts w:ascii="Tahoma" w:hAnsi="Tahoma" w:cs="Tahoma"/>
          <w:b w:val="0"/>
          <w:bCs w:val="0"/>
          <w:sz w:val="20"/>
          <w:szCs w:val="20"/>
        </w:rPr>
        <w:t>0</w:t>
      </w:r>
      <w:r w:rsidRPr="008B4106">
        <w:rPr>
          <w:rFonts w:ascii="Tahoma" w:hAnsi="Tahoma" w:cs="Tahoma"/>
          <w:b w:val="0"/>
          <w:bCs w:val="0"/>
          <w:sz w:val="20"/>
          <w:szCs w:val="20"/>
        </w:rPr>
        <w:t xml:space="preserve"> dnů ode dne předložení </w:t>
      </w:r>
      <w:r w:rsidR="00C83C8C">
        <w:rPr>
          <w:rFonts w:ascii="Tahoma" w:hAnsi="Tahoma" w:cs="Tahoma"/>
          <w:b w:val="0"/>
          <w:bCs w:val="0"/>
          <w:sz w:val="20"/>
          <w:szCs w:val="20"/>
        </w:rPr>
        <w:t>průběžného vyúčtování za rok 2025</w:t>
      </w:r>
      <w:r w:rsidRPr="008B4106">
        <w:rPr>
          <w:rFonts w:ascii="Tahoma" w:hAnsi="Tahoma" w:cs="Tahoma"/>
          <w:b w:val="0"/>
          <w:bCs w:val="0"/>
          <w:sz w:val="20"/>
          <w:szCs w:val="20"/>
        </w:rPr>
        <w:t>; výše splátky bude stanovena v souladu s čl. IV odst. 2 této smlouvy.</w:t>
      </w:r>
      <w:bookmarkEnd w:id="2"/>
      <w:r w:rsidR="00174F82" w:rsidRPr="00117AE1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</w:p>
    <w:p w14:paraId="46F5764A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51C7CCB3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7904C45E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46EE4614" w14:textId="5FCFBB4C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 xml:space="preserve">nepřekročit stanovený </w:t>
      </w:r>
      <w:r w:rsidR="00142EAF">
        <w:rPr>
          <w:rFonts w:ascii="Tahoma" w:hAnsi="Tahoma" w:cs="Tahoma"/>
          <w:bCs/>
          <w:sz w:val="20"/>
          <w:szCs w:val="20"/>
        </w:rPr>
        <w:t>procentní</w:t>
      </w:r>
      <w:r w:rsidR="00142EAF" w:rsidRPr="00E87E7A">
        <w:rPr>
          <w:rFonts w:ascii="Tahoma" w:hAnsi="Tahoma" w:cs="Tahoma"/>
          <w:bCs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podíl poskytovatele na skutečně vynaložených uznatelných nákladech projektu,</w:t>
      </w:r>
      <w:r w:rsidR="00E16C0B" w:rsidRPr="00E87E7A">
        <w:rPr>
          <w:rFonts w:ascii="Tahoma" w:hAnsi="Tahoma" w:cs="Tahoma"/>
          <w:bCs/>
          <w:sz w:val="20"/>
          <w:szCs w:val="20"/>
        </w:rPr>
        <w:t xml:space="preserve"> </w:t>
      </w:r>
    </w:p>
    <w:p w14:paraId="5DD1E48C" w14:textId="233E0E91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vrátit</w:t>
      </w:r>
      <w:r w:rsidRPr="00E87E7A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AB1941">
        <w:rPr>
          <w:rFonts w:ascii="Tahoma" w:hAnsi="Tahoma" w:cs="Tahoma"/>
          <w:sz w:val="20"/>
          <w:szCs w:val="20"/>
        </w:rPr>
        <w:t xml:space="preserve"> Kč</w:t>
      </w:r>
      <w:r w:rsidRPr="00E87E7A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  <w:r w:rsidR="00E84D00" w:rsidRPr="00E87E7A">
        <w:rPr>
          <w:rFonts w:ascii="Tahoma" w:hAnsi="Tahoma" w:cs="Tahoma"/>
          <w:sz w:val="20"/>
          <w:szCs w:val="20"/>
        </w:rPr>
        <w:t xml:space="preserve"> </w:t>
      </w:r>
    </w:p>
    <w:p w14:paraId="5839AB65" w14:textId="1EC19AA2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 případě, že realizaci projektu nezahájí nebo ji </w:t>
      </w:r>
      <w:proofErr w:type="gramStart"/>
      <w:r w:rsidRPr="00E87E7A">
        <w:rPr>
          <w:rFonts w:ascii="Tahoma" w:hAnsi="Tahoma" w:cs="Tahoma"/>
          <w:sz w:val="20"/>
          <w:szCs w:val="20"/>
        </w:rPr>
        <w:t>přeruší</w:t>
      </w:r>
      <w:proofErr w:type="gramEnd"/>
      <w:r w:rsidRPr="00E87E7A">
        <w:rPr>
          <w:rFonts w:ascii="Tahoma" w:hAnsi="Tahoma" w:cs="Tahoma"/>
          <w:sz w:val="20"/>
          <w:szCs w:val="20"/>
        </w:rPr>
        <w:t xml:space="preserve"> z důvod</w:t>
      </w:r>
      <w:r w:rsidR="002B51F7" w:rsidRPr="00E87E7A">
        <w:rPr>
          <w:rFonts w:ascii="Tahoma" w:hAnsi="Tahoma" w:cs="Tahoma"/>
          <w:sz w:val="20"/>
          <w:szCs w:val="20"/>
        </w:rPr>
        <w:t>u</w:t>
      </w:r>
      <w:r w:rsidRPr="00E87E7A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E87E7A">
        <w:rPr>
          <w:rFonts w:ascii="Tahoma" w:hAnsi="Tahoma" w:cs="Tahoma"/>
          <w:sz w:val="20"/>
          <w:szCs w:val="20"/>
        </w:rPr>
        <w:t>tuto skutečnost poskytovateli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písemně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nebo</w:t>
      </w:r>
      <w:r w:rsidRPr="00E87E7A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E87E7A">
        <w:rPr>
          <w:rFonts w:ascii="Tahoma" w:hAnsi="Tahoma" w:cs="Tahoma"/>
          <w:sz w:val="20"/>
          <w:szCs w:val="20"/>
        </w:rPr>
        <w:t xml:space="preserve"> </w:t>
      </w:r>
    </w:p>
    <w:p w14:paraId="3771280B" w14:textId="0DC28565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nepřevést</w:t>
      </w:r>
      <w:r w:rsidRPr="00E87E7A">
        <w:rPr>
          <w:rFonts w:ascii="Tahoma" w:hAnsi="Tahoma" w:cs="Tahoma"/>
          <w:sz w:val="20"/>
          <w:szCs w:val="20"/>
        </w:rPr>
        <w:t xml:space="preserve"> poskytnutou dotaci na jiný právní subjekt.</w:t>
      </w:r>
      <w:r w:rsidR="000C1FE1" w:rsidRPr="00E87E7A">
        <w:rPr>
          <w:rFonts w:ascii="Tahoma" w:hAnsi="Tahoma" w:cs="Tahoma"/>
          <w:sz w:val="20"/>
          <w:szCs w:val="20"/>
        </w:rPr>
        <w:t xml:space="preserve"> </w:t>
      </w:r>
    </w:p>
    <w:p w14:paraId="0B1A0C7C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015DA666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00C5571F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2DABFF5B" w14:textId="65903805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dosáhnout stanoveného účelu, tedy zre</w:t>
      </w:r>
      <w:r w:rsidR="00FF15AA" w:rsidRPr="00E87E7A">
        <w:rPr>
          <w:rFonts w:ascii="Tahoma" w:hAnsi="Tahoma" w:cs="Tahoma"/>
          <w:sz w:val="20"/>
          <w:szCs w:val="20"/>
        </w:rPr>
        <w:t>alizovat projekt, nejpozději do </w:t>
      </w:r>
      <w:r w:rsidR="00D436C2">
        <w:rPr>
          <w:rFonts w:ascii="Tahoma" w:hAnsi="Tahoma" w:cs="Tahoma"/>
          <w:sz w:val="20"/>
          <w:szCs w:val="20"/>
        </w:rPr>
        <w:t>31.12.20</w:t>
      </w:r>
      <w:r w:rsidR="005612F6">
        <w:rPr>
          <w:rFonts w:ascii="Tahoma" w:hAnsi="Tahoma" w:cs="Tahoma"/>
          <w:sz w:val="20"/>
          <w:szCs w:val="20"/>
        </w:rPr>
        <w:t>26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3A7002C9" w14:textId="77777777" w:rsidR="00FA4EE2" w:rsidRPr="00E87E7A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1A3EDF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FA4EE2" w:rsidRPr="00E87E7A">
        <w:rPr>
          <w:rFonts w:ascii="Tahoma" w:hAnsi="Tahoma" w:cs="Tahoma"/>
          <w:sz w:val="20"/>
          <w:szCs w:val="20"/>
        </w:rPr>
        <w:t>,</w:t>
      </w:r>
    </w:p>
    <w:p w14:paraId="7627B777" w14:textId="64EEA5A8" w:rsidR="00FA4EE2" w:rsidRPr="00972E51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72E51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="00C76C01" w:rsidRPr="00972E51">
        <w:rPr>
          <w:rFonts w:ascii="Tahoma" w:hAnsi="Tahoma" w:cs="Tahoma"/>
          <w:sz w:val="20"/>
          <w:szCs w:val="20"/>
        </w:rPr>
        <w:t xml:space="preserve">a kopie všech elektronických faktur </w:t>
      </w:r>
      <w:r w:rsidRPr="00972E51">
        <w:rPr>
          <w:rFonts w:ascii="Tahoma" w:hAnsi="Tahoma" w:cs="Tahoma"/>
          <w:sz w:val="20"/>
          <w:szCs w:val="20"/>
        </w:rPr>
        <w:t xml:space="preserve">vztahujících se k projektu názvem projektu, nebo jiným označením, které projekt jasně identifikuje, u dokladů, </w:t>
      </w:r>
      <w:r w:rsidRPr="00972E51">
        <w:rPr>
          <w:rFonts w:ascii="Tahoma" w:hAnsi="Tahoma" w:cs="Tahoma"/>
          <w:sz w:val="20"/>
          <w:szCs w:val="20"/>
        </w:rPr>
        <w:lastRenderedPageBreak/>
        <w:t xml:space="preserve">k jejichž úhradě </w:t>
      </w:r>
      <w:r w:rsidR="00972E51" w:rsidRPr="00972E51">
        <w:rPr>
          <w:rFonts w:ascii="Tahoma" w:hAnsi="Tahoma" w:cs="Tahoma"/>
          <w:bCs/>
          <w:sz w:val="20"/>
          <w:szCs w:val="20"/>
        </w:rPr>
        <w:t>byla nebo má být použita dotace</w:t>
      </w:r>
      <w:r w:rsidRPr="00972E51">
        <w:rPr>
          <w:rFonts w:ascii="Tahoma" w:hAnsi="Tahoma" w:cs="Tahoma"/>
          <w:sz w:val="20"/>
          <w:szCs w:val="20"/>
        </w:rPr>
        <w:t>, pak navíc uvést formulaci „Financováno z rozpočtu MSK“, číslo smlouvy a výši použité dotace v</w:t>
      </w:r>
      <w:r w:rsidR="00C76C01" w:rsidRPr="00972E51">
        <w:rPr>
          <w:rFonts w:ascii="Tahoma" w:hAnsi="Tahoma" w:cs="Tahoma"/>
          <w:sz w:val="20"/>
          <w:szCs w:val="20"/>
        </w:rPr>
        <w:t> </w:t>
      </w:r>
      <w:r w:rsidRPr="00972E51">
        <w:rPr>
          <w:rFonts w:ascii="Tahoma" w:hAnsi="Tahoma" w:cs="Tahoma"/>
          <w:sz w:val="20"/>
          <w:szCs w:val="20"/>
        </w:rPr>
        <w:t>Kč</w:t>
      </w:r>
      <w:r w:rsidR="00C76C01" w:rsidRPr="00972E51">
        <w:rPr>
          <w:rFonts w:ascii="Tahoma" w:hAnsi="Tahoma" w:cs="Tahoma"/>
          <w:sz w:val="20"/>
          <w:szCs w:val="20"/>
        </w:rPr>
        <w:t>. Povinnost dle tohoto ustanovení se vztahuje pouze na příjemce, kteří nemají povinnost vést účetnictví dle zákona o účetnictví nebo vedou jednoduché účetnictví dle zákona o účetnictví</w:t>
      </w:r>
      <w:r w:rsidRPr="00972E51">
        <w:rPr>
          <w:rFonts w:ascii="Tahoma" w:hAnsi="Tahoma" w:cs="Tahoma"/>
          <w:sz w:val="20"/>
          <w:szCs w:val="20"/>
        </w:rPr>
        <w:t>,</w:t>
      </w:r>
      <w:r w:rsidR="001C4F18" w:rsidRPr="00972E51">
        <w:rPr>
          <w:rFonts w:ascii="Tahoma" w:hAnsi="Tahoma" w:cs="Tahoma"/>
          <w:sz w:val="20"/>
          <w:szCs w:val="20"/>
        </w:rPr>
        <w:t xml:space="preserve"> </w:t>
      </w:r>
    </w:p>
    <w:p w14:paraId="6CB63BAD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261C47F9" w14:textId="0856C75A" w:rsidR="00E57A10" w:rsidRPr="00E87E7A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předložit poskytovateli průběžné vyúčtování </w:t>
      </w:r>
      <w:r w:rsidR="00C92159" w:rsidRPr="00E87E7A">
        <w:rPr>
          <w:rFonts w:ascii="Tahoma" w:hAnsi="Tahoma" w:cs="Tahoma"/>
          <w:sz w:val="20"/>
          <w:szCs w:val="20"/>
        </w:rPr>
        <w:t xml:space="preserve">realizace projektu </w:t>
      </w:r>
      <w:r w:rsidR="00C92159" w:rsidRPr="00820809">
        <w:rPr>
          <w:rFonts w:ascii="Tahoma" w:hAnsi="Tahoma" w:cs="Tahoma"/>
          <w:sz w:val="20"/>
          <w:szCs w:val="20"/>
        </w:rPr>
        <w:t>zpracované k </w:t>
      </w:r>
      <w:r w:rsidRPr="00820809">
        <w:rPr>
          <w:rFonts w:ascii="Tahoma" w:hAnsi="Tahoma" w:cs="Tahoma"/>
          <w:sz w:val="20"/>
          <w:szCs w:val="20"/>
        </w:rPr>
        <w:t>31. 12. 20</w:t>
      </w:r>
      <w:r w:rsidR="00D41421" w:rsidRPr="00820809">
        <w:rPr>
          <w:rFonts w:ascii="Tahoma" w:hAnsi="Tahoma" w:cs="Tahoma"/>
          <w:sz w:val="20"/>
          <w:szCs w:val="20"/>
        </w:rPr>
        <w:t>2</w:t>
      </w:r>
      <w:r w:rsidR="00564B6D" w:rsidRPr="00820809">
        <w:rPr>
          <w:rFonts w:ascii="Tahoma" w:hAnsi="Tahoma" w:cs="Tahoma"/>
          <w:sz w:val="20"/>
          <w:szCs w:val="20"/>
        </w:rPr>
        <w:t>4</w:t>
      </w:r>
      <w:r w:rsidR="005612F6">
        <w:rPr>
          <w:rFonts w:ascii="Tahoma" w:hAnsi="Tahoma" w:cs="Tahoma"/>
          <w:sz w:val="20"/>
          <w:szCs w:val="20"/>
        </w:rPr>
        <w:t xml:space="preserve"> a</w:t>
      </w:r>
      <w:r w:rsidR="00564B6D" w:rsidRPr="00820809">
        <w:rPr>
          <w:rFonts w:ascii="Tahoma" w:hAnsi="Tahoma" w:cs="Tahoma"/>
          <w:sz w:val="20"/>
          <w:szCs w:val="20"/>
        </w:rPr>
        <w:t xml:space="preserve"> 31.12.2025</w:t>
      </w:r>
      <w:r w:rsidR="005612F6">
        <w:rPr>
          <w:rFonts w:ascii="Tahoma" w:hAnsi="Tahoma" w:cs="Tahoma"/>
          <w:sz w:val="20"/>
          <w:szCs w:val="20"/>
        </w:rPr>
        <w:t xml:space="preserve"> </w:t>
      </w:r>
      <w:r w:rsidR="006546FE" w:rsidRPr="002F2557">
        <w:rPr>
          <w:rFonts w:ascii="Tahoma" w:hAnsi="Tahoma" w:cs="Tahoma"/>
          <w:sz w:val="20"/>
          <w:szCs w:val="20"/>
        </w:rPr>
        <w:t xml:space="preserve">nejpozději do 15. 1. následujícího </w:t>
      </w:r>
      <w:r w:rsidR="006546FE" w:rsidRPr="00E87E7A">
        <w:rPr>
          <w:rFonts w:ascii="Tahoma" w:hAnsi="Tahoma" w:cs="Tahoma"/>
          <w:sz w:val="20"/>
          <w:szCs w:val="20"/>
        </w:rPr>
        <w:t>kalendářního roku.</w:t>
      </w:r>
      <w:r w:rsidR="003538A1">
        <w:rPr>
          <w:rFonts w:ascii="Tahoma" w:hAnsi="Tahoma" w:cs="Tahoma"/>
          <w:sz w:val="20"/>
          <w:szCs w:val="20"/>
        </w:rPr>
        <w:t xml:space="preserve"> (v případě</w:t>
      </w:r>
      <w:r w:rsidR="00FB295C">
        <w:rPr>
          <w:rFonts w:ascii="Tahoma" w:hAnsi="Tahoma" w:cs="Tahoma"/>
          <w:sz w:val="20"/>
          <w:szCs w:val="20"/>
        </w:rPr>
        <w:t xml:space="preserve">, že 15.1. následujícího roku připadne na víkend, </w:t>
      </w:r>
      <w:r w:rsidR="00FB295C" w:rsidRPr="00FB295C">
        <w:rPr>
          <w:rFonts w:ascii="Tahoma" w:hAnsi="Tahoma" w:cs="Tahoma"/>
          <w:sz w:val="20"/>
          <w:szCs w:val="20"/>
        </w:rPr>
        <w:t>lhůt</w:t>
      </w:r>
      <w:r w:rsidR="00FB295C">
        <w:rPr>
          <w:rFonts w:ascii="Tahoma" w:hAnsi="Tahoma" w:cs="Tahoma"/>
          <w:sz w:val="20"/>
          <w:szCs w:val="20"/>
        </w:rPr>
        <w:t>a</w:t>
      </w:r>
      <w:r w:rsidR="00FB295C" w:rsidRPr="00FB295C">
        <w:rPr>
          <w:rFonts w:ascii="Tahoma" w:hAnsi="Tahoma" w:cs="Tahoma"/>
          <w:sz w:val="20"/>
          <w:szCs w:val="20"/>
        </w:rPr>
        <w:t xml:space="preserve"> pro předložení vyúčtování </w:t>
      </w:r>
      <w:r w:rsidR="00FB295C">
        <w:rPr>
          <w:rFonts w:ascii="Tahoma" w:hAnsi="Tahoma" w:cs="Tahoma"/>
          <w:sz w:val="20"/>
          <w:szCs w:val="20"/>
        </w:rPr>
        <w:t xml:space="preserve">je </w:t>
      </w:r>
      <w:r w:rsidR="00FB295C" w:rsidRPr="00FB295C">
        <w:rPr>
          <w:rFonts w:ascii="Tahoma" w:hAnsi="Tahoma" w:cs="Tahoma"/>
          <w:sz w:val="20"/>
          <w:szCs w:val="20"/>
        </w:rPr>
        <w:t>poslední pracovní den</w:t>
      </w:r>
      <w:r w:rsidR="00642A7C">
        <w:rPr>
          <w:rFonts w:ascii="Tahoma" w:hAnsi="Tahoma" w:cs="Tahoma"/>
          <w:sz w:val="20"/>
          <w:szCs w:val="20"/>
        </w:rPr>
        <w:t xml:space="preserve"> před 15.1.)</w:t>
      </w:r>
      <w:r w:rsidRPr="00E87E7A">
        <w:rPr>
          <w:rFonts w:ascii="Tahoma" w:hAnsi="Tahoma" w:cs="Tahoma"/>
          <w:sz w:val="20"/>
          <w:szCs w:val="20"/>
        </w:rPr>
        <w:t xml:space="preserve"> Průběžné vyúčtování se považuje za předložené poskytovateli dnem jeho předání k přepravě provozovateli poštovních služeb</w:t>
      </w:r>
      <w:r w:rsidR="00786889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podáním na podatelně krajského úřadu,</w:t>
      </w:r>
      <w:r w:rsidR="00786889">
        <w:rPr>
          <w:rFonts w:ascii="Tahoma" w:hAnsi="Tahoma" w:cs="Tahoma"/>
          <w:sz w:val="20"/>
          <w:szCs w:val="20"/>
        </w:rPr>
        <w:t xml:space="preserve"> </w:t>
      </w:r>
      <w:bookmarkStart w:id="3" w:name="_Hlk126225850"/>
      <w:r w:rsidR="00786889" w:rsidRPr="00786889">
        <w:rPr>
          <w:rFonts w:ascii="Tahoma" w:hAnsi="Tahoma" w:cs="Tahoma"/>
          <w:sz w:val="20"/>
          <w:szCs w:val="20"/>
        </w:rPr>
        <w:t xml:space="preserve">dodáním </w:t>
      </w:r>
      <w:r w:rsidR="00786889" w:rsidRPr="00786889">
        <w:rPr>
          <w:rFonts w:ascii="Tahoma" w:hAnsi="Tahoma" w:cs="Tahoma"/>
          <w:sz w:val="20"/>
          <w:szCs w:val="20"/>
          <w:u w:val="single"/>
        </w:rPr>
        <w:t>do datové schránky poskytovatele</w:t>
      </w:r>
      <w:r w:rsidR="00786889">
        <w:rPr>
          <w:rFonts w:ascii="Tahoma" w:hAnsi="Tahoma" w:cs="Tahoma"/>
          <w:sz w:val="20"/>
          <w:szCs w:val="20"/>
          <w:u w:val="single"/>
        </w:rPr>
        <w:t xml:space="preserve"> nebo odesláním v sy</w:t>
      </w:r>
      <w:r w:rsidR="00A728EC">
        <w:rPr>
          <w:rFonts w:ascii="Tahoma" w:hAnsi="Tahoma" w:cs="Tahoma"/>
          <w:sz w:val="20"/>
          <w:szCs w:val="20"/>
          <w:u w:val="single"/>
        </w:rPr>
        <w:t>s</w:t>
      </w:r>
      <w:r w:rsidR="00786889">
        <w:rPr>
          <w:rFonts w:ascii="Tahoma" w:hAnsi="Tahoma" w:cs="Tahoma"/>
          <w:sz w:val="20"/>
          <w:szCs w:val="20"/>
          <w:u w:val="single"/>
        </w:rPr>
        <w:t xml:space="preserve">tému </w:t>
      </w:r>
      <w:proofErr w:type="spellStart"/>
      <w:r w:rsidR="00786889">
        <w:rPr>
          <w:rFonts w:ascii="Tahoma" w:hAnsi="Tahoma" w:cs="Tahoma"/>
          <w:sz w:val="20"/>
          <w:szCs w:val="20"/>
          <w:u w:val="single"/>
        </w:rPr>
        <w:t>ePodatelna</w:t>
      </w:r>
      <w:proofErr w:type="spellEnd"/>
      <w:r w:rsidR="00786889">
        <w:rPr>
          <w:rFonts w:ascii="Tahoma" w:hAnsi="Tahoma" w:cs="Tahoma"/>
          <w:sz w:val="20"/>
          <w:szCs w:val="20"/>
          <w:u w:val="single"/>
        </w:rPr>
        <w:t xml:space="preserve"> Moravskoslezského kraje</w:t>
      </w:r>
      <w:r w:rsidR="008B5CE4">
        <w:rPr>
          <w:rFonts w:ascii="Tahoma" w:hAnsi="Tahoma" w:cs="Tahoma"/>
          <w:sz w:val="20"/>
          <w:szCs w:val="20"/>
          <w:u w:val="single"/>
        </w:rPr>
        <w:t xml:space="preserve"> s uznávaným elektronickým podpisem</w:t>
      </w:r>
      <w:r w:rsidR="00375CD2">
        <w:rPr>
          <w:rFonts w:ascii="Tahoma" w:hAnsi="Tahoma" w:cs="Tahoma"/>
          <w:sz w:val="20"/>
          <w:szCs w:val="20"/>
          <w:u w:val="single"/>
        </w:rPr>
        <w:t>,</w:t>
      </w:r>
      <w:r w:rsidR="005C53F3">
        <w:rPr>
          <w:rFonts w:ascii="Tahoma" w:hAnsi="Tahoma" w:cs="Tahoma"/>
          <w:sz w:val="20"/>
          <w:szCs w:val="20"/>
          <w:u w:val="single"/>
        </w:rPr>
        <w:t xml:space="preserve"> </w:t>
      </w:r>
      <w:r w:rsidR="00540FCF">
        <w:rPr>
          <w:rFonts w:ascii="Tahoma" w:hAnsi="Tahoma" w:cs="Tahoma"/>
          <w:sz w:val="20"/>
          <w:szCs w:val="20"/>
          <w:u w:val="single"/>
        </w:rPr>
        <w:t>příp. dalším ze způsobů odeslání uvedeným ve formuláři průběžného vyúčtování</w:t>
      </w:r>
      <w:r w:rsidR="00786889">
        <w:rPr>
          <w:rFonts w:ascii="Tahoma" w:hAnsi="Tahoma" w:cs="Tahoma"/>
          <w:sz w:val="20"/>
          <w:szCs w:val="20"/>
          <w:u w:val="single"/>
        </w:rPr>
        <w:t>,</w:t>
      </w:r>
      <w:bookmarkEnd w:id="3"/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2601D321" w14:textId="0F939888" w:rsidR="00FA4EE2" w:rsidRPr="00E87E7A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předložit poskytovateli průběžné vyúčtování dle písm. g) tohoto odstavce smlouvy, které obsahuje </w:t>
      </w:r>
      <w:r w:rsidR="0086498F" w:rsidRPr="00E87E7A">
        <w:rPr>
          <w:rFonts w:ascii="Tahoma" w:hAnsi="Tahoma" w:cs="Tahoma"/>
          <w:sz w:val="20"/>
          <w:szCs w:val="20"/>
        </w:rPr>
        <w:t>popis postupu prací na projektu a</w:t>
      </w:r>
      <w:r w:rsidRPr="00E87E7A">
        <w:rPr>
          <w:rFonts w:ascii="Tahoma" w:hAnsi="Tahoma" w:cs="Tahoma"/>
          <w:sz w:val="20"/>
          <w:szCs w:val="20"/>
        </w:rPr>
        <w:t xml:space="preserve">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vyúčtování,</w:t>
      </w:r>
      <w:r w:rsidR="00FA4EE2" w:rsidRPr="00E87E7A">
        <w:rPr>
          <w:rFonts w:ascii="Tahoma" w:hAnsi="Tahoma" w:cs="Tahoma"/>
          <w:sz w:val="20"/>
          <w:szCs w:val="20"/>
        </w:rPr>
        <w:t xml:space="preserve"> </w:t>
      </w:r>
    </w:p>
    <w:p w14:paraId="2F0D7141" w14:textId="73F1A864" w:rsidR="0086498F" w:rsidRPr="00E87E7A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10a odst.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 písm.</w:t>
      </w:r>
      <w:r w:rsidR="00FF15AA" w:rsidRPr="00E87E7A">
        <w:rPr>
          <w:rFonts w:ascii="Tahoma" w:hAnsi="Tahoma" w:cs="Tahoma"/>
          <w:sz w:val="20"/>
          <w:szCs w:val="20"/>
        </w:rPr>
        <w:t> d) zákona č. 250/2000 </w:t>
      </w:r>
      <w:r w:rsidRPr="00E87E7A">
        <w:rPr>
          <w:rFonts w:ascii="Tahoma" w:hAnsi="Tahoma" w:cs="Tahoma"/>
          <w:sz w:val="20"/>
          <w:szCs w:val="20"/>
        </w:rPr>
        <w:t xml:space="preserve">Sb., </w:t>
      </w:r>
      <w:r w:rsidR="00FF15AA" w:rsidRPr="00E87E7A">
        <w:rPr>
          <w:rFonts w:ascii="Tahoma" w:hAnsi="Tahoma" w:cs="Tahoma"/>
          <w:b/>
          <w:sz w:val="20"/>
          <w:szCs w:val="20"/>
        </w:rPr>
        <w:t>nejpozději do </w:t>
      </w:r>
      <w:r w:rsidR="00A571B9">
        <w:rPr>
          <w:rFonts w:ascii="Tahoma" w:hAnsi="Tahoma" w:cs="Tahoma"/>
          <w:b/>
          <w:sz w:val="20"/>
          <w:szCs w:val="20"/>
        </w:rPr>
        <w:t>15.1.20</w:t>
      </w:r>
      <w:r w:rsidR="00C73707">
        <w:rPr>
          <w:rFonts w:ascii="Tahoma" w:hAnsi="Tahoma" w:cs="Tahoma"/>
          <w:b/>
          <w:sz w:val="20"/>
          <w:szCs w:val="20"/>
        </w:rPr>
        <w:t>27</w:t>
      </w:r>
      <w:r w:rsidR="00FF15AA" w:rsidRPr="00E87E7A">
        <w:rPr>
          <w:rFonts w:ascii="Tahoma" w:hAnsi="Tahoma" w:cs="Tahoma"/>
          <w:b/>
          <w:sz w:val="20"/>
          <w:szCs w:val="20"/>
        </w:rPr>
        <w:t>.</w:t>
      </w:r>
      <w:r w:rsidRPr="00E87E7A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</w:t>
      </w:r>
      <w:r w:rsidR="00652437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podáním na podatelně krajského úřadu,</w:t>
      </w:r>
      <w:r w:rsidR="00652437">
        <w:rPr>
          <w:rFonts w:ascii="Tahoma" w:hAnsi="Tahoma" w:cs="Tahoma"/>
          <w:sz w:val="20"/>
          <w:szCs w:val="20"/>
        </w:rPr>
        <w:t xml:space="preserve"> </w:t>
      </w:r>
      <w:r w:rsidR="00652437" w:rsidRPr="00652437">
        <w:rPr>
          <w:rFonts w:ascii="Tahoma" w:hAnsi="Tahoma" w:cs="Tahoma"/>
          <w:sz w:val="20"/>
          <w:szCs w:val="20"/>
        </w:rPr>
        <w:t xml:space="preserve">dodáním </w:t>
      </w:r>
      <w:r w:rsidR="00652437" w:rsidRPr="00652437">
        <w:rPr>
          <w:rFonts w:ascii="Tahoma" w:hAnsi="Tahoma" w:cs="Tahoma"/>
          <w:sz w:val="20"/>
          <w:szCs w:val="20"/>
          <w:u w:val="single"/>
        </w:rPr>
        <w:t xml:space="preserve">do datové schránky poskytovatele nebo odesláním v systému </w:t>
      </w:r>
      <w:proofErr w:type="spellStart"/>
      <w:r w:rsidR="00652437" w:rsidRPr="00652437">
        <w:rPr>
          <w:rFonts w:ascii="Tahoma" w:hAnsi="Tahoma" w:cs="Tahoma"/>
          <w:sz w:val="20"/>
          <w:szCs w:val="20"/>
          <w:u w:val="single"/>
        </w:rPr>
        <w:t>ePodatelna</w:t>
      </w:r>
      <w:proofErr w:type="spellEnd"/>
      <w:r w:rsidR="00652437" w:rsidRPr="00652437">
        <w:rPr>
          <w:rFonts w:ascii="Tahoma" w:hAnsi="Tahoma" w:cs="Tahoma"/>
          <w:sz w:val="20"/>
          <w:szCs w:val="20"/>
          <w:u w:val="single"/>
        </w:rPr>
        <w:t xml:space="preserve"> Moravskoslezského kraje</w:t>
      </w:r>
      <w:r w:rsidR="008B5CE4">
        <w:rPr>
          <w:rFonts w:ascii="Tahoma" w:hAnsi="Tahoma" w:cs="Tahoma"/>
          <w:sz w:val="20"/>
          <w:szCs w:val="20"/>
          <w:u w:val="single"/>
        </w:rPr>
        <w:t xml:space="preserve"> </w:t>
      </w:r>
      <w:r w:rsidR="00A26C41" w:rsidRPr="00A26C41">
        <w:rPr>
          <w:rFonts w:ascii="Tahoma" w:hAnsi="Tahoma" w:cs="Tahoma"/>
          <w:sz w:val="20"/>
          <w:szCs w:val="20"/>
          <w:u w:val="single"/>
        </w:rPr>
        <w:t xml:space="preserve">s uznávaným </w:t>
      </w:r>
      <w:proofErr w:type="spellStart"/>
      <w:r w:rsidR="00880BE9">
        <w:rPr>
          <w:rFonts w:ascii="Tahoma" w:hAnsi="Tahoma" w:cs="Tahoma"/>
          <w:sz w:val="20"/>
          <w:szCs w:val="20"/>
          <w:u w:val="single"/>
        </w:rPr>
        <w:t>elektroni</w:t>
      </w:r>
      <w:proofErr w:type="spellEnd"/>
      <w:r w:rsidR="00A26C41" w:rsidRPr="00A26C41">
        <w:rPr>
          <w:rFonts w:ascii="Tahoma" w:hAnsi="Tahoma" w:cs="Tahoma"/>
          <w:sz w:val="20"/>
          <w:szCs w:val="20"/>
          <w:u w:val="single"/>
        </w:rPr>
        <w:t xml:space="preserve"> podpisem</w:t>
      </w:r>
      <w:r w:rsidR="00B257E4">
        <w:rPr>
          <w:rFonts w:ascii="Tahoma" w:hAnsi="Tahoma" w:cs="Tahoma"/>
          <w:sz w:val="20"/>
          <w:szCs w:val="20"/>
          <w:u w:val="single"/>
        </w:rPr>
        <w:t>, příp. dalším ze způsobů odeslání uvedeným ve formuláři závěrečného vyúčtování</w:t>
      </w:r>
      <w:r w:rsidR="00652437" w:rsidRPr="00652437">
        <w:rPr>
          <w:rFonts w:ascii="Tahoma" w:hAnsi="Tahoma" w:cs="Tahoma"/>
          <w:sz w:val="20"/>
          <w:szCs w:val="20"/>
          <w:u w:val="single"/>
        </w:rPr>
        <w:t>,</w:t>
      </w:r>
      <w:r w:rsidR="00FF15AA" w:rsidRPr="00E87E7A">
        <w:rPr>
          <w:rFonts w:ascii="Tahoma" w:hAnsi="Tahoma" w:cs="Tahoma"/>
          <w:sz w:val="20"/>
          <w:szCs w:val="20"/>
        </w:rPr>
        <w:t xml:space="preserve"> </w:t>
      </w:r>
    </w:p>
    <w:p w14:paraId="31BEA368" w14:textId="64EF9F81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E87E7A">
        <w:rPr>
          <w:rFonts w:ascii="Tahoma" w:hAnsi="Tahoma" w:cs="Tahoma"/>
          <w:sz w:val="20"/>
          <w:szCs w:val="20"/>
        </w:rPr>
        <w:t xml:space="preserve"> dle </w:t>
      </w:r>
      <w:r w:rsidR="0086498F" w:rsidRPr="00E674D1">
        <w:rPr>
          <w:rFonts w:ascii="Tahoma" w:hAnsi="Tahoma" w:cs="Tahoma"/>
          <w:sz w:val="20"/>
          <w:szCs w:val="20"/>
        </w:rPr>
        <w:t>písm.</w:t>
      </w:r>
      <w:r w:rsidR="00FF15AA" w:rsidRPr="00E674D1">
        <w:rPr>
          <w:rFonts w:ascii="Tahoma" w:hAnsi="Tahoma" w:cs="Tahoma"/>
          <w:sz w:val="20"/>
          <w:szCs w:val="20"/>
        </w:rPr>
        <w:t> </w:t>
      </w:r>
      <w:r w:rsidR="006546FE" w:rsidRPr="00E674D1">
        <w:rPr>
          <w:rFonts w:ascii="Tahoma" w:hAnsi="Tahoma" w:cs="Tahoma"/>
          <w:sz w:val="20"/>
          <w:szCs w:val="20"/>
        </w:rPr>
        <w:t>i)</w:t>
      </w:r>
      <w:r w:rsidR="0086498F" w:rsidRPr="00E674D1">
        <w:rPr>
          <w:rFonts w:ascii="Tahoma" w:hAnsi="Tahoma" w:cs="Tahoma"/>
          <w:sz w:val="20"/>
          <w:szCs w:val="20"/>
        </w:rPr>
        <w:t xml:space="preserve"> tohoto </w:t>
      </w:r>
      <w:r w:rsidR="0086498F" w:rsidRPr="00E87E7A">
        <w:rPr>
          <w:rFonts w:ascii="Tahoma" w:hAnsi="Tahoma" w:cs="Tahoma"/>
          <w:sz w:val="20"/>
          <w:szCs w:val="20"/>
        </w:rPr>
        <w:t>odstavce smlouvy na předepsaných formulářích, úplné a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="0086498F" w:rsidRPr="00E87E7A">
        <w:rPr>
          <w:rFonts w:ascii="Tahoma" w:hAnsi="Tahoma" w:cs="Tahoma"/>
          <w:sz w:val="20"/>
          <w:szCs w:val="20"/>
        </w:rPr>
        <w:t>bezchybné</w:t>
      </w:r>
      <w:r w:rsidRPr="00E87E7A">
        <w:rPr>
          <w:rFonts w:ascii="Tahoma" w:hAnsi="Tahoma" w:cs="Tahoma"/>
          <w:sz w:val="20"/>
          <w:szCs w:val="20"/>
        </w:rPr>
        <w:t>, včetně</w:t>
      </w:r>
    </w:p>
    <w:p w14:paraId="798F899F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</w:t>
      </w:r>
      <w:r w:rsidR="00C92159" w:rsidRPr="00E87E7A">
        <w:rPr>
          <w:rFonts w:ascii="Tahoma" w:hAnsi="Tahoma" w:cs="Tahoma"/>
          <w:sz w:val="20"/>
          <w:szCs w:val="20"/>
        </w:rPr>
        <w:t>ní,</w:t>
      </w:r>
    </w:p>
    <w:p w14:paraId="129F857C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0CD0AF1B" w14:textId="77777777" w:rsidR="005D3EE1" w:rsidRPr="00E87E7A" w:rsidRDefault="005D3EE1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bookmarkStart w:id="4" w:name="_Hlk145407530"/>
      <w:r w:rsidRPr="005D3EE1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4"/>
      <w:r w:rsidRPr="005D3EE1">
        <w:rPr>
          <w:rFonts w:ascii="Tahoma" w:hAnsi="Tahoma" w:cs="Tahoma"/>
          <w:sz w:val="20"/>
          <w:szCs w:val="20"/>
        </w:rPr>
        <w:t>,</w:t>
      </w:r>
    </w:p>
    <w:p w14:paraId="3CDA561B" w14:textId="77777777" w:rsidR="00897C18" w:rsidRPr="00E87E7A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1F262599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157D259E" w14:textId="77777777" w:rsidR="00142EAF" w:rsidRPr="00E87E7A" w:rsidRDefault="00142EAF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</w:t>
      </w:r>
      <w:r>
        <w:rPr>
          <w:rFonts w:ascii="Tahoma" w:hAnsi="Tahoma" w:cs="Tahoma"/>
          <w:sz w:val="20"/>
          <w:szCs w:val="20"/>
          <w:lang w:eastAsia="en-US"/>
        </w:rPr>
        <w:t>,</w:t>
      </w:r>
    </w:p>
    <w:p w14:paraId="7D18D95D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E87E7A">
        <w:rPr>
          <w:rFonts w:ascii="Tahoma" w:hAnsi="Tahoma" w:cs="Tahoma"/>
          <w:sz w:val="20"/>
          <w:szCs w:val="20"/>
        </w:rPr>
        <w:t>stupovat</w:t>
      </w:r>
      <w:r w:rsidRPr="00E87E7A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711568FE" w14:textId="77777777" w:rsidR="00FA4EE2" w:rsidRPr="00E87E7A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5D69BB67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místě bude dle pokynu poskytovatele provedena v </w:t>
      </w:r>
      <w:r w:rsidRPr="00E87E7A">
        <w:rPr>
          <w:rFonts w:ascii="Tahoma" w:hAnsi="Tahoma" w:cs="Tahoma"/>
          <w:iCs/>
          <w:sz w:val="20"/>
          <w:szCs w:val="20"/>
        </w:rPr>
        <w:t>sídle</w:t>
      </w:r>
      <w:r w:rsidRPr="00E87E7A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E87E7A">
        <w:rPr>
          <w:rFonts w:ascii="Tahoma" w:hAnsi="Tahoma" w:cs="Tahoma"/>
          <w:sz w:val="20"/>
          <w:szCs w:val="20"/>
        </w:rPr>
        <w:t>ktu nebo v sídle poskytovatele,</w:t>
      </w:r>
    </w:p>
    <w:p w14:paraId="3C47443F" w14:textId="1700EED9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6F4ADB" w:rsidRPr="00420493">
        <w:rPr>
          <w:rFonts w:ascii="Tahoma" w:hAnsi="Tahoma" w:cs="Tahoma"/>
          <w:b/>
          <w:bCs/>
          <w:sz w:val="20"/>
          <w:szCs w:val="20"/>
        </w:rPr>
        <w:t>24801</w:t>
      </w:r>
      <w:r w:rsidR="00937815" w:rsidRPr="00937815">
        <w:rPr>
          <w:rFonts w:ascii="Tahoma" w:hAnsi="Tahoma" w:cs="Tahoma"/>
          <w:b/>
          <w:bCs/>
          <w:sz w:val="20"/>
          <w:szCs w:val="20"/>
        </w:rPr>
        <w:t>10426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1511F8F6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37615323" w14:textId="5F8ED258" w:rsidR="00FA4EE2" w:rsidRPr="002D06B5" w:rsidRDefault="00FA4EE2" w:rsidP="00490D5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20" w:hanging="357"/>
        <w:jc w:val="both"/>
        <w:rPr>
          <w:rFonts w:ascii="Tahoma" w:hAnsi="Tahoma" w:cs="Tahoma"/>
          <w:sz w:val="20"/>
          <w:szCs w:val="20"/>
        </w:rPr>
      </w:pPr>
      <w:r w:rsidRPr="002D06B5">
        <w:rPr>
          <w:rFonts w:ascii="Tahoma" w:hAnsi="Tahoma" w:cs="Tahoma"/>
          <w:sz w:val="20"/>
          <w:szCs w:val="20"/>
        </w:rPr>
        <w:t xml:space="preserve">po dobu </w:t>
      </w:r>
      <w:r w:rsidR="002D06B5">
        <w:rPr>
          <w:rFonts w:ascii="Tahoma" w:hAnsi="Tahoma" w:cs="Tahoma"/>
          <w:sz w:val="20"/>
          <w:szCs w:val="20"/>
        </w:rPr>
        <w:t>7 let</w:t>
      </w:r>
      <w:r w:rsidRPr="002D06B5">
        <w:rPr>
          <w:rFonts w:ascii="Tahoma" w:hAnsi="Tahoma" w:cs="Tahoma"/>
          <w:sz w:val="20"/>
          <w:szCs w:val="20"/>
        </w:rPr>
        <w:t xml:space="preserve"> od ukončení realizace projektu nezcizit drobný dlouhodobý nehmotný a hmotný majetek pořízený z prostředků získaných z dotace poskytnuté na základě této smlouvy,</w:t>
      </w:r>
      <w:r w:rsidR="00F114FF" w:rsidRPr="002D06B5">
        <w:rPr>
          <w:rFonts w:ascii="Tahoma" w:hAnsi="Tahoma" w:cs="Tahoma"/>
          <w:sz w:val="20"/>
          <w:szCs w:val="20"/>
        </w:rPr>
        <w:t xml:space="preserve"> </w:t>
      </w:r>
    </w:p>
    <w:p w14:paraId="2BBF3F8E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 xml:space="preserve">neprodleně, nejpozději však do </w:t>
      </w:r>
      <w:r w:rsidR="006A1248">
        <w:rPr>
          <w:rFonts w:ascii="Tahoma" w:hAnsi="Tahoma" w:cs="Tahoma"/>
          <w:sz w:val="20"/>
          <w:szCs w:val="20"/>
        </w:rPr>
        <w:t xml:space="preserve">7 kalendářních </w:t>
      </w:r>
      <w:r w:rsidRPr="00E87E7A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E87E7A">
        <w:rPr>
          <w:rFonts w:ascii="Tahoma" w:hAnsi="Tahoma" w:cs="Tahoma"/>
          <w:sz w:val="20"/>
          <w:szCs w:val="20"/>
        </w:rPr>
        <w:t>ž doložit vlastnictví k účtu, a </w:t>
      </w:r>
      <w:r w:rsidRPr="00E87E7A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62F5FC42" w14:textId="07866A88" w:rsidR="00FA4EE2" w:rsidRPr="00C72E6B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neprodleně, nejpozději však do 7 kalendářních dnů, informovat poskytovatele o vlastní přeměně nebo zrušení s likvidací, v případě přeměny i o tom, na který subjekt přejdou práva 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povinnosti z této smlouvy</w:t>
      </w:r>
      <w:r w:rsidR="00FA4EE2" w:rsidRPr="00E87E7A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11DB495F" w14:textId="77777777" w:rsidR="00FA4EE2" w:rsidRPr="00C72E6B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72E6B">
        <w:rPr>
          <w:rFonts w:ascii="Tahoma" w:hAnsi="Tahoma" w:cs="Tahoma"/>
          <w:iCs/>
          <w:sz w:val="20"/>
          <w:szCs w:val="20"/>
        </w:rPr>
        <w:t>dodržovat podmínky povinné publicity stanovené v čl. VII této smlouvy</w:t>
      </w:r>
      <w:r w:rsidR="00FA4EE2" w:rsidRPr="00C72E6B">
        <w:rPr>
          <w:rFonts w:ascii="Tahoma" w:hAnsi="Tahoma" w:cs="Tahoma"/>
          <w:iCs/>
          <w:sz w:val="20"/>
          <w:szCs w:val="20"/>
        </w:rPr>
        <w:t>.</w:t>
      </w:r>
    </w:p>
    <w:p w14:paraId="249A6960" w14:textId="60C29644" w:rsidR="00FA4EE2" w:rsidRPr="00C72E6B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sz w:val="20"/>
          <w:szCs w:val="20"/>
        </w:rPr>
      </w:pPr>
      <w:r w:rsidRPr="00C72E6B">
        <w:rPr>
          <w:rFonts w:ascii="Tahoma" w:hAnsi="Tahoma" w:cs="Tahoma"/>
          <w:b w:val="0"/>
          <w:bCs w:val="0"/>
          <w:iCs/>
          <w:sz w:val="20"/>
          <w:szCs w:val="20"/>
        </w:rPr>
        <w:t>Porušení podmínek uvedených v odst. 3 písm. g), h</w:t>
      </w:r>
      <w:r w:rsidR="005C0383" w:rsidRPr="00C72E6B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0C1DF5" w:rsidRPr="00C72E6B">
        <w:rPr>
          <w:rFonts w:ascii="Tahoma" w:hAnsi="Tahoma" w:cs="Tahoma"/>
          <w:b w:val="0"/>
          <w:bCs w:val="0"/>
          <w:iCs/>
          <w:sz w:val="20"/>
          <w:szCs w:val="20"/>
        </w:rPr>
        <w:t xml:space="preserve"> i), j), </w:t>
      </w:r>
      <w:r w:rsidR="001D3F2C">
        <w:rPr>
          <w:rFonts w:ascii="Tahoma" w:hAnsi="Tahoma" w:cs="Tahoma"/>
          <w:b w:val="0"/>
          <w:bCs w:val="0"/>
          <w:iCs/>
          <w:sz w:val="20"/>
          <w:szCs w:val="20"/>
        </w:rPr>
        <w:t xml:space="preserve">m), </w:t>
      </w:r>
      <w:r w:rsidR="007058DF">
        <w:rPr>
          <w:rFonts w:ascii="Tahoma" w:hAnsi="Tahoma" w:cs="Tahoma"/>
          <w:b w:val="0"/>
          <w:bCs w:val="0"/>
          <w:iCs/>
          <w:sz w:val="20"/>
          <w:szCs w:val="20"/>
        </w:rPr>
        <w:t>p</w:t>
      </w:r>
      <w:r w:rsidR="000C1DF5" w:rsidRPr="00C72E6B">
        <w:rPr>
          <w:rFonts w:ascii="Tahoma" w:hAnsi="Tahoma" w:cs="Tahoma"/>
          <w:b w:val="0"/>
          <w:bCs w:val="0"/>
          <w:iCs/>
          <w:sz w:val="20"/>
          <w:szCs w:val="20"/>
        </w:rPr>
        <w:t>), q</w:t>
      </w:r>
      <w:r w:rsidR="005C0383" w:rsidRPr="00C72E6B">
        <w:rPr>
          <w:rFonts w:ascii="Tahoma" w:hAnsi="Tahoma" w:cs="Tahoma"/>
          <w:b w:val="0"/>
          <w:bCs w:val="0"/>
          <w:iCs/>
          <w:sz w:val="20"/>
          <w:szCs w:val="20"/>
        </w:rPr>
        <w:t>)</w:t>
      </w:r>
      <w:r w:rsidR="001D3F2C">
        <w:rPr>
          <w:rFonts w:ascii="Tahoma" w:hAnsi="Tahoma" w:cs="Tahoma"/>
          <w:b w:val="0"/>
          <w:bCs w:val="0"/>
          <w:iCs/>
          <w:sz w:val="20"/>
          <w:szCs w:val="20"/>
        </w:rPr>
        <w:t xml:space="preserve"> a</w:t>
      </w:r>
      <w:r w:rsidR="005C0383" w:rsidRPr="00C72E6B">
        <w:rPr>
          <w:rFonts w:ascii="Tahoma" w:hAnsi="Tahoma" w:cs="Tahoma"/>
          <w:b w:val="0"/>
          <w:bCs w:val="0"/>
          <w:iCs/>
          <w:sz w:val="20"/>
          <w:szCs w:val="20"/>
        </w:rPr>
        <w:t xml:space="preserve"> </w:t>
      </w:r>
      <w:r w:rsidR="000C1DF5" w:rsidRPr="00C72E6B">
        <w:rPr>
          <w:rFonts w:ascii="Tahoma" w:hAnsi="Tahoma" w:cs="Tahoma"/>
          <w:b w:val="0"/>
          <w:bCs w:val="0"/>
          <w:iCs/>
          <w:sz w:val="20"/>
          <w:szCs w:val="20"/>
        </w:rPr>
        <w:t>r)</w:t>
      </w:r>
      <w:r w:rsidR="001824DC" w:rsidRPr="00C72E6B">
        <w:rPr>
          <w:rFonts w:ascii="Tahoma" w:hAnsi="Tahoma" w:cs="Tahoma"/>
          <w:b w:val="0"/>
          <w:bCs w:val="0"/>
          <w:iCs/>
          <w:sz w:val="20"/>
          <w:szCs w:val="20"/>
        </w:rPr>
        <w:t xml:space="preserve"> je považováno za </w:t>
      </w:r>
      <w:r w:rsidRPr="00C72E6B">
        <w:rPr>
          <w:rFonts w:ascii="Tahoma" w:hAnsi="Tahoma" w:cs="Tahoma"/>
          <w:b w:val="0"/>
          <w:bCs w:val="0"/>
          <w:iCs/>
          <w:sz w:val="20"/>
          <w:szCs w:val="20"/>
        </w:rPr>
        <w:t>porušen</w:t>
      </w:r>
      <w:r w:rsidR="001824DC" w:rsidRPr="00C72E6B">
        <w:rPr>
          <w:rFonts w:ascii="Tahoma" w:hAnsi="Tahoma" w:cs="Tahoma"/>
          <w:b w:val="0"/>
          <w:bCs w:val="0"/>
          <w:iCs/>
          <w:sz w:val="20"/>
          <w:szCs w:val="20"/>
        </w:rPr>
        <w:t xml:space="preserve">í méně závažné ve smyslu </w:t>
      </w:r>
      <w:proofErr w:type="spellStart"/>
      <w:r w:rsidR="001824DC" w:rsidRPr="00C72E6B">
        <w:rPr>
          <w:rFonts w:ascii="Tahoma" w:hAnsi="Tahoma" w:cs="Tahoma"/>
          <w:b w:val="0"/>
          <w:bCs w:val="0"/>
          <w:iCs/>
          <w:sz w:val="20"/>
          <w:szCs w:val="20"/>
        </w:rPr>
        <w:t>ust</w:t>
      </w:r>
      <w:proofErr w:type="spellEnd"/>
      <w:r w:rsidR="001824DC" w:rsidRPr="00C72E6B">
        <w:rPr>
          <w:rFonts w:ascii="Tahoma" w:hAnsi="Tahoma" w:cs="Tahoma"/>
          <w:b w:val="0"/>
          <w:bCs w:val="0"/>
          <w:iCs/>
          <w:sz w:val="20"/>
          <w:szCs w:val="20"/>
        </w:rPr>
        <w:t>. § </w:t>
      </w:r>
      <w:r w:rsidRPr="00C72E6B">
        <w:rPr>
          <w:rFonts w:ascii="Tahoma" w:hAnsi="Tahoma" w:cs="Tahoma"/>
          <w:b w:val="0"/>
          <w:bCs w:val="0"/>
          <w:iCs/>
          <w:sz w:val="20"/>
          <w:szCs w:val="20"/>
        </w:rPr>
        <w:t>10a odst.</w:t>
      </w:r>
      <w:r w:rsidR="001824DC" w:rsidRPr="00C72E6B">
        <w:rPr>
          <w:rFonts w:ascii="Tahoma" w:hAnsi="Tahoma" w:cs="Tahoma"/>
          <w:b w:val="0"/>
          <w:bCs w:val="0"/>
          <w:iCs/>
          <w:sz w:val="20"/>
          <w:szCs w:val="20"/>
        </w:rPr>
        <w:t> </w:t>
      </w:r>
      <w:r w:rsidRPr="00C72E6B">
        <w:rPr>
          <w:rFonts w:ascii="Tahoma" w:hAnsi="Tahoma" w:cs="Tahoma"/>
          <w:b w:val="0"/>
          <w:bCs w:val="0"/>
          <w:iCs/>
          <w:sz w:val="20"/>
          <w:szCs w:val="20"/>
        </w:rPr>
        <w:t>6 zákona č.</w:t>
      </w:r>
      <w:r w:rsidR="001824DC" w:rsidRPr="00C72E6B">
        <w:rPr>
          <w:rFonts w:ascii="Tahoma" w:hAnsi="Tahoma" w:cs="Tahoma"/>
          <w:b w:val="0"/>
          <w:bCs w:val="0"/>
          <w:iCs/>
          <w:sz w:val="20"/>
          <w:szCs w:val="20"/>
        </w:rPr>
        <w:t> </w:t>
      </w:r>
      <w:r w:rsidRPr="00C72E6B">
        <w:rPr>
          <w:rFonts w:ascii="Tahoma" w:hAnsi="Tahoma" w:cs="Tahoma"/>
          <w:b w:val="0"/>
          <w:bCs w:val="0"/>
          <w:iCs/>
          <w:sz w:val="20"/>
          <w:szCs w:val="20"/>
        </w:rPr>
        <w:t>250/2000</w:t>
      </w:r>
      <w:r w:rsidR="001824DC" w:rsidRPr="00C72E6B">
        <w:rPr>
          <w:rFonts w:ascii="Tahoma" w:hAnsi="Tahoma" w:cs="Tahoma"/>
          <w:b w:val="0"/>
          <w:bCs w:val="0"/>
          <w:iCs/>
          <w:sz w:val="20"/>
          <w:szCs w:val="20"/>
        </w:rPr>
        <w:t> </w:t>
      </w:r>
      <w:r w:rsidRPr="00C72E6B">
        <w:rPr>
          <w:rFonts w:ascii="Tahoma" w:hAnsi="Tahoma" w:cs="Tahoma"/>
          <w:b w:val="0"/>
          <w:bCs w:val="0"/>
          <w:iCs/>
          <w:sz w:val="20"/>
          <w:szCs w:val="20"/>
        </w:rPr>
        <w:t>Sb. Odvod za</w:t>
      </w:r>
      <w:r w:rsidR="001824DC" w:rsidRPr="00C72E6B">
        <w:rPr>
          <w:rFonts w:ascii="Tahoma" w:hAnsi="Tahoma" w:cs="Tahoma"/>
          <w:b w:val="0"/>
          <w:bCs w:val="0"/>
          <w:iCs/>
          <w:sz w:val="20"/>
          <w:szCs w:val="20"/>
        </w:rPr>
        <w:t> </w:t>
      </w:r>
      <w:r w:rsidRPr="00C72E6B">
        <w:rPr>
          <w:rFonts w:ascii="Tahoma" w:hAnsi="Tahoma" w:cs="Tahoma"/>
          <w:b w:val="0"/>
          <w:bCs w:val="0"/>
          <w:iCs/>
          <w:sz w:val="20"/>
          <w:szCs w:val="20"/>
        </w:rPr>
        <w:t xml:space="preserve">tato porušení rozpočtové kázně se stanoví následujícím </w:t>
      </w:r>
      <w:r w:rsidR="00290118" w:rsidRPr="00C72E6B">
        <w:rPr>
          <w:rFonts w:ascii="Tahoma" w:hAnsi="Tahoma" w:cs="Tahoma"/>
          <w:b w:val="0"/>
          <w:bCs w:val="0"/>
          <w:iCs/>
          <w:sz w:val="20"/>
          <w:szCs w:val="20"/>
        </w:rPr>
        <w:t>způsobem</w:t>
      </w:r>
      <w:r w:rsidRPr="00C72E6B">
        <w:rPr>
          <w:rFonts w:ascii="Tahoma" w:hAnsi="Tahoma" w:cs="Tahoma"/>
          <w:b w:val="0"/>
          <w:bCs w:val="0"/>
          <w:iCs/>
          <w:sz w:val="20"/>
          <w:szCs w:val="20"/>
        </w:rPr>
        <w:t>:</w:t>
      </w:r>
    </w:p>
    <w:p w14:paraId="52C953A0" w14:textId="77777777" w:rsidR="00FA4EE2" w:rsidRPr="00C72E6B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72E6B">
        <w:rPr>
          <w:rFonts w:ascii="Tahoma" w:hAnsi="Tahoma" w:cs="Tahoma"/>
          <w:bCs/>
          <w:iCs/>
          <w:sz w:val="20"/>
          <w:szCs w:val="20"/>
        </w:rPr>
        <w:t xml:space="preserve">Předložení vyúčtování podle odst. 3 písm. </w:t>
      </w:r>
      <w:r w:rsidRPr="00C72E6B">
        <w:rPr>
          <w:rFonts w:ascii="Tahoma" w:hAnsi="Tahoma" w:cs="Tahoma"/>
          <w:iCs/>
          <w:sz w:val="20"/>
          <w:szCs w:val="20"/>
        </w:rPr>
        <w:t>g)</w:t>
      </w:r>
      <w:r w:rsidRPr="00C72E6B">
        <w:rPr>
          <w:rFonts w:ascii="Tahoma" w:hAnsi="Tahoma" w:cs="Tahoma"/>
          <w:bCs/>
          <w:iCs/>
          <w:sz w:val="20"/>
          <w:szCs w:val="20"/>
        </w:rPr>
        <w:t xml:space="preserve"> a </w:t>
      </w:r>
      <w:r w:rsidR="000C1DF5" w:rsidRPr="00C72E6B">
        <w:rPr>
          <w:rFonts w:ascii="Tahoma" w:hAnsi="Tahoma" w:cs="Tahoma"/>
          <w:iCs/>
          <w:sz w:val="20"/>
          <w:szCs w:val="20"/>
        </w:rPr>
        <w:t>i</w:t>
      </w:r>
      <w:r w:rsidRPr="00C72E6B">
        <w:rPr>
          <w:rFonts w:ascii="Tahoma" w:hAnsi="Tahoma" w:cs="Tahoma"/>
          <w:iCs/>
          <w:sz w:val="20"/>
          <w:szCs w:val="20"/>
        </w:rPr>
        <w:t>)</w:t>
      </w:r>
      <w:r w:rsidRPr="00C72E6B">
        <w:rPr>
          <w:rFonts w:ascii="Tahoma" w:hAnsi="Tahoma" w:cs="Tahoma"/>
          <w:bCs/>
          <w:iCs/>
          <w:sz w:val="20"/>
          <w:szCs w:val="20"/>
        </w:rPr>
        <w:t xml:space="preserve"> po stanovené lhůtě:</w:t>
      </w:r>
    </w:p>
    <w:p w14:paraId="109A1378" w14:textId="77777777" w:rsidR="00290118" w:rsidRPr="00C72E6B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iCs/>
          <w:sz w:val="20"/>
        </w:rPr>
      </w:pPr>
      <w:r w:rsidRPr="00C72E6B">
        <w:rPr>
          <w:rFonts w:ascii="Tahoma" w:hAnsi="Tahoma" w:cs="Tahoma"/>
          <w:bCs/>
          <w:iCs/>
          <w:sz w:val="20"/>
        </w:rPr>
        <w:t>do 7 kalendářních dnů</w:t>
      </w:r>
      <w:r w:rsidRPr="00C72E6B">
        <w:rPr>
          <w:rFonts w:ascii="Tahoma" w:hAnsi="Tahoma" w:cs="Tahoma"/>
          <w:bCs/>
          <w:iCs/>
          <w:sz w:val="20"/>
        </w:rPr>
        <w:tab/>
        <w:t xml:space="preserve"> </w:t>
      </w:r>
      <w:r w:rsidRPr="00C72E6B">
        <w:rPr>
          <w:rFonts w:ascii="Tahoma" w:hAnsi="Tahoma" w:cs="Tahoma"/>
          <w:bCs/>
          <w:iCs/>
          <w:sz w:val="20"/>
        </w:rPr>
        <w:tab/>
      </w:r>
      <w:r w:rsidRPr="00C72E6B">
        <w:rPr>
          <w:rFonts w:ascii="Tahoma" w:hAnsi="Tahoma" w:cs="Tahoma"/>
          <w:bCs/>
          <w:iCs/>
          <w:sz w:val="20"/>
        </w:rPr>
        <w:tab/>
      </w:r>
      <w:r w:rsidRPr="00C72E6B">
        <w:rPr>
          <w:rFonts w:ascii="Tahoma" w:hAnsi="Tahoma" w:cs="Tahoma"/>
          <w:bCs/>
          <w:iCs/>
          <w:sz w:val="20"/>
        </w:rPr>
        <w:tab/>
      </w:r>
      <w:r w:rsidRPr="00C72E6B">
        <w:rPr>
          <w:rFonts w:ascii="Tahoma" w:hAnsi="Tahoma" w:cs="Tahoma"/>
          <w:bCs/>
          <w:iCs/>
          <w:sz w:val="20"/>
        </w:rPr>
        <w:tab/>
      </w:r>
      <w:r w:rsidRPr="00C72E6B">
        <w:rPr>
          <w:rFonts w:ascii="Tahoma" w:hAnsi="Tahoma" w:cs="Tahoma"/>
          <w:bCs/>
          <w:iCs/>
          <w:sz w:val="20"/>
        </w:rPr>
        <w:tab/>
      </w:r>
      <w:r w:rsidRPr="00C72E6B">
        <w:rPr>
          <w:rFonts w:ascii="Tahoma" w:hAnsi="Tahoma" w:cs="Tahoma"/>
          <w:bCs/>
          <w:iCs/>
          <w:sz w:val="20"/>
        </w:rPr>
        <w:tab/>
        <w:t>1.500 Kč,</w:t>
      </w:r>
    </w:p>
    <w:p w14:paraId="01E99D1E" w14:textId="77777777" w:rsidR="00290118" w:rsidRPr="00C72E6B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iCs/>
          <w:sz w:val="20"/>
        </w:rPr>
      </w:pPr>
      <w:r w:rsidRPr="00C72E6B">
        <w:rPr>
          <w:rFonts w:ascii="Tahoma" w:hAnsi="Tahoma" w:cs="Tahoma"/>
          <w:bCs/>
          <w:iCs/>
          <w:sz w:val="20"/>
        </w:rPr>
        <w:t>od 8 do 15 kalendářních dnů</w:t>
      </w:r>
      <w:r w:rsidRPr="00C72E6B">
        <w:rPr>
          <w:rFonts w:ascii="Tahoma" w:hAnsi="Tahoma" w:cs="Tahoma"/>
          <w:bCs/>
          <w:iCs/>
          <w:sz w:val="20"/>
        </w:rPr>
        <w:tab/>
      </w:r>
      <w:r w:rsidRPr="00C72E6B">
        <w:rPr>
          <w:rFonts w:ascii="Tahoma" w:hAnsi="Tahoma" w:cs="Tahoma"/>
          <w:bCs/>
          <w:iCs/>
          <w:sz w:val="20"/>
        </w:rPr>
        <w:tab/>
      </w:r>
      <w:r w:rsidRPr="00C72E6B">
        <w:rPr>
          <w:rFonts w:ascii="Tahoma" w:hAnsi="Tahoma" w:cs="Tahoma"/>
          <w:bCs/>
          <w:iCs/>
          <w:sz w:val="20"/>
        </w:rPr>
        <w:tab/>
      </w:r>
      <w:r w:rsidRPr="00C72E6B">
        <w:rPr>
          <w:rFonts w:ascii="Tahoma" w:hAnsi="Tahoma" w:cs="Tahoma"/>
          <w:bCs/>
          <w:iCs/>
          <w:sz w:val="20"/>
        </w:rPr>
        <w:tab/>
      </w:r>
      <w:r w:rsidRPr="00C72E6B">
        <w:rPr>
          <w:rFonts w:ascii="Tahoma" w:hAnsi="Tahoma" w:cs="Tahoma"/>
          <w:bCs/>
          <w:iCs/>
          <w:sz w:val="20"/>
        </w:rPr>
        <w:tab/>
      </w:r>
      <w:r w:rsidRPr="00C72E6B">
        <w:rPr>
          <w:rFonts w:ascii="Tahoma" w:hAnsi="Tahoma" w:cs="Tahoma"/>
          <w:bCs/>
          <w:iCs/>
          <w:sz w:val="20"/>
        </w:rPr>
        <w:tab/>
        <w:t>3.000 Kč,</w:t>
      </w:r>
    </w:p>
    <w:p w14:paraId="7A3D360D" w14:textId="13C84F8A" w:rsidR="00290118" w:rsidRPr="00C72E6B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iCs/>
          <w:sz w:val="20"/>
        </w:rPr>
      </w:pPr>
      <w:r w:rsidRPr="00C72E6B">
        <w:rPr>
          <w:rFonts w:ascii="Tahoma" w:hAnsi="Tahoma" w:cs="Tahoma"/>
          <w:bCs/>
          <w:iCs/>
          <w:sz w:val="20"/>
        </w:rPr>
        <w:t>od 16 do 30 kalendářních dnů</w:t>
      </w:r>
      <w:r w:rsidRPr="00C72E6B">
        <w:rPr>
          <w:rFonts w:ascii="Tahoma" w:hAnsi="Tahoma" w:cs="Tahoma"/>
          <w:bCs/>
          <w:iCs/>
          <w:sz w:val="20"/>
        </w:rPr>
        <w:tab/>
      </w:r>
      <w:r w:rsidRPr="00C72E6B">
        <w:rPr>
          <w:rFonts w:ascii="Tahoma" w:hAnsi="Tahoma" w:cs="Tahoma"/>
          <w:bCs/>
          <w:iCs/>
          <w:sz w:val="20"/>
        </w:rPr>
        <w:tab/>
      </w:r>
      <w:r w:rsidRPr="00C72E6B">
        <w:rPr>
          <w:rFonts w:ascii="Tahoma" w:hAnsi="Tahoma" w:cs="Tahoma"/>
          <w:bCs/>
          <w:iCs/>
          <w:sz w:val="20"/>
        </w:rPr>
        <w:tab/>
      </w:r>
      <w:r w:rsidR="00C72E6B" w:rsidRPr="00C72E6B">
        <w:rPr>
          <w:rFonts w:ascii="Tahoma" w:hAnsi="Tahoma" w:cs="Tahoma"/>
          <w:bCs/>
          <w:iCs/>
          <w:sz w:val="20"/>
        </w:rPr>
        <w:tab/>
      </w:r>
      <w:r w:rsidR="00C72E6B" w:rsidRPr="00C72E6B">
        <w:rPr>
          <w:rFonts w:ascii="Tahoma" w:hAnsi="Tahoma" w:cs="Tahoma"/>
          <w:bCs/>
          <w:iCs/>
          <w:sz w:val="20"/>
        </w:rPr>
        <w:tab/>
      </w:r>
      <w:r w:rsidR="00C72E6B" w:rsidRPr="00C72E6B">
        <w:rPr>
          <w:rFonts w:ascii="Tahoma" w:hAnsi="Tahoma" w:cs="Tahoma"/>
          <w:bCs/>
          <w:iCs/>
          <w:sz w:val="20"/>
        </w:rPr>
        <w:tab/>
      </w:r>
      <w:r w:rsidRPr="00C72E6B">
        <w:rPr>
          <w:rFonts w:ascii="Tahoma" w:hAnsi="Tahoma" w:cs="Tahoma"/>
          <w:iCs/>
          <w:sz w:val="20"/>
          <w:szCs w:val="20"/>
        </w:rPr>
        <w:t>5.000 Kč</w:t>
      </w:r>
      <w:r w:rsidRPr="00C72E6B">
        <w:rPr>
          <w:rFonts w:ascii="Tahoma" w:hAnsi="Tahoma" w:cs="Tahoma"/>
          <w:bCs/>
          <w:iCs/>
          <w:sz w:val="20"/>
        </w:rPr>
        <w:t>,</w:t>
      </w:r>
    </w:p>
    <w:p w14:paraId="194F8CBC" w14:textId="59AC2521" w:rsidR="000C1DF5" w:rsidRPr="00C72E6B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72E6B">
        <w:rPr>
          <w:rFonts w:ascii="Tahoma" w:hAnsi="Tahoma" w:cs="Tahoma"/>
          <w:bCs/>
          <w:iCs/>
          <w:sz w:val="20"/>
          <w:szCs w:val="20"/>
        </w:rPr>
        <w:t>Poru</w:t>
      </w:r>
      <w:r w:rsidR="001824DC" w:rsidRPr="00C72E6B">
        <w:rPr>
          <w:rFonts w:ascii="Tahoma" w:hAnsi="Tahoma" w:cs="Tahoma"/>
          <w:bCs/>
          <w:iCs/>
          <w:sz w:val="20"/>
          <w:szCs w:val="20"/>
        </w:rPr>
        <w:t>šení podmínky stanovené v odst. 3 písm. </w:t>
      </w:r>
      <w:r w:rsidRPr="00C72E6B">
        <w:rPr>
          <w:rFonts w:ascii="Tahoma" w:hAnsi="Tahoma" w:cs="Tahoma"/>
          <w:iCs/>
          <w:sz w:val="20"/>
          <w:szCs w:val="20"/>
        </w:rPr>
        <w:t>h)</w:t>
      </w:r>
      <w:r w:rsidRPr="00C72E6B">
        <w:rPr>
          <w:rFonts w:ascii="Tahoma" w:hAnsi="Tahoma" w:cs="Tahoma"/>
          <w:bCs/>
          <w:iCs/>
          <w:sz w:val="20"/>
          <w:szCs w:val="20"/>
        </w:rPr>
        <w:t xml:space="preserve"> spočívající ve formálních nedostatcích průběžného vyúčtování</w:t>
      </w:r>
      <w:r w:rsidRPr="00C72E6B">
        <w:rPr>
          <w:rFonts w:ascii="Tahoma" w:hAnsi="Tahoma" w:cs="Tahoma"/>
          <w:bCs/>
          <w:iCs/>
          <w:sz w:val="20"/>
          <w:szCs w:val="20"/>
        </w:rPr>
        <w:tab/>
      </w:r>
      <w:r w:rsidR="00F96F7C">
        <w:rPr>
          <w:rFonts w:ascii="Tahoma" w:hAnsi="Tahoma" w:cs="Tahoma"/>
          <w:bCs/>
          <w:iCs/>
          <w:sz w:val="20"/>
          <w:szCs w:val="20"/>
        </w:rPr>
        <w:tab/>
      </w:r>
      <w:r w:rsidR="001824DC" w:rsidRPr="00C72E6B">
        <w:rPr>
          <w:rFonts w:ascii="Tahoma" w:hAnsi="Tahoma" w:cs="Tahoma"/>
          <w:bCs/>
          <w:iCs/>
          <w:sz w:val="20"/>
          <w:szCs w:val="20"/>
        </w:rPr>
        <w:t>1</w:t>
      </w:r>
      <w:r w:rsidR="00DB1525">
        <w:rPr>
          <w:rFonts w:ascii="Tahoma" w:hAnsi="Tahoma" w:cs="Tahoma"/>
          <w:bCs/>
          <w:iCs/>
          <w:sz w:val="20"/>
          <w:szCs w:val="20"/>
        </w:rPr>
        <w:t>0.000 Kč</w:t>
      </w:r>
      <w:r w:rsidRPr="00C72E6B">
        <w:rPr>
          <w:rFonts w:ascii="Tahoma" w:hAnsi="Tahoma" w:cs="Tahoma"/>
          <w:bCs/>
          <w:iCs/>
          <w:sz w:val="20"/>
          <w:szCs w:val="20"/>
        </w:rPr>
        <w:t>,</w:t>
      </w:r>
    </w:p>
    <w:p w14:paraId="1BD6C404" w14:textId="15731EC7" w:rsidR="000C1DF5" w:rsidRPr="00C72E6B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72E6B">
        <w:rPr>
          <w:rFonts w:ascii="Tahoma" w:hAnsi="Tahoma" w:cs="Tahoma"/>
          <w:bCs/>
          <w:iCs/>
          <w:sz w:val="20"/>
          <w:szCs w:val="20"/>
        </w:rPr>
        <w:t>Poru</w:t>
      </w:r>
      <w:r w:rsidR="001824DC" w:rsidRPr="00C72E6B">
        <w:rPr>
          <w:rFonts w:ascii="Tahoma" w:hAnsi="Tahoma" w:cs="Tahoma"/>
          <w:bCs/>
          <w:iCs/>
          <w:sz w:val="20"/>
          <w:szCs w:val="20"/>
        </w:rPr>
        <w:t>šení podmínky stanovené v odst. </w:t>
      </w:r>
      <w:r w:rsidRPr="00C72E6B">
        <w:rPr>
          <w:rFonts w:ascii="Tahoma" w:hAnsi="Tahoma" w:cs="Tahoma"/>
          <w:bCs/>
          <w:iCs/>
          <w:sz w:val="20"/>
          <w:szCs w:val="20"/>
        </w:rPr>
        <w:t>3 písm.</w:t>
      </w:r>
      <w:r w:rsidR="001824DC" w:rsidRPr="00C72E6B">
        <w:rPr>
          <w:rFonts w:ascii="Tahoma" w:hAnsi="Tahoma" w:cs="Tahoma"/>
          <w:bCs/>
          <w:iCs/>
          <w:sz w:val="20"/>
          <w:szCs w:val="20"/>
        </w:rPr>
        <w:t> </w:t>
      </w:r>
      <w:r w:rsidRPr="00C72E6B">
        <w:rPr>
          <w:rFonts w:ascii="Tahoma" w:hAnsi="Tahoma" w:cs="Tahoma"/>
          <w:iCs/>
          <w:sz w:val="20"/>
          <w:szCs w:val="20"/>
        </w:rPr>
        <w:t>j)</w:t>
      </w:r>
      <w:r w:rsidRPr="00C72E6B">
        <w:rPr>
          <w:rFonts w:ascii="Tahoma" w:hAnsi="Tahoma" w:cs="Tahoma"/>
          <w:bCs/>
          <w:iCs/>
          <w:sz w:val="20"/>
          <w:szCs w:val="20"/>
        </w:rPr>
        <w:t xml:space="preserve"> spočívající ve formálních nedost</w:t>
      </w:r>
      <w:r w:rsidR="001824DC" w:rsidRPr="00C72E6B">
        <w:rPr>
          <w:rFonts w:ascii="Tahoma" w:hAnsi="Tahoma" w:cs="Tahoma"/>
          <w:bCs/>
          <w:iCs/>
          <w:sz w:val="20"/>
          <w:szCs w:val="20"/>
        </w:rPr>
        <w:t>atcích závěrečného vyúčtování</w:t>
      </w:r>
      <w:r w:rsidR="001824DC" w:rsidRPr="00C72E6B">
        <w:rPr>
          <w:rFonts w:ascii="Tahoma" w:hAnsi="Tahoma" w:cs="Tahoma"/>
          <w:bCs/>
          <w:iCs/>
          <w:sz w:val="20"/>
          <w:szCs w:val="20"/>
        </w:rPr>
        <w:tab/>
      </w:r>
      <w:r w:rsidR="00F96F7C">
        <w:rPr>
          <w:rFonts w:ascii="Tahoma" w:hAnsi="Tahoma" w:cs="Tahoma"/>
          <w:bCs/>
          <w:iCs/>
          <w:sz w:val="20"/>
          <w:szCs w:val="20"/>
        </w:rPr>
        <w:tab/>
      </w:r>
      <w:r w:rsidRPr="00C72E6B">
        <w:rPr>
          <w:rFonts w:ascii="Tahoma" w:hAnsi="Tahoma" w:cs="Tahoma"/>
          <w:bCs/>
          <w:iCs/>
          <w:sz w:val="20"/>
          <w:szCs w:val="20"/>
        </w:rPr>
        <w:t>10</w:t>
      </w:r>
      <w:r w:rsidR="00DB1525">
        <w:rPr>
          <w:rFonts w:ascii="Tahoma" w:hAnsi="Tahoma" w:cs="Tahoma"/>
          <w:bCs/>
          <w:iCs/>
          <w:sz w:val="20"/>
          <w:szCs w:val="20"/>
        </w:rPr>
        <w:t xml:space="preserve">.000 </w:t>
      </w:r>
      <w:proofErr w:type="gramStart"/>
      <w:r w:rsidR="00DB1525">
        <w:rPr>
          <w:rFonts w:ascii="Tahoma" w:hAnsi="Tahoma" w:cs="Tahoma"/>
          <w:bCs/>
          <w:iCs/>
          <w:sz w:val="20"/>
          <w:szCs w:val="20"/>
        </w:rPr>
        <w:t xml:space="preserve">Kč </w:t>
      </w:r>
      <w:r w:rsidRPr="00C72E6B">
        <w:rPr>
          <w:rFonts w:ascii="Tahoma" w:hAnsi="Tahoma" w:cs="Tahoma"/>
          <w:bCs/>
          <w:iCs/>
          <w:sz w:val="20"/>
          <w:szCs w:val="20"/>
        </w:rPr>
        <w:t>,</w:t>
      </w:r>
      <w:proofErr w:type="gramEnd"/>
    </w:p>
    <w:p w14:paraId="192A9E61" w14:textId="135BCE01" w:rsidR="00FA4EE2" w:rsidRPr="00C72E6B" w:rsidRDefault="00FA4EE2" w:rsidP="003E425F">
      <w:pPr>
        <w:numPr>
          <w:ilvl w:val="1"/>
          <w:numId w:val="1"/>
        </w:numPr>
        <w:tabs>
          <w:tab w:val="clear" w:pos="1440"/>
          <w:tab w:val="num" w:pos="720"/>
          <w:tab w:val="left" w:pos="7088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72E6B">
        <w:rPr>
          <w:rFonts w:ascii="Tahoma" w:hAnsi="Tahoma" w:cs="Tahoma"/>
          <w:bCs/>
          <w:iCs/>
          <w:sz w:val="20"/>
          <w:szCs w:val="20"/>
        </w:rPr>
        <w:t>Porušení podmínky stanovené v odst.</w:t>
      </w:r>
      <w:r w:rsidR="001824DC" w:rsidRPr="00C72E6B">
        <w:rPr>
          <w:rFonts w:ascii="Tahoma" w:hAnsi="Tahoma" w:cs="Tahoma"/>
          <w:bCs/>
          <w:iCs/>
          <w:sz w:val="20"/>
          <w:szCs w:val="20"/>
        </w:rPr>
        <w:t> </w:t>
      </w:r>
      <w:r w:rsidRPr="00C72E6B">
        <w:rPr>
          <w:rFonts w:ascii="Tahoma" w:hAnsi="Tahoma" w:cs="Tahoma"/>
          <w:bCs/>
          <w:iCs/>
          <w:sz w:val="20"/>
          <w:szCs w:val="20"/>
        </w:rPr>
        <w:t>3 písm.</w:t>
      </w:r>
      <w:r w:rsidR="001824DC" w:rsidRPr="00C72E6B">
        <w:rPr>
          <w:rFonts w:ascii="Tahoma" w:hAnsi="Tahoma" w:cs="Tahoma"/>
          <w:bCs/>
          <w:iCs/>
          <w:sz w:val="20"/>
          <w:szCs w:val="20"/>
        </w:rPr>
        <w:t> </w:t>
      </w:r>
      <w:r w:rsidR="007058DF">
        <w:rPr>
          <w:rFonts w:ascii="Tahoma" w:hAnsi="Tahoma" w:cs="Tahoma"/>
          <w:iCs/>
          <w:sz w:val="20"/>
          <w:szCs w:val="20"/>
        </w:rPr>
        <w:t>m</w:t>
      </w:r>
      <w:r w:rsidRPr="00C72E6B">
        <w:rPr>
          <w:rFonts w:ascii="Tahoma" w:hAnsi="Tahoma" w:cs="Tahoma"/>
          <w:iCs/>
          <w:sz w:val="20"/>
          <w:szCs w:val="20"/>
        </w:rPr>
        <w:t>)</w:t>
      </w:r>
      <w:r w:rsidRPr="00C72E6B">
        <w:rPr>
          <w:rFonts w:ascii="Tahoma" w:hAnsi="Tahoma" w:cs="Tahoma"/>
          <w:bCs/>
          <w:iCs/>
          <w:sz w:val="20"/>
          <w:szCs w:val="20"/>
        </w:rPr>
        <w:tab/>
      </w:r>
      <w:r w:rsidR="00520B2B" w:rsidRPr="00C72E6B">
        <w:rPr>
          <w:rFonts w:ascii="Tahoma" w:hAnsi="Tahoma" w:cs="Tahoma"/>
          <w:bCs/>
          <w:iCs/>
          <w:sz w:val="20"/>
          <w:szCs w:val="20"/>
        </w:rPr>
        <w:t>1.000 Kč</w:t>
      </w:r>
      <w:r w:rsidRPr="00C72E6B">
        <w:rPr>
          <w:rFonts w:ascii="Tahoma" w:hAnsi="Tahoma" w:cs="Tahoma"/>
          <w:bCs/>
          <w:iCs/>
          <w:sz w:val="20"/>
          <w:szCs w:val="20"/>
        </w:rPr>
        <w:t>,</w:t>
      </w:r>
    </w:p>
    <w:p w14:paraId="130AA950" w14:textId="5AC0A456" w:rsidR="00FA4EE2" w:rsidRPr="00C72E6B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72E6B">
        <w:rPr>
          <w:rFonts w:ascii="Tahoma" w:hAnsi="Tahoma" w:cs="Tahoma"/>
          <w:bCs/>
          <w:iCs/>
          <w:sz w:val="20"/>
          <w:szCs w:val="20"/>
        </w:rPr>
        <w:t>Porušení podmínky stanovené v odst. 3 písm.</w:t>
      </w:r>
      <w:r w:rsidR="001824DC" w:rsidRPr="00C72E6B">
        <w:rPr>
          <w:rFonts w:ascii="Tahoma" w:hAnsi="Tahoma" w:cs="Tahoma"/>
          <w:bCs/>
          <w:iCs/>
          <w:sz w:val="20"/>
          <w:szCs w:val="20"/>
        </w:rPr>
        <w:t> </w:t>
      </w:r>
      <w:r w:rsidR="00B8299B">
        <w:rPr>
          <w:rFonts w:ascii="Tahoma" w:hAnsi="Tahoma" w:cs="Tahoma"/>
          <w:iCs/>
          <w:sz w:val="20"/>
          <w:szCs w:val="20"/>
        </w:rPr>
        <w:t>p</w:t>
      </w:r>
      <w:r w:rsidRPr="00C72E6B">
        <w:rPr>
          <w:rFonts w:ascii="Tahoma" w:hAnsi="Tahoma" w:cs="Tahoma"/>
          <w:iCs/>
          <w:sz w:val="20"/>
          <w:szCs w:val="20"/>
        </w:rPr>
        <w:t>)</w:t>
      </w:r>
      <w:r w:rsidRPr="00C72E6B">
        <w:rPr>
          <w:rFonts w:ascii="Tahoma" w:hAnsi="Tahoma" w:cs="Tahoma"/>
          <w:bCs/>
          <w:iCs/>
          <w:sz w:val="20"/>
          <w:szCs w:val="20"/>
        </w:rPr>
        <w:tab/>
      </w:r>
      <w:r w:rsidR="00F96F7C">
        <w:rPr>
          <w:rFonts w:ascii="Tahoma" w:hAnsi="Tahoma" w:cs="Tahoma"/>
          <w:bCs/>
          <w:iCs/>
          <w:sz w:val="20"/>
          <w:szCs w:val="20"/>
        </w:rPr>
        <w:tab/>
        <w:t>5.000 Kč</w:t>
      </w:r>
      <w:r w:rsidRPr="00C72E6B">
        <w:rPr>
          <w:rFonts w:ascii="Tahoma" w:hAnsi="Tahoma" w:cs="Tahoma"/>
          <w:bCs/>
          <w:iCs/>
          <w:sz w:val="20"/>
          <w:szCs w:val="20"/>
        </w:rPr>
        <w:t>,</w:t>
      </w:r>
    </w:p>
    <w:p w14:paraId="1B0E0CC6" w14:textId="7A20E5A1" w:rsidR="00FA4EE2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72E6B">
        <w:rPr>
          <w:rFonts w:ascii="Tahoma" w:hAnsi="Tahoma" w:cs="Tahoma"/>
          <w:bCs/>
          <w:iCs/>
          <w:sz w:val="20"/>
          <w:szCs w:val="20"/>
        </w:rPr>
        <w:t>Porušení podmínky stanovené v odst. 3 písm</w:t>
      </w:r>
      <w:r w:rsidR="000C1DF5" w:rsidRPr="00C72E6B">
        <w:rPr>
          <w:rFonts w:ascii="Tahoma" w:hAnsi="Tahoma" w:cs="Tahoma"/>
          <w:bCs/>
          <w:iCs/>
          <w:sz w:val="20"/>
          <w:szCs w:val="20"/>
        </w:rPr>
        <w:t>.</w:t>
      </w:r>
      <w:r w:rsidR="001824DC" w:rsidRPr="00C72E6B">
        <w:rPr>
          <w:rFonts w:ascii="Tahoma" w:hAnsi="Tahoma" w:cs="Tahoma"/>
          <w:bCs/>
          <w:iCs/>
          <w:sz w:val="20"/>
          <w:szCs w:val="20"/>
        </w:rPr>
        <w:t> </w:t>
      </w:r>
      <w:r w:rsidR="00B8299B">
        <w:rPr>
          <w:rFonts w:ascii="Tahoma" w:hAnsi="Tahoma" w:cs="Tahoma"/>
          <w:iCs/>
          <w:sz w:val="20"/>
          <w:szCs w:val="20"/>
        </w:rPr>
        <w:t>q</w:t>
      </w:r>
      <w:r w:rsidRPr="00C72E6B">
        <w:rPr>
          <w:rFonts w:ascii="Tahoma" w:hAnsi="Tahoma" w:cs="Tahoma"/>
          <w:iCs/>
          <w:sz w:val="20"/>
          <w:szCs w:val="20"/>
        </w:rPr>
        <w:t>)</w:t>
      </w:r>
      <w:r w:rsidRPr="00C72E6B">
        <w:rPr>
          <w:rFonts w:ascii="Tahoma" w:hAnsi="Tahoma" w:cs="Tahoma"/>
          <w:bCs/>
          <w:iCs/>
          <w:sz w:val="20"/>
          <w:szCs w:val="20"/>
        </w:rPr>
        <w:tab/>
      </w:r>
      <w:r w:rsidR="00F96F7C">
        <w:rPr>
          <w:rFonts w:ascii="Tahoma" w:hAnsi="Tahoma" w:cs="Tahoma"/>
          <w:bCs/>
          <w:iCs/>
          <w:sz w:val="20"/>
          <w:szCs w:val="20"/>
        </w:rPr>
        <w:tab/>
      </w:r>
      <w:r w:rsidRPr="00C72E6B">
        <w:rPr>
          <w:rFonts w:ascii="Tahoma" w:hAnsi="Tahoma" w:cs="Tahoma"/>
          <w:bCs/>
          <w:iCs/>
          <w:sz w:val="20"/>
          <w:szCs w:val="20"/>
        </w:rPr>
        <w:t>10</w:t>
      </w:r>
      <w:r w:rsidR="00F96F7C">
        <w:rPr>
          <w:rFonts w:ascii="Tahoma" w:hAnsi="Tahoma" w:cs="Tahoma"/>
          <w:bCs/>
          <w:iCs/>
          <w:sz w:val="20"/>
          <w:szCs w:val="20"/>
        </w:rPr>
        <w:t>.000 Kč</w:t>
      </w:r>
      <w:r w:rsidRPr="00C72E6B">
        <w:rPr>
          <w:rFonts w:ascii="Tahoma" w:hAnsi="Tahoma" w:cs="Tahoma"/>
          <w:bCs/>
          <w:iCs/>
          <w:sz w:val="20"/>
          <w:szCs w:val="20"/>
        </w:rPr>
        <w:t>,</w:t>
      </w:r>
    </w:p>
    <w:p w14:paraId="5791F304" w14:textId="6954703B" w:rsidR="00FA4EE2" w:rsidRPr="00F96F7C" w:rsidRDefault="00FA4EE2" w:rsidP="00626492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F96F7C">
        <w:rPr>
          <w:rFonts w:ascii="Tahoma" w:hAnsi="Tahoma" w:cs="Tahoma"/>
          <w:bCs/>
          <w:iCs/>
          <w:sz w:val="20"/>
          <w:szCs w:val="20"/>
        </w:rPr>
        <w:t>Porušení každé podmínky, na niž se odkazuje v odst. 3 písm.</w:t>
      </w:r>
      <w:r w:rsidR="001824DC" w:rsidRPr="00F96F7C">
        <w:rPr>
          <w:rFonts w:ascii="Tahoma" w:hAnsi="Tahoma" w:cs="Tahoma"/>
          <w:bCs/>
          <w:iCs/>
          <w:sz w:val="20"/>
          <w:szCs w:val="20"/>
        </w:rPr>
        <w:t> </w:t>
      </w:r>
      <w:r w:rsidR="00B8299B" w:rsidRPr="00F96F7C">
        <w:rPr>
          <w:rFonts w:ascii="Tahoma" w:hAnsi="Tahoma" w:cs="Tahoma"/>
          <w:iCs/>
          <w:sz w:val="20"/>
          <w:szCs w:val="20"/>
        </w:rPr>
        <w:t>r</w:t>
      </w:r>
      <w:r w:rsidRPr="00F96F7C">
        <w:rPr>
          <w:rFonts w:ascii="Tahoma" w:hAnsi="Tahoma" w:cs="Tahoma"/>
          <w:iCs/>
          <w:sz w:val="20"/>
          <w:szCs w:val="20"/>
        </w:rPr>
        <w:t>)</w:t>
      </w:r>
      <w:r w:rsidR="001824DC" w:rsidRPr="00F96F7C">
        <w:rPr>
          <w:rFonts w:ascii="Tahoma" w:hAnsi="Tahoma" w:cs="Tahoma"/>
          <w:bCs/>
          <w:iCs/>
          <w:sz w:val="20"/>
          <w:szCs w:val="20"/>
        </w:rPr>
        <w:tab/>
      </w:r>
      <w:r w:rsidR="00F96F7C">
        <w:rPr>
          <w:rFonts w:ascii="Tahoma" w:hAnsi="Tahoma" w:cs="Tahoma"/>
          <w:bCs/>
          <w:iCs/>
          <w:sz w:val="20"/>
          <w:szCs w:val="20"/>
        </w:rPr>
        <w:tab/>
      </w:r>
      <w:r w:rsidRPr="00F96F7C">
        <w:rPr>
          <w:rFonts w:ascii="Tahoma" w:hAnsi="Tahoma" w:cs="Tahoma"/>
          <w:bCs/>
          <w:iCs/>
          <w:sz w:val="20"/>
          <w:szCs w:val="20"/>
        </w:rPr>
        <w:t>5</w:t>
      </w:r>
      <w:r w:rsidR="00F96F7C">
        <w:rPr>
          <w:rFonts w:ascii="Tahoma" w:hAnsi="Tahoma" w:cs="Tahoma"/>
          <w:bCs/>
          <w:iCs/>
          <w:sz w:val="20"/>
          <w:szCs w:val="20"/>
        </w:rPr>
        <w:t>.000 Kč</w:t>
      </w:r>
      <w:r w:rsidRPr="00F96F7C">
        <w:rPr>
          <w:rFonts w:ascii="Tahoma" w:hAnsi="Tahoma" w:cs="Tahoma"/>
          <w:bCs/>
          <w:iCs/>
          <w:sz w:val="20"/>
          <w:szCs w:val="20"/>
        </w:rPr>
        <w:t>.</w:t>
      </w:r>
    </w:p>
    <w:p w14:paraId="7B937FB8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6497B9DE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2BC25596" w14:textId="1C2796E2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vznikl a byl příjemcem uhrazen v období realizace projektu, tj. v období od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A3533D">
        <w:rPr>
          <w:rFonts w:ascii="Tahoma" w:hAnsi="Tahoma" w:cs="Tahoma"/>
          <w:sz w:val="20"/>
          <w:szCs w:val="20"/>
        </w:rPr>
        <w:t>1.1.202</w:t>
      </w:r>
      <w:r w:rsidR="00A83827">
        <w:rPr>
          <w:rFonts w:ascii="Tahoma" w:hAnsi="Tahoma" w:cs="Tahoma"/>
          <w:sz w:val="20"/>
          <w:szCs w:val="20"/>
        </w:rPr>
        <w:t>4</w:t>
      </w:r>
      <w:r w:rsidRPr="00E87E7A">
        <w:rPr>
          <w:rFonts w:ascii="Tahoma" w:hAnsi="Tahoma" w:cs="Tahoma"/>
          <w:sz w:val="20"/>
          <w:szCs w:val="20"/>
        </w:rPr>
        <w:t xml:space="preserve"> do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A3533D">
        <w:rPr>
          <w:rFonts w:ascii="Tahoma" w:hAnsi="Tahoma" w:cs="Tahoma"/>
          <w:sz w:val="20"/>
          <w:szCs w:val="20"/>
        </w:rPr>
        <w:t>31.12.20</w:t>
      </w:r>
      <w:r w:rsidR="00A83827">
        <w:rPr>
          <w:rFonts w:ascii="Tahoma" w:hAnsi="Tahoma" w:cs="Tahoma"/>
          <w:sz w:val="20"/>
          <w:szCs w:val="20"/>
        </w:rPr>
        <w:t>26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595A3076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E87E7A">
        <w:rPr>
          <w:rFonts w:ascii="Tahoma" w:hAnsi="Tahoma" w:cs="Tahoma"/>
          <w:sz w:val="20"/>
          <w:szCs w:val="20"/>
        </w:rPr>
        <w:t>určením dle čl.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FA03E9" w:rsidRPr="00E87E7A">
        <w:rPr>
          <w:rFonts w:ascii="Tahoma" w:hAnsi="Tahoma" w:cs="Tahoma"/>
          <w:sz w:val="20"/>
          <w:szCs w:val="20"/>
        </w:rPr>
        <w:t>IV této smlouvy a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ost</w:t>
      </w:r>
      <w:r w:rsidR="00FA03E9" w:rsidRPr="00E87E7A">
        <w:rPr>
          <w:rFonts w:ascii="Tahoma" w:hAnsi="Tahoma" w:cs="Tahoma"/>
          <w:sz w:val="20"/>
          <w:szCs w:val="20"/>
        </w:rPr>
        <w:t>atními podmínkami této smlouvy,</w:t>
      </w:r>
    </w:p>
    <w:p w14:paraId="7401F7F4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E87E7A">
        <w:rPr>
          <w:rFonts w:ascii="Tahoma" w:hAnsi="Tahoma" w:cs="Tahoma"/>
          <w:sz w:val="20"/>
          <w:szCs w:val="20"/>
        </w:rPr>
        <w:t>zákona o </w:t>
      </w:r>
      <w:r w:rsidRPr="00E87E7A">
        <w:rPr>
          <w:rFonts w:ascii="Tahoma" w:hAnsi="Tahoma" w:cs="Tahoma"/>
          <w:sz w:val="20"/>
          <w:szCs w:val="20"/>
        </w:rPr>
        <w:t>finanční kontrole a</w:t>
      </w:r>
    </w:p>
    <w:p w14:paraId="29495115" w14:textId="292BDE3F" w:rsidR="00FA03E9" w:rsidRPr="005D62CF" w:rsidRDefault="00FA03E9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5D62CF">
        <w:rPr>
          <w:rFonts w:ascii="Tahoma" w:hAnsi="Tahoma" w:cs="Tahoma"/>
          <w:sz w:val="20"/>
          <w:szCs w:val="20"/>
        </w:rPr>
        <w:t>Za splnění podmínek uvedených v odst.</w:t>
      </w:r>
      <w:r w:rsidR="00430783" w:rsidRPr="005D62CF">
        <w:rPr>
          <w:rFonts w:ascii="Tahoma" w:hAnsi="Tahoma" w:cs="Tahoma"/>
          <w:sz w:val="20"/>
          <w:szCs w:val="20"/>
        </w:rPr>
        <w:t> </w:t>
      </w:r>
      <w:r w:rsidRPr="005D62CF">
        <w:rPr>
          <w:rFonts w:ascii="Tahoma" w:hAnsi="Tahoma" w:cs="Tahoma"/>
          <w:sz w:val="20"/>
          <w:szCs w:val="20"/>
        </w:rPr>
        <w:t>1 tohoto článku smlouvy jsou uznat</w:t>
      </w:r>
      <w:r w:rsidR="00430783" w:rsidRPr="005D62CF">
        <w:rPr>
          <w:rFonts w:ascii="Tahoma" w:hAnsi="Tahoma" w:cs="Tahoma"/>
          <w:sz w:val="20"/>
          <w:szCs w:val="20"/>
        </w:rPr>
        <w:t xml:space="preserve">elnými náklady pouze náklady </w:t>
      </w:r>
      <w:r w:rsidR="00F42CD4" w:rsidRPr="005D62CF">
        <w:rPr>
          <w:rFonts w:ascii="Tahoma" w:hAnsi="Tahoma" w:cs="Tahoma"/>
          <w:sz w:val="20"/>
          <w:szCs w:val="20"/>
        </w:rPr>
        <w:t>zhotovení</w:t>
      </w:r>
      <w:r w:rsidR="005D62CF" w:rsidRPr="005D62CF">
        <w:rPr>
          <w:rFonts w:ascii="Tahoma" w:hAnsi="Tahoma" w:cs="Tahoma"/>
          <w:sz w:val="20"/>
          <w:szCs w:val="20"/>
        </w:rPr>
        <w:t xml:space="preserve"> projektové dokumentace</w:t>
      </w:r>
      <w:r w:rsidR="00A3533D" w:rsidRPr="005D62CF">
        <w:rPr>
          <w:rFonts w:ascii="Tahoma" w:hAnsi="Tahoma" w:cs="Tahoma"/>
          <w:sz w:val="20"/>
          <w:szCs w:val="20"/>
        </w:rPr>
        <w:t>.</w:t>
      </w:r>
    </w:p>
    <w:p w14:paraId="7CB85D1B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7D8C3C7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61DB8394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3D53C03F" w14:textId="6D344A8D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Příjemce bere na vědomí, že poskytovatel je oprávněn zveřejnit </w:t>
      </w:r>
      <w:r w:rsidRPr="00383CCB">
        <w:rPr>
          <w:rFonts w:ascii="Tahoma" w:hAnsi="Tahoma" w:cs="Tahoma"/>
          <w:sz w:val="20"/>
          <w:szCs w:val="20"/>
        </w:rPr>
        <w:t xml:space="preserve">jeho </w:t>
      </w:r>
      <w:bookmarkStart w:id="5" w:name="_Hlk153551218"/>
      <w:r w:rsidR="00520B2B" w:rsidRPr="00383CCB">
        <w:rPr>
          <w:rFonts w:ascii="Tahoma" w:hAnsi="Tahoma" w:cs="Tahoma"/>
          <w:sz w:val="20"/>
          <w:szCs w:val="20"/>
        </w:rPr>
        <w:t>název, IČO, sídlo</w:t>
      </w:r>
      <w:bookmarkEnd w:id="5"/>
      <w:r w:rsidRPr="00150616">
        <w:rPr>
          <w:rFonts w:ascii="Tahoma" w:hAnsi="Tahoma" w:cs="Tahoma"/>
          <w:sz w:val="20"/>
          <w:szCs w:val="20"/>
        </w:rPr>
        <w:t>, 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na:</w:t>
      </w:r>
    </w:p>
    <w:p w14:paraId="510317EA" w14:textId="77777777" w:rsidR="002663A5" w:rsidRPr="00150616" w:rsidRDefault="005D62CF" w:rsidP="002663A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10" w:history="1">
        <w:r w:rsidR="001D44E7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2663A5" w:rsidRPr="00150616">
        <w:rPr>
          <w:rFonts w:ascii="Tahoma" w:hAnsi="Tahoma" w:cs="Tahoma"/>
          <w:sz w:val="20"/>
          <w:szCs w:val="20"/>
        </w:rPr>
        <w:t>.</w:t>
      </w:r>
    </w:p>
    <w:p w14:paraId="7EB93C7A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Příjemce se zavazuje k tomu, že v průběhu realizace projektu (u výroční zprávy i po realizaci projektu) bude prokazatelným a vhodným způsobem prezentovat Moravskoslezský kraj, a to v tomto rozsahu:</w:t>
      </w:r>
    </w:p>
    <w:p w14:paraId="0F53E88D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210D2B16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lastRenderedPageBreak/>
        <w:t>informovat veřejnost o poskytnutí dotace Moravskoslezským krajem na svých webových stránkách s odkazem na webové stránky konkrétního projektu, jsou-li tyto stránky zřízeny,</w:t>
      </w:r>
    </w:p>
    <w:p w14:paraId="113AB7DF" w14:textId="77777777" w:rsidR="002663A5" w:rsidRPr="00150616" w:rsidRDefault="002663A5" w:rsidP="002663A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69FB6361" w14:textId="4C65C9B3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</w:t>
      </w:r>
      <w:r w:rsidR="00E857AD">
        <w:rPr>
          <w:rFonts w:ascii="Tahoma" w:hAnsi="Tahoma" w:cs="Tahoma"/>
          <w:iCs/>
          <w:sz w:val="20"/>
          <w:szCs w:val="20"/>
          <w:lang w:eastAsia="en-US"/>
        </w:rPr>
        <w:t>, v případě, že budou realizovány,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 uvést vždy Moravskoslezský kraj jako poskytovatele dotace a uvést logo Moravskoslezského kraje,</w:t>
      </w:r>
    </w:p>
    <w:p w14:paraId="6C207653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1C59FB6F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při moderování veřejné akce v rámci projektu informovat veřejnost o poskytnutí dotace Moravskoslezským krajem,</w:t>
      </w:r>
    </w:p>
    <w:p w14:paraId="430F9A4E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28F2E174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08BFE5CD" w14:textId="02020E4C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poskytovatelem. </w:t>
      </w:r>
    </w:p>
    <w:p w14:paraId="44DFA7F6" w14:textId="23EB237F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Veškeré</w:t>
      </w:r>
      <w:r w:rsidRPr="00150616">
        <w:rPr>
          <w:rFonts w:ascii="Tahoma" w:hAnsi="Tahoma" w:cs="Tahoma"/>
          <w:sz w:val="20"/>
          <w:szCs w:val="20"/>
          <w:lang w:eastAsia="en-US"/>
        </w:rPr>
        <w:t xml:space="preserve"> náklady, které příjemce </w:t>
      </w:r>
      <w:proofErr w:type="gramStart"/>
      <w:r w:rsidRPr="00150616">
        <w:rPr>
          <w:rFonts w:ascii="Tahoma" w:hAnsi="Tahoma" w:cs="Tahoma"/>
          <w:sz w:val="20"/>
          <w:szCs w:val="20"/>
          <w:lang w:eastAsia="en-US"/>
        </w:rPr>
        <w:t>vynaloží</w:t>
      </w:r>
      <w:proofErr w:type="gramEnd"/>
      <w:r w:rsidRPr="00150616">
        <w:rPr>
          <w:rFonts w:ascii="Tahoma" w:hAnsi="Tahoma" w:cs="Tahoma"/>
          <w:sz w:val="20"/>
          <w:szCs w:val="20"/>
          <w:lang w:eastAsia="en-US"/>
        </w:rPr>
        <w:t xml:space="preserve"> na splnění povinností stanovených v tomto článku smlouvy, jsou neuznatelnými náklady. </w:t>
      </w:r>
    </w:p>
    <w:p w14:paraId="533B74F0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2B01FC99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E87E7A">
        <w:rPr>
          <w:rFonts w:ascii="Tahoma" w:hAnsi="Tahoma" w:cs="Tahoma"/>
          <w:sz w:val="20"/>
          <w:szCs w:val="20"/>
        </w:rPr>
        <w:t>to smlouvu s výpovědní dobou 15 </w:t>
      </w:r>
      <w:r w:rsidRPr="00E87E7A">
        <w:rPr>
          <w:rFonts w:ascii="Tahoma" w:hAnsi="Tahoma" w:cs="Tahoma"/>
          <w:sz w:val="20"/>
          <w:szCs w:val="20"/>
        </w:rPr>
        <w:t>dnů od</w:t>
      </w:r>
      <w:r w:rsidR="00432A2C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E87E7A">
        <w:rPr>
          <w:rFonts w:ascii="Tahoma" w:hAnsi="Tahoma" w:cs="Tahoma"/>
          <w:sz w:val="20"/>
          <w:szCs w:val="20"/>
        </w:rPr>
        <w:t xml:space="preserve">emce </w:t>
      </w:r>
      <w:proofErr w:type="gramStart"/>
      <w:r w:rsidR="00432A2C" w:rsidRPr="00E87E7A">
        <w:rPr>
          <w:rFonts w:ascii="Tahoma" w:hAnsi="Tahoma" w:cs="Tahoma"/>
          <w:sz w:val="20"/>
          <w:szCs w:val="20"/>
        </w:rPr>
        <w:t>poruší</w:t>
      </w:r>
      <w:proofErr w:type="gramEnd"/>
      <w:r w:rsidR="00432A2C" w:rsidRPr="00E87E7A">
        <w:rPr>
          <w:rFonts w:ascii="Tahoma" w:hAnsi="Tahoma" w:cs="Tahoma"/>
          <w:sz w:val="20"/>
          <w:szCs w:val="20"/>
        </w:rPr>
        <w:t xml:space="preserve"> rozpočtovou kázeň a </w:t>
      </w:r>
      <w:r w:rsidRPr="00E87E7A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06443228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</w:t>
      </w:r>
      <w:r w:rsidR="00432A2C" w:rsidRPr="00E87E7A">
        <w:rPr>
          <w:rFonts w:ascii="Tahoma" w:hAnsi="Tahoma" w:cs="Tahoma"/>
          <w:sz w:val="20"/>
          <w:szCs w:val="20"/>
        </w:rPr>
        <w:t>právněn tuto smlouvu vypovědět:</w:t>
      </w:r>
    </w:p>
    <w:p w14:paraId="0144E155" w14:textId="77777777" w:rsidR="00FA4EE2" w:rsidRPr="00E87E7A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proofErr w:type="gramStart"/>
      <w:r w:rsidRPr="00E87E7A">
        <w:rPr>
          <w:rFonts w:ascii="Tahoma" w:hAnsi="Tahoma" w:cs="Tahoma"/>
          <w:sz w:val="20"/>
          <w:szCs w:val="20"/>
        </w:rPr>
        <w:t>p</w:t>
      </w:r>
      <w:r w:rsidR="00FA4EE2" w:rsidRPr="00E87E7A">
        <w:rPr>
          <w:rFonts w:ascii="Tahoma" w:hAnsi="Tahoma" w:cs="Tahoma"/>
          <w:sz w:val="20"/>
          <w:szCs w:val="20"/>
        </w:rPr>
        <w:t>oruší</w:t>
      </w:r>
      <w:proofErr w:type="gramEnd"/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% peněžních prostředků poskytnutých ke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 xml:space="preserve">dni </w:t>
      </w:r>
      <w:r w:rsidRPr="00E87E7A">
        <w:rPr>
          <w:rFonts w:ascii="Tahoma" w:hAnsi="Tahoma" w:cs="Tahoma"/>
          <w:sz w:val="20"/>
          <w:szCs w:val="20"/>
        </w:rPr>
        <w:t>porušení rozpočtové kázně, nebo</w:t>
      </w:r>
    </w:p>
    <w:p w14:paraId="4A852137" w14:textId="77777777" w:rsidR="00FA4EE2" w:rsidRPr="00E87E7A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proofErr w:type="gramStart"/>
      <w:r w:rsidRPr="00E87E7A">
        <w:rPr>
          <w:rFonts w:ascii="Tahoma" w:hAnsi="Tahoma" w:cs="Tahoma"/>
          <w:sz w:val="20"/>
          <w:szCs w:val="20"/>
        </w:rPr>
        <w:t>poruší</w:t>
      </w:r>
      <w:proofErr w:type="gramEnd"/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 xml:space="preserve"> V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4</w:t>
      </w:r>
      <w:r w:rsidR="00D539BF">
        <w:rPr>
          <w:rFonts w:ascii="Tahoma" w:hAnsi="Tahoma" w:cs="Tahoma"/>
          <w:sz w:val="20"/>
          <w:szCs w:val="20"/>
        </w:rPr>
        <w:t xml:space="preserve"> této smlouvy</w:t>
      </w:r>
      <w:r w:rsidR="00FA4EE2" w:rsidRPr="00E87E7A">
        <w:rPr>
          <w:rFonts w:ascii="Tahoma" w:hAnsi="Tahoma" w:cs="Tahoma"/>
          <w:sz w:val="20"/>
          <w:szCs w:val="20"/>
        </w:rPr>
        <w:t xml:space="preserve"> stanoven </w:t>
      </w:r>
      <w:r w:rsidR="00D539BF">
        <w:rPr>
          <w:rFonts w:ascii="Tahoma" w:hAnsi="Tahoma" w:cs="Tahoma"/>
          <w:sz w:val="20"/>
          <w:szCs w:val="20"/>
        </w:rPr>
        <w:t xml:space="preserve">nižší </w:t>
      </w:r>
      <w:r w:rsidR="00FA4EE2" w:rsidRPr="00E87E7A">
        <w:rPr>
          <w:rFonts w:ascii="Tahoma" w:hAnsi="Tahoma" w:cs="Tahoma"/>
          <w:sz w:val="20"/>
          <w:szCs w:val="20"/>
        </w:rPr>
        <w:t>odvod.</w:t>
      </w:r>
    </w:p>
    <w:p w14:paraId="705822AE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00376181" w14:textId="77777777" w:rsidR="00FA4EE2" w:rsidRPr="00E87E7A" w:rsidRDefault="00BA3C0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6" w:name="_Hlk153551580"/>
      <w:r w:rsidRPr="00BA3C02">
        <w:rPr>
          <w:rFonts w:ascii="Tahoma" w:hAnsi="Tahoma" w:cs="Tahoma"/>
          <w:sz w:val="20"/>
          <w:szCs w:val="20"/>
        </w:rPr>
        <w:t xml:space="preserve">Je-li tato smlouva uzavírána v listinné podobě, vyhotovuje se ve třech stejnopisech s platností originálu, z nichž dva </w:t>
      </w:r>
      <w:proofErr w:type="gramStart"/>
      <w:r w:rsidRPr="00BA3C02">
        <w:rPr>
          <w:rFonts w:ascii="Tahoma" w:hAnsi="Tahoma" w:cs="Tahoma"/>
          <w:sz w:val="20"/>
          <w:szCs w:val="20"/>
        </w:rPr>
        <w:t>obdrží</w:t>
      </w:r>
      <w:proofErr w:type="gramEnd"/>
      <w:r w:rsidRPr="00BA3C02">
        <w:rPr>
          <w:rFonts w:ascii="Tahoma" w:hAnsi="Tahoma" w:cs="Tahoma"/>
          <w:sz w:val="20"/>
          <w:szCs w:val="20"/>
        </w:rPr>
        <w:t xml:space="preserve"> poskytovatel a jeden příjemce. Je-li tato smlouva uzavírána elektronicky, </w:t>
      </w:r>
      <w:proofErr w:type="gramStart"/>
      <w:r w:rsidRPr="00BA3C02">
        <w:rPr>
          <w:rFonts w:ascii="Tahoma" w:hAnsi="Tahoma" w:cs="Tahoma"/>
          <w:sz w:val="20"/>
          <w:szCs w:val="20"/>
        </w:rPr>
        <w:t>obdrží</w:t>
      </w:r>
      <w:proofErr w:type="gramEnd"/>
      <w:r w:rsidRPr="00BA3C02">
        <w:rPr>
          <w:rFonts w:ascii="Tahoma" w:hAnsi="Tahoma" w:cs="Tahoma"/>
          <w:sz w:val="20"/>
          <w:szCs w:val="20"/>
        </w:rPr>
        <w:t xml:space="preserve"> obě strany její elektronický originál opatřený uznávanými elektronickými podpisy</w:t>
      </w:r>
      <w:bookmarkEnd w:id="6"/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67A441BE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237AF27D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C41D5C">
        <w:rPr>
          <w:rFonts w:ascii="Tahoma" w:hAnsi="Tahoma" w:cs="Tahoma"/>
          <w:sz w:val="20"/>
          <w:szCs w:val="20"/>
        </w:rPr>
        <w:t xml:space="preserve">o registru smluv </w:t>
      </w:r>
      <w:r w:rsidRPr="00150616">
        <w:rPr>
          <w:rFonts w:ascii="Tahoma" w:hAnsi="Tahoma" w:cs="Tahoma"/>
          <w:sz w:val="20"/>
          <w:szCs w:val="20"/>
        </w:rPr>
        <w:t>poskytovatel. V takovém případě nabývá smlouva účinnosti dnem jejího uveřejnění v registru smluv.</w:t>
      </w:r>
    </w:p>
    <w:p w14:paraId="3EB56CD1" w14:textId="0EBD8739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150616">
        <w:rPr>
          <w:rFonts w:ascii="Tahoma" w:hAnsi="Tahoma" w:cs="Tahoma"/>
          <w:bCs/>
          <w:sz w:val="20"/>
          <w:szCs w:val="20"/>
        </w:rPr>
        <w:t>Nařízení Komise (EU</w:t>
      </w:r>
      <w:r w:rsidRPr="00915034">
        <w:rPr>
          <w:rFonts w:ascii="Tahoma" w:hAnsi="Tahoma" w:cs="Tahoma"/>
          <w:bCs/>
          <w:sz w:val="20"/>
          <w:szCs w:val="20"/>
        </w:rPr>
        <w:t xml:space="preserve">) </w:t>
      </w:r>
      <w:r w:rsidR="00915034" w:rsidRPr="00915034">
        <w:rPr>
          <w:rFonts w:ascii="Tahoma" w:hAnsi="Tahoma" w:cs="Tahoma"/>
          <w:bCs/>
          <w:sz w:val="20"/>
          <w:szCs w:val="20"/>
        </w:rPr>
        <w:t>2023/2831</w:t>
      </w:r>
      <w:r w:rsidRPr="00915034">
        <w:rPr>
          <w:rFonts w:ascii="Tahoma" w:hAnsi="Tahoma" w:cs="Tahoma"/>
          <w:bCs/>
          <w:sz w:val="20"/>
          <w:szCs w:val="20"/>
        </w:rPr>
        <w:t>,</w:t>
      </w:r>
      <w:r w:rsidRPr="00150616">
        <w:rPr>
          <w:rFonts w:ascii="Tahoma" w:hAnsi="Tahoma" w:cs="Tahoma"/>
          <w:bCs/>
          <w:sz w:val="20"/>
          <w:szCs w:val="20"/>
        </w:rPr>
        <w:t xml:space="preserve"> provede poskytovatel její uveřejnění v registru smluv. V takovém případě nabývá smlouva účinnosti dnem jejího uveřejnění v registru smluv. </w:t>
      </w:r>
    </w:p>
    <w:p w14:paraId="511C6BBC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118DA5F9" w14:textId="77777777" w:rsidR="00D72475" w:rsidRPr="00E87E7A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>Osobní údaje obsažené v této smlouvě budou poskyt</w:t>
      </w:r>
      <w:r w:rsidR="002116D6" w:rsidRPr="00E87E7A">
        <w:rPr>
          <w:rFonts w:ascii="Tahoma" w:hAnsi="Tahoma" w:cs="Tahoma"/>
          <w:sz w:val="20"/>
          <w:szCs w:val="20"/>
        </w:rPr>
        <w:t>ovatelem zpracovávány pouze pro </w:t>
      </w:r>
      <w:r w:rsidRPr="00E87E7A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E87E7A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E87E7A">
        <w:rPr>
          <w:rFonts w:ascii="Tahoma" w:hAnsi="Tahoma" w:cs="Tahoma"/>
          <w:sz w:val="20"/>
          <w:szCs w:val="20"/>
        </w:rPr>
        <w:t>dostupné</w:t>
      </w:r>
      <w:r w:rsidR="008738B4" w:rsidRPr="00E87E7A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11" w:history="1">
        <w:r w:rsidR="008738B4"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E87E7A">
        <w:rPr>
          <w:rFonts w:ascii="Tahoma" w:hAnsi="Tahoma" w:cs="Tahoma"/>
          <w:sz w:val="20"/>
          <w:szCs w:val="20"/>
        </w:rPr>
        <w:t>.</w:t>
      </w:r>
    </w:p>
    <w:p w14:paraId="0224FD2E" w14:textId="77777777" w:rsidR="00CA773F" w:rsidRPr="00E87E7A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E87E7A">
        <w:rPr>
          <w:rFonts w:ascii="Tahoma" w:hAnsi="Tahoma" w:cs="Tahoma"/>
          <w:sz w:val="20"/>
          <w:szCs w:val="20"/>
        </w:rPr>
        <w:t>, ve znění pozdějších předpisů:</w:t>
      </w:r>
    </w:p>
    <w:p w14:paraId="60117845" w14:textId="7019738D" w:rsidR="00FA4EE2" w:rsidRPr="00E87E7A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E87E7A">
        <w:rPr>
          <w:rFonts w:ascii="Tahoma" w:hAnsi="Tahoma" w:cs="Tahoma"/>
          <w:sz w:val="20"/>
          <w:szCs w:val="20"/>
        </w:rPr>
        <w:t xml:space="preserve">a uzavření této </w:t>
      </w:r>
      <w:r w:rsidR="004A0895" w:rsidRPr="00383CCB">
        <w:rPr>
          <w:rFonts w:ascii="Tahoma" w:hAnsi="Tahoma" w:cs="Tahoma"/>
          <w:sz w:val="20"/>
          <w:szCs w:val="20"/>
        </w:rPr>
        <w:t>smlouvy rozhodlo</w:t>
      </w:r>
      <w:r w:rsidRPr="00383CCB">
        <w:rPr>
          <w:rFonts w:ascii="Tahoma" w:hAnsi="Tahoma" w:cs="Tahoma"/>
          <w:sz w:val="20"/>
          <w:szCs w:val="20"/>
        </w:rPr>
        <w:t xml:space="preserve"> zastupitelstvo </w:t>
      </w:r>
      <w:r w:rsidRPr="00E87E7A">
        <w:rPr>
          <w:rFonts w:ascii="Tahoma" w:hAnsi="Tahoma" w:cs="Tahoma"/>
          <w:sz w:val="20"/>
          <w:szCs w:val="20"/>
        </w:rPr>
        <w:t>kraje svým usnesením č.</w:t>
      </w:r>
      <w:r w:rsidR="00CA773F" w:rsidRPr="00E87E7A">
        <w:rPr>
          <w:rFonts w:ascii="Tahoma" w:hAnsi="Tahoma" w:cs="Tahoma"/>
          <w:sz w:val="20"/>
          <w:szCs w:val="20"/>
        </w:rPr>
        <w:t> …</w:t>
      </w:r>
      <w:r w:rsidR="00BA3C02">
        <w:rPr>
          <w:rFonts w:ascii="Tahoma" w:hAnsi="Tahoma" w:cs="Tahoma"/>
          <w:sz w:val="20"/>
          <w:szCs w:val="20"/>
        </w:rPr>
        <w:t>...</w:t>
      </w:r>
      <w:r w:rsidRPr="00E87E7A">
        <w:rPr>
          <w:rFonts w:ascii="Tahoma" w:hAnsi="Tahoma" w:cs="Tahoma"/>
          <w:sz w:val="20"/>
          <w:szCs w:val="20"/>
        </w:rPr>
        <w:t xml:space="preserve"> ze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dne</w:t>
      </w:r>
      <w:r w:rsidR="00BA3C02">
        <w:rPr>
          <w:rFonts w:ascii="Tahoma" w:hAnsi="Tahoma" w:cs="Tahoma"/>
          <w:sz w:val="20"/>
          <w:szCs w:val="20"/>
        </w:rPr>
        <w:t xml:space="preserve"> </w:t>
      </w:r>
      <w:r w:rsidR="00662A9F">
        <w:rPr>
          <w:rFonts w:ascii="Tahoma" w:hAnsi="Tahoma" w:cs="Tahoma"/>
          <w:sz w:val="20"/>
          <w:szCs w:val="20"/>
        </w:rPr>
        <w:t>5.9.2024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0145F66A" w14:textId="2F15C12D" w:rsidR="00FA4EE2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  <w:r w:rsidR="00CA773F" w:rsidRPr="00E87E7A">
        <w:rPr>
          <w:rFonts w:ascii="Tahoma" w:hAnsi="Tahoma" w:cs="Tahoma"/>
          <w:sz w:val="20"/>
          <w:szCs w:val="20"/>
        </w:rPr>
        <w:tab/>
        <w:t>V ………………</w:t>
      </w:r>
      <w:r w:rsidRPr="00E87E7A">
        <w:rPr>
          <w:rFonts w:ascii="Tahoma" w:hAnsi="Tahoma" w:cs="Tahoma"/>
          <w:sz w:val="20"/>
          <w:szCs w:val="20"/>
        </w:rPr>
        <w:t xml:space="preserve">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  <w:r w:rsidR="00A7532F">
        <w:rPr>
          <w:rFonts w:ascii="Tahoma" w:hAnsi="Tahoma" w:cs="Tahoma"/>
          <w:sz w:val="20"/>
          <w:szCs w:val="20"/>
        </w:rPr>
        <w:t>…….</w:t>
      </w:r>
    </w:p>
    <w:p w14:paraId="5F4E2FE0" w14:textId="77777777" w:rsidR="00A7532F" w:rsidRPr="00E87E7A" w:rsidRDefault="00A7532F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</w:p>
    <w:p w14:paraId="39B158FC" w14:textId="77777777" w:rsidR="00C41D5C" w:rsidRDefault="00C41D5C" w:rsidP="003E425F">
      <w:pPr>
        <w:rPr>
          <w:rFonts w:ascii="Tahoma" w:hAnsi="Tahoma" w:cs="Tahoma"/>
          <w:sz w:val="20"/>
          <w:szCs w:val="20"/>
        </w:rPr>
      </w:pPr>
    </w:p>
    <w:p w14:paraId="594A03C1" w14:textId="77777777" w:rsidR="00882E4C" w:rsidRDefault="00882E4C" w:rsidP="003E425F">
      <w:pPr>
        <w:rPr>
          <w:rFonts w:ascii="Tahoma" w:hAnsi="Tahoma" w:cs="Tahoma"/>
          <w:sz w:val="20"/>
          <w:szCs w:val="20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882E4C" w:rsidRPr="00A85E9C" w14:paraId="329673AE" w14:textId="77777777" w:rsidTr="00882E4C">
        <w:tc>
          <w:tcPr>
            <w:tcW w:w="3544" w:type="dxa"/>
            <w:tcBorders>
              <w:top w:val="single" w:sz="4" w:space="0" w:color="auto"/>
            </w:tcBorders>
          </w:tcPr>
          <w:p w14:paraId="0A700962" w14:textId="77777777" w:rsidR="00882E4C" w:rsidRPr="00A85E9C" w:rsidRDefault="00882E4C" w:rsidP="006964E3">
            <w:pPr>
              <w:jc w:val="center"/>
              <w:rPr>
                <w:rFonts w:ascii="Tahoma" w:hAnsi="Tahoma" w:cs="Tahoma"/>
                <w:sz w:val="20"/>
              </w:rPr>
            </w:pPr>
            <w:r w:rsidRPr="00A85E9C">
              <w:rPr>
                <w:rFonts w:ascii="Tahoma" w:hAnsi="Tahoma" w:cs="Tahoma"/>
                <w:sz w:val="20"/>
              </w:rPr>
              <w:t>za poskytovatele</w:t>
            </w:r>
          </w:p>
          <w:p w14:paraId="0724B186" w14:textId="77777777" w:rsidR="00882E4C" w:rsidRDefault="00882E4C" w:rsidP="006964E3">
            <w:pPr>
              <w:jc w:val="center"/>
              <w:rPr>
                <w:rFonts w:ascii="Tahoma" w:hAnsi="Tahoma" w:cs="Tahoma"/>
                <w:sz w:val="20"/>
              </w:rPr>
            </w:pPr>
            <w:r w:rsidRPr="0035584A">
              <w:rPr>
                <w:rFonts w:ascii="Tahoma" w:hAnsi="Tahoma" w:cs="Tahoma"/>
                <w:sz w:val="20"/>
              </w:rPr>
              <w:t>Ing. Šárk</w:t>
            </w:r>
            <w:r>
              <w:rPr>
                <w:rFonts w:ascii="Tahoma" w:hAnsi="Tahoma" w:cs="Tahoma"/>
                <w:sz w:val="20"/>
              </w:rPr>
              <w:t>a</w:t>
            </w:r>
            <w:r w:rsidRPr="0035584A">
              <w:rPr>
                <w:rFonts w:ascii="Tahoma" w:hAnsi="Tahoma" w:cs="Tahoma"/>
                <w:sz w:val="20"/>
              </w:rPr>
              <w:t xml:space="preserve"> Šimoňákov</w:t>
            </w:r>
            <w:r>
              <w:rPr>
                <w:rFonts w:ascii="Tahoma" w:hAnsi="Tahoma" w:cs="Tahoma"/>
                <w:sz w:val="20"/>
              </w:rPr>
              <w:t>á</w:t>
            </w:r>
          </w:p>
          <w:p w14:paraId="25BB08A5" w14:textId="77777777" w:rsidR="00882E4C" w:rsidRPr="00A85E9C" w:rsidRDefault="00882E4C" w:rsidP="006964E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náměstkyně hejtmana kraje</w:t>
            </w:r>
          </w:p>
        </w:tc>
        <w:tc>
          <w:tcPr>
            <w:tcW w:w="1985" w:type="dxa"/>
            <w:vAlign w:val="center"/>
          </w:tcPr>
          <w:p w14:paraId="134766CE" w14:textId="77777777" w:rsidR="00882E4C" w:rsidRPr="00A85E9C" w:rsidRDefault="00882E4C" w:rsidP="006964E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53F9D8A" w14:textId="77777777" w:rsidR="00882E4C" w:rsidRPr="00E87E7A" w:rsidRDefault="00882E4C" w:rsidP="006964E3">
            <w:pPr>
              <w:tabs>
                <w:tab w:val="left" w:pos="7088"/>
              </w:tabs>
              <w:ind w:left="567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 xml:space="preserve">         </w:t>
            </w:r>
            <w:r w:rsidRPr="00230C8E">
              <w:rPr>
                <w:rFonts w:ascii="Tahoma" w:hAnsi="Tahoma" w:cs="Tahoma"/>
                <w:iCs/>
                <w:sz w:val="20"/>
                <w:szCs w:val="20"/>
              </w:rPr>
              <w:t xml:space="preserve">za </w:t>
            </w:r>
            <w:r w:rsidRPr="00E87E7A">
              <w:rPr>
                <w:rFonts w:ascii="Tahoma" w:hAnsi="Tahoma" w:cs="Tahoma"/>
                <w:sz w:val="20"/>
                <w:szCs w:val="20"/>
              </w:rPr>
              <w:t>příjemce</w:t>
            </w:r>
          </w:p>
          <w:p w14:paraId="648B9384" w14:textId="6D74EA04" w:rsidR="00882E4C" w:rsidRDefault="00882E4C" w:rsidP="006964E3">
            <w:pPr>
              <w:tabs>
                <w:tab w:val="left" w:pos="694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="00662A9F"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774613">
              <w:rPr>
                <w:rFonts w:ascii="Tahoma" w:hAnsi="Tahoma" w:cs="Tahoma"/>
                <w:sz w:val="20"/>
                <w:szCs w:val="20"/>
              </w:rPr>
              <w:t xml:space="preserve">Mgr. </w:t>
            </w:r>
            <w:r w:rsidR="00662A9F" w:rsidRPr="00662A9F">
              <w:rPr>
                <w:rFonts w:ascii="Tahoma" w:hAnsi="Tahoma" w:cs="Tahoma"/>
                <w:sz w:val="20"/>
                <w:szCs w:val="20"/>
              </w:rPr>
              <w:t>Jiří Novotný</w:t>
            </w:r>
          </w:p>
          <w:p w14:paraId="59A72DBB" w14:textId="32421039" w:rsidR="00882E4C" w:rsidRDefault="00882E4C" w:rsidP="006964E3">
            <w:pPr>
              <w:tabs>
                <w:tab w:val="left" w:pos="694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</w:t>
            </w:r>
            <w:r w:rsidR="00436848">
              <w:rPr>
                <w:rFonts w:ascii="Tahoma" w:hAnsi="Tahoma" w:cs="Tahoma"/>
                <w:sz w:val="20"/>
                <w:szCs w:val="20"/>
              </w:rPr>
              <w:t>s</w:t>
            </w:r>
            <w:r w:rsidR="00662A9F">
              <w:rPr>
                <w:rFonts w:ascii="Tahoma" w:hAnsi="Tahoma" w:cs="Tahoma"/>
                <w:sz w:val="20"/>
                <w:szCs w:val="20"/>
              </w:rPr>
              <w:t>tarosta obce</w:t>
            </w:r>
          </w:p>
          <w:p w14:paraId="7D9245A8" w14:textId="77777777" w:rsidR="00882E4C" w:rsidRPr="00A85E9C" w:rsidRDefault="00882E4C" w:rsidP="006964E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</w:t>
            </w:r>
          </w:p>
          <w:p w14:paraId="6F873F5B" w14:textId="77777777" w:rsidR="00882E4C" w:rsidRPr="00A85E9C" w:rsidRDefault="00882E4C" w:rsidP="006964E3">
            <w:pPr>
              <w:tabs>
                <w:tab w:val="left" w:pos="6946"/>
              </w:tabs>
              <w:ind w:left="56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</w:tbl>
    <w:p w14:paraId="2C3F482A" w14:textId="77777777" w:rsidR="00882E4C" w:rsidRPr="003E425F" w:rsidRDefault="00882E4C" w:rsidP="003E425F">
      <w:pPr>
        <w:rPr>
          <w:rFonts w:ascii="Tahoma" w:hAnsi="Tahoma" w:cs="Tahoma"/>
          <w:sz w:val="20"/>
          <w:szCs w:val="20"/>
        </w:rPr>
      </w:pPr>
    </w:p>
    <w:p w14:paraId="4B05C82F" w14:textId="77777777" w:rsidR="00C41D5C" w:rsidRDefault="00C41D5C" w:rsidP="00C41D5C">
      <w:pPr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37DD9E26" w14:textId="32FEE209" w:rsidR="00C41D5C" w:rsidRDefault="00C41D5C" w:rsidP="00C41D5C">
      <w:pPr>
        <w:jc w:val="both"/>
        <w:rPr>
          <w:rFonts w:ascii="Tahoma" w:hAnsi="Tahoma" w:cs="Tahoma"/>
          <w:sz w:val="20"/>
          <w:szCs w:val="20"/>
        </w:rPr>
      </w:pPr>
      <w:bookmarkStart w:id="7" w:name="_Hlk153548370"/>
      <w:r w:rsidRPr="004F1614">
        <w:rPr>
          <w:rFonts w:ascii="Tahoma" w:hAnsi="Tahoma" w:cs="Tahoma"/>
          <w:sz w:val="20"/>
          <w:szCs w:val="20"/>
        </w:rPr>
        <w:t>Tuto smlouvu je na základě pověření uděleného se souhlasem rady kraje oprávněn</w:t>
      </w:r>
      <w:r w:rsidR="00767E4D">
        <w:rPr>
          <w:rFonts w:ascii="Tahoma" w:hAnsi="Tahoma" w:cs="Tahoma"/>
          <w:sz w:val="20"/>
          <w:szCs w:val="20"/>
        </w:rPr>
        <w:t>a</w:t>
      </w:r>
      <w:r w:rsidRPr="004F1614">
        <w:rPr>
          <w:rFonts w:ascii="Tahoma" w:hAnsi="Tahoma" w:cs="Tahoma"/>
          <w:sz w:val="20"/>
          <w:szCs w:val="20"/>
        </w:rPr>
        <w:t xml:space="preserve"> podepsat náměstk</w:t>
      </w:r>
      <w:r w:rsidR="00582E8E">
        <w:rPr>
          <w:rFonts w:ascii="Tahoma" w:hAnsi="Tahoma" w:cs="Tahoma"/>
          <w:sz w:val="20"/>
          <w:szCs w:val="20"/>
        </w:rPr>
        <w:t>yně</w:t>
      </w:r>
      <w:r w:rsidRPr="004F1614">
        <w:rPr>
          <w:rFonts w:ascii="Tahoma" w:hAnsi="Tahoma" w:cs="Tahoma"/>
          <w:sz w:val="20"/>
          <w:szCs w:val="20"/>
        </w:rPr>
        <w:t xml:space="preserve"> hejtmana kraje. V případě nepřítomnosti náměstk</w:t>
      </w:r>
      <w:r w:rsidR="00582E8E">
        <w:rPr>
          <w:rFonts w:ascii="Tahoma" w:hAnsi="Tahoma" w:cs="Tahoma"/>
          <w:sz w:val="20"/>
          <w:szCs w:val="20"/>
        </w:rPr>
        <w:t>yně hejtmana kraje</w:t>
      </w:r>
      <w:r w:rsidRPr="004F1614">
        <w:rPr>
          <w:rFonts w:ascii="Tahoma" w:hAnsi="Tahoma" w:cs="Tahoma"/>
          <w:sz w:val="20"/>
          <w:szCs w:val="20"/>
        </w:rPr>
        <w:t xml:space="preserve"> podepisuje smlouvu hejtman</w:t>
      </w:r>
      <w:r w:rsidR="00582E8E">
        <w:rPr>
          <w:rFonts w:ascii="Tahoma" w:hAnsi="Tahoma" w:cs="Tahoma"/>
          <w:sz w:val="20"/>
          <w:szCs w:val="20"/>
        </w:rPr>
        <w:t xml:space="preserve"> kraje</w:t>
      </w:r>
      <w:r w:rsidRPr="004F1614">
        <w:rPr>
          <w:rFonts w:ascii="Tahoma" w:hAnsi="Tahoma" w:cs="Tahoma"/>
          <w:sz w:val="20"/>
          <w:szCs w:val="20"/>
        </w:rPr>
        <w:t>, případně jeho zástupce v pořadí určeném usnesením zastupitelstva č. 1/10 ze dne 5. 11. 2020, ve znění usnesení zastupitelstva kraje č. 12/1193 ze dne 8. 6. 2023.</w:t>
      </w:r>
      <w:bookmarkEnd w:id="7"/>
    </w:p>
    <w:sectPr w:rsidR="00C41D5C" w:rsidSect="00383CCB">
      <w:footerReference w:type="default" r:id="rId12"/>
      <w:footerReference w:type="first" r:id="rId13"/>
      <w:pgSz w:w="11906" w:h="16838"/>
      <w:pgMar w:top="85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50CBB" w14:textId="77777777" w:rsidR="00C16E7F" w:rsidRDefault="00C16E7F">
      <w:r>
        <w:separator/>
      </w:r>
    </w:p>
  </w:endnote>
  <w:endnote w:type="continuationSeparator" w:id="0">
    <w:p w14:paraId="0AFBA213" w14:textId="77777777" w:rsidR="00C16E7F" w:rsidRDefault="00C16E7F">
      <w:r>
        <w:continuationSeparator/>
      </w:r>
    </w:p>
  </w:endnote>
  <w:endnote w:type="continuationNotice" w:id="1">
    <w:p w14:paraId="04C930FD" w14:textId="77777777" w:rsidR="00C16E7F" w:rsidRDefault="00C16E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B7E24" w14:textId="0109BEEF" w:rsidR="00C16519" w:rsidRPr="0096476D" w:rsidRDefault="00AA4C3C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31C62AA" wp14:editId="40CC84A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510686724" name="MSIPCM59fe41dbb79fb0de9f44e223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A1D85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50EB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C62AA" id="_x0000_t202" coordsize="21600,21600" o:spt="202" path="m,l,21600r21600,l21600,xe">
              <v:stroke joinstyle="miter"/>
              <v:path gradientshapeok="t" o:connecttype="rect"/>
            </v:shapetype>
            <v:shape id="MSIPCM59fe41dbb79fb0de9f44e22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233A1D85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50EB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7</w: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4199C" w14:textId="41BBDB36" w:rsidR="00C16519" w:rsidRPr="00334FD9" w:rsidRDefault="00AA4C3C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301B2ED" wp14:editId="6718E95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670570962" name="MSIPCM6a9b4a14969af40b4d68b8d0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A9120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50EB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01B2ED" id="_x0000_t202" coordsize="21600,21600" o:spt="202" path="m,l,21600r21600,l21600,xe">
              <v:stroke joinstyle="miter"/>
              <v:path gradientshapeok="t" o:connecttype="rect"/>
            </v:shapetype>
            <v:shape id="MSIPCM6a9b4a14969af40b4d68b8d0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04FA9120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50EB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1</w: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813BE" w14:textId="77777777" w:rsidR="00C16E7F" w:rsidRDefault="00C16E7F">
      <w:r>
        <w:separator/>
      </w:r>
    </w:p>
  </w:footnote>
  <w:footnote w:type="continuationSeparator" w:id="0">
    <w:p w14:paraId="2C34225F" w14:textId="77777777" w:rsidR="00C16E7F" w:rsidRDefault="00C16E7F">
      <w:r>
        <w:continuationSeparator/>
      </w:r>
    </w:p>
  </w:footnote>
  <w:footnote w:type="continuationNotice" w:id="1">
    <w:p w14:paraId="085248FA" w14:textId="77777777" w:rsidR="00C16E7F" w:rsidRDefault="00C16E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7573252">
    <w:abstractNumId w:val="5"/>
  </w:num>
  <w:num w:numId="2" w16cid:durableId="133841187">
    <w:abstractNumId w:val="3"/>
  </w:num>
  <w:num w:numId="3" w16cid:durableId="774520089">
    <w:abstractNumId w:val="2"/>
  </w:num>
  <w:num w:numId="4" w16cid:durableId="742482779">
    <w:abstractNumId w:val="8"/>
  </w:num>
  <w:num w:numId="5" w16cid:durableId="1630477839">
    <w:abstractNumId w:val="11"/>
  </w:num>
  <w:num w:numId="6" w16cid:durableId="1761825469">
    <w:abstractNumId w:val="10"/>
  </w:num>
  <w:num w:numId="7" w16cid:durableId="1670711848">
    <w:abstractNumId w:val="0"/>
  </w:num>
  <w:num w:numId="8" w16cid:durableId="1218935042">
    <w:abstractNumId w:val="4"/>
  </w:num>
  <w:num w:numId="9" w16cid:durableId="87965914">
    <w:abstractNumId w:val="1"/>
  </w:num>
  <w:num w:numId="10" w16cid:durableId="790320121">
    <w:abstractNumId w:val="12"/>
  </w:num>
  <w:num w:numId="11" w16cid:durableId="1051808102">
    <w:abstractNumId w:val="9"/>
  </w:num>
  <w:num w:numId="12" w16cid:durableId="90467843">
    <w:abstractNumId w:val="6"/>
  </w:num>
  <w:num w:numId="13" w16cid:durableId="736829181">
    <w:abstractNumId w:val="7"/>
  </w:num>
  <w:num w:numId="14" w16cid:durableId="50814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2"/>
    <w:rsid w:val="000002FD"/>
    <w:rsid w:val="00000A80"/>
    <w:rsid w:val="0000620E"/>
    <w:rsid w:val="00014690"/>
    <w:rsid w:val="00015160"/>
    <w:rsid w:val="0001601E"/>
    <w:rsid w:val="000161BE"/>
    <w:rsid w:val="000168B3"/>
    <w:rsid w:val="00016F3E"/>
    <w:rsid w:val="00022124"/>
    <w:rsid w:val="000255CE"/>
    <w:rsid w:val="000256D6"/>
    <w:rsid w:val="000329F7"/>
    <w:rsid w:val="0003446C"/>
    <w:rsid w:val="0003748C"/>
    <w:rsid w:val="0005406E"/>
    <w:rsid w:val="00064F28"/>
    <w:rsid w:val="000671C6"/>
    <w:rsid w:val="0007082E"/>
    <w:rsid w:val="000846CF"/>
    <w:rsid w:val="00090850"/>
    <w:rsid w:val="00093373"/>
    <w:rsid w:val="000A2E0B"/>
    <w:rsid w:val="000B0B34"/>
    <w:rsid w:val="000B2B26"/>
    <w:rsid w:val="000B471F"/>
    <w:rsid w:val="000C0BD5"/>
    <w:rsid w:val="000C1DF5"/>
    <w:rsid w:val="000C1FE1"/>
    <w:rsid w:val="000C2934"/>
    <w:rsid w:val="000D47CA"/>
    <w:rsid w:val="000E398C"/>
    <w:rsid w:val="000E53B1"/>
    <w:rsid w:val="001126CC"/>
    <w:rsid w:val="00117AE1"/>
    <w:rsid w:val="0012006E"/>
    <w:rsid w:val="001235D8"/>
    <w:rsid w:val="00127FBB"/>
    <w:rsid w:val="0013206D"/>
    <w:rsid w:val="00135024"/>
    <w:rsid w:val="00140075"/>
    <w:rsid w:val="0014069E"/>
    <w:rsid w:val="00142EAF"/>
    <w:rsid w:val="00163EE1"/>
    <w:rsid w:val="00167D43"/>
    <w:rsid w:val="00174F82"/>
    <w:rsid w:val="001824DC"/>
    <w:rsid w:val="00184381"/>
    <w:rsid w:val="001A248A"/>
    <w:rsid w:val="001A3EDF"/>
    <w:rsid w:val="001A60B1"/>
    <w:rsid w:val="001C4F18"/>
    <w:rsid w:val="001D3F2C"/>
    <w:rsid w:val="001D44E7"/>
    <w:rsid w:val="001D49CE"/>
    <w:rsid w:val="001E2203"/>
    <w:rsid w:val="001E6D51"/>
    <w:rsid w:val="001F10FF"/>
    <w:rsid w:val="001F4882"/>
    <w:rsid w:val="001F4F31"/>
    <w:rsid w:val="001F577D"/>
    <w:rsid w:val="0020415C"/>
    <w:rsid w:val="00206F2E"/>
    <w:rsid w:val="002116D6"/>
    <w:rsid w:val="00220A83"/>
    <w:rsid w:val="00225FAF"/>
    <w:rsid w:val="00230217"/>
    <w:rsid w:val="00232522"/>
    <w:rsid w:val="00232C30"/>
    <w:rsid w:val="002331B7"/>
    <w:rsid w:val="0023692B"/>
    <w:rsid w:val="00237DE8"/>
    <w:rsid w:val="00245B17"/>
    <w:rsid w:val="002631EB"/>
    <w:rsid w:val="002663A5"/>
    <w:rsid w:val="00267EAB"/>
    <w:rsid w:val="00273F97"/>
    <w:rsid w:val="00281830"/>
    <w:rsid w:val="00284C39"/>
    <w:rsid w:val="00290118"/>
    <w:rsid w:val="002B51F7"/>
    <w:rsid w:val="002C0579"/>
    <w:rsid w:val="002C4101"/>
    <w:rsid w:val="002C762E"/>
    <w:rsid w:val="002D06B5"/>
    <w:rsid w:val="002D217A"/>
    <w:rsid w:val="002D4DFE"/>
    <w:rsid w:val="002D6C29"/>
    <w:rsid w:val="002E6B98"/>
    <w:rsid w:val="002F2557"/>
    <w:rsid w:val="002F3F49"/>
    <w:rsid w:val="002F4E2D"/>
    <w:rsid w:val="003013F6"/>
    <w:rsid w:val="0030642D"/>
    <w:rsid w:val="003132D6"/>
    <w:rsid w:val="00334FD9"/>
    <w:rsid w:val="0033513B"/>
    <w:rsid w:val="003538A1"/>
    <w:rsid w:val="00356973"/>
    <w:rsid w:val="00356DE1"/>
    <w:rsid w:val="00357E78"/>
    <w:rsid w:val="00362311"/>
    <w:rsid w:val="00364075"/>
    <w:rsid w:val="00366B9E"/>
    <w:rsid w:val="00366E5E"/>
    <w:rsid w:val="003670C4"/>
    <w:rsid w:val="00373CE5"/>
    <w:rsid w:val="00374D9A"/>
    <w:rsid w:val="00375CD2"/>
    <w:rsid w:val="00383CCB"/>
    <w:rsid w:val="0038578C"/>
    <w:rsid w:val="0039202C"/>
    <w:rsid w:val="003952C1"/>
    <w:rsid w:val="00397C25"/>
    <w:rsid w:val="003A0484"/>
    <w:rsid w:val="003A136D"/>
    <w:rsid w:val="003A5843"/>
    <w:rsid w:val="003B2A79"/>
    <w:rsid w:val="003B47CF"/>
    <w:rsid w:val="003C5135"/>
    <w:rsid w:val="003C63F3"/>
    <w:rsid w:val="003E1EC9"/>
    <w:rsid w:val="003E425F"/>
    <w:rsid w:val="00405619"/>
    <w:rsid w:val="00407F31"/>
    <w:rsid w:val="00412EC4"/>
    <w:rsid w:val="00415837"/>
    <w:rsid w:val="00420493"/>
    <w:rsid w:val="00430783"/>
    <w:rsid w:val="00430ABF"/>
    <w:rsid w:val="00432A2C"/>
    <w:rsid w:val="00436848"/>
    <w:rsid w:val="0044399B"/>
    <w:rsid w:val="00444FAB"/>
    <w:rsid w:val="00453931"/>
    <w:rsid w:val="00461992"/>
    <w:rsid w:val="004626FF"/>
    <w:rsid w:val="004633EC"/>
    <w:rsid w:val="004654D1"/>
    <w:rsid w:val="00471B99"/>
    <w:rsid w:val="0047552B"/>
    <w:rsid w:val="004820E5"/>
    <w:rsid w:val="00486391"/>
    <w:rsid w:val="00487451"/>
    <w:rsid w:val="00494AFC"/>
    <w:rsid w:val="004A0895"/>
    <w:rsid w:val="004A1492"/>
    <w:rsid w:val="004A36A7"/>
    <w:rsid w:val="004A4D42"/>
    <w:rsid w:val="004A7943"/>
    <w:rsid w:val="004C689F"/>
    <w:rsid w:val="004E425F"/>
    <w:rsid w:val="004F2A95"/>
    <w:rsid w:val="00501FE6"/>
    <w:rsid w:val="00507A2C"/>
    <w:rsid w:val="005109EE"/>
    <w:rsid w:val="00510A11"/>
    <w:rsid w:val="00513700"/>
    <w:rsid w:val="00520B2B"/>
    <w:rsid w:val="005215EF"/>
    <w:rsid w:val="00521E1A"/>
    <w:rsid w:val="005229FC"/>
    <w:rsid w:val="005324A9"/>
    <w:rsid w:val="00540FCF"/>
    <w:rsid w:val="005436D0"/>
    <w:rsid w:val="0054388F"/>
    <w:rsid w:val="005503B2"/>
    <w:rsid w:val="005612F6"/>
    <w:rsid w:val="00564B6D"/>
    <w:rsid w:val="00573EFF"/>
    <w:rsid w:val="00576211"/>
    <w:rsid w:val="00582E8E"/>
    <w:rsid w:val="00583559"/>
    <w:rsid w:val="00594441"/>
    <w:rsid w:val="005A1A0E"/>
    <w:rsid w:val="005A7B9E"/>
    <w:rsid w:val="005B333A"/>
    <w:rsid w:val="005B5998"/>
    <w:rsid w:val="005C0383"/>
    <w:rsid w:val="005C2F8E"/>
    <w:rsid w:val="005C53F3"/>
    <w:rsid w:val="005D2CA3"/>
    <w:rsid w:val="005D3EE1"/>
    <w:rsid w:val="005D62CF"/>
    <w:rsid w:val="005D6DF8"/>
    <w:rsid w:val="005D703F"/>
    <w:rsid w:val="005D79BC"/>
    <w:rsid w:val="005E2A96"/>
    <w:rsid w:val="005F1DE0"/>
    <w:rsid w:val="00603CC9"/>
    <w:rsid w:val="0060489E"/>
    <w:rsid w:val="00605292"/>
    <w:rsid w:val="00605859"/>
    <w:rsid w:val="00615E9E"/>
    <w:rsid w:val="00620F65"/>
    <w:rsid w:val="00624FFC"/>
    <w:rsid w:val="00626492"/>
    <w:rsid w:val="00633824"/>
    <w:rsid w:val="00642A7C"/>
    <w:rsid w:val="006456B9"/>
    <w:rsid w:val="006504F9"/>
    <w:rsid w:val="00652437"/>
    <w:rsid w:val="006546FE"/>
    <w:rsid w:val="00660C81"/>
    <w:rsid w:val="00662A9F"/>
    <w:rsid w:val="00694CF9"/>
    <w:rsid w:val="00694DCE"/>
    <w:rsid w:val="006955AB"/>
    <w:rsid w:val="006A1248"/>
    <w:rsid w:val="006A4D49"/>
    <w:rsid w:val="006B19A6"/>
    <w:rsid w:val="006B234C"/>
    <w:rsid w:val="006D05B6"/>
    <w:rsid w:val="006D2D68"/>
    <w:rsid w:val="006E135F"/>
    <w:rsid w:val="006E4719"/>
    <w:rsid w:val="006E69E7"/>
    <w:rsid w:val="006F006F"/>
    <w:rsid w:val="006F307C"/>
    <w:rsid w:val="006F4ADB"/>
    <w:rsid w:val="007024EF"/>
    <w:rsid w:val="00703B29"/>
    <w:rsid w:val="007050ED"/>
    <w:rsid w:val="007058DF"/>
    <w:rsid w:val="00705B1D"/>
    <w:rsid w:val="00726EAB"/>
    <w:rsid w:val="00736C77"/>
    <w:rsid w:val="007467E2"/>
    <w:rsid w:val="007476C7"/>
    <w:rsid w:val="007568AF"/>
    <w:rsid w:val="00760DCD"/>
    <w:rsid w:val="00761DA2"/>
    <w:rsid w:val="007678E6"/>
    <w:rsid w:val="00767E4D"/>
    <w:rsid w:val="00770E63"/>
    <w:rsid w:val="00784EBF"/>
    <w:rsid w:val="00786889"/>
    <w:rsid w:val="00786B87"/>
    <w:rsid w:val="007A7C70"/>
    <w:rsid w:val="007B5388"/>
    <w:rsid w:val="007D0BE3"/>
    <w:rsid w:val="007D1A1B"/>
    <w:rsid w:val="007D235A"/>
    <w:rsid w:val="007D634C"/>
    <w:rsid w:val="007F01FD"/>
    <w:rsid w:val="007F2ECA"/>
    <w:rsid w:val="00820809"/>
    <w:rsid w:val="00820FA0"/>
    <w:rsid w:val="008226BC"/>
    <w:rsid w:val="00832A2B"/>
    <w:rsid w:val="0083552E"/>
    <w:rsid w:val="008531BC"/>
    <w:rsid w:val="0086498F"/>
    <w:rsid w:val="008738B4"/>
    <w:rsid w:val="00876591"/>
    <w:rsid w:val="00876FD7"/>
    <w:rsid w:val="008778E2"/>
    <w:rsid w:val="00880BE9"/>
    <w:rsid w:val="0088143D"/>
    <w:rsid w:val="00882E4C"/>
    <w:rsid w:val="00890EC7"/>
    <w:rsid w:val="00897C18"/>
    <w:rsid w:val="008B184A"/>
    <w:rsid w:val="008B4106"/>
    <w:rsid w:val="008B5CE4"/>
    <w:rsid w:val="008B5D43"/>
    <w:rsid w:val="008B6106"/>
    <w:rsid w:val="008B669E"/>
    <w:rsid w:val="008B72C1"/>
    <w:rsid w:val="008C1DE9"/>
    <w:rsid w:val="008C684B"/>
    <w:rsid w:val="008D2A82"/>
    <w:rsid w:val="008E5A67"/>
    <w:rsid w:val="008F0D78"/>
    <w:rsid w:val="008F2F33"/>
    <w:rsid w:val="008F717B"/>
    <w:rsid w:val="00906716"/>
    <w:rsid w:val="0091184E"/>
    <w:rsid w:val="00915034"/>
    <w:rsid w:val="009201BC"/>
    <w:rsid w:val="0092582C"/>
    <w:rsid w:val="00936AD1"/>
    <w:rsid w:val="00937018"/>
    <w:rsid w:val="00937815"/>
    <w:rsid w:val="009506F2"/>
    <w:rsid w:val="0095390B"/>
    <w:rsid w:val="00961BF5"/>
    <w:rsid w:val="00962153"/>
    <w:rsid w:val="0096476D"/>
    <w:rsid w:val="00972E51"/>
    <w:rsid w:val="0098339C"/>
    <w:rsid w:val="00992157"/>
    <w:rsid w:val="009A30B4"/>
    <w:rsid w:val="009A5586"/>
    <w:rsid w:val="009C58E5"/>
    <w:rsid w:val="009D354A"/>
    <w:rsid w:val="009E5236"/>
    <w:rsid w:val="009F5421"/>
    <w:rsid w:val="00A12EE0"/>
    <w:rsid w:val="00A142F3"/>
    <w:rsid w:val="00A24C67"/>
    <w:rsid w:val="00A24CB4"/>
    <w:rsid w:val="00A26C41"/>
    <w:rsid w:val="00A3533D"/>
    <w:rsid w:val="00A40AF3"/>
    <w:rsid w:val="00A45666"/>
    <w:rsid w:val="00A50EB5"/>
    <w:rsid w:val="00A51CC5"/>
    <w:rsid w:val="00A571B9"/>
    <w:rsid w:val="00A61C26"/>
    <w:rsid w:val="00A630D1"/>
    <w:rsid w:val="00A70DDA"/>
    <w:rsid w:val="00A728EC"/>
    <w:rsid w:val="00A73E45"/>
    <w:rsid w:val="00A7532F"/>
    <w:rsid w:val="00A777B7"/>
    <w:rsid w:val="00A82DF9"/>
    <w:rsid w:val="00A83827"/>
    <w:rsid w:val="00A8565F"/>
    <w:rsid w:val="00A863C8"/>
    <w:rsid w:val="00A96FF0"/>
    <w:rsid w:val="00AA4C3C"/>
    <w:rsid w:val="00AA5797"/>
    <w:rsid w:val="00AB1941"/>
    <w:rsid w:val="00AB529A"/>
    <w:rsid w:val="00AC1112"/>
    <w:rsid w:val="00AC6E0A"/>
    <w:rsid w:val="00AE64BF"/>
    <w:rsid w:val="00AF1AA2"/>
    <w:rsid w:val="00AF2008"/>
    <w:rsid w:val="00AF4717"/>
    <w:rsid w:val="00AF5ABF"/>
    <w:rsid w:val="00B031EF"/>
    <w:rsid w:val="00B032E1"/>
    <w:rsid w:val="00B03D20"/>
    <w:rsid w:val="00B11B6E"/>
    <w:rsid w:val="00B17229"/>
    <w:rsid w:val="00B21C7D"/>
    <w:rsid w:val="00B24B7A"/>
    <w:rsid w:val="00B257E4"/>
    <w:rsid w:val="00B25960"/>
    <w:rsid w:val="00B269F3"/>
    <w:rsid w:val="00B30BEC"/>
    <w:rsid w:val="00B42AB7"/>
    <w:rsid w:val="00B47F9F"/>
    <w:rsid w:val="00B54FDC"/>
    <w:rsid w:val="00B66C97"/>
    <w:rsid w:val="00B73262"/>
    <w:rsid w:val="00B7718B"/>
    <w:rsid w:val="00B77C7C"/>
    <w:rsid w:val="00B8299B"/>
    <w:rsid w:val="00B913C0"/>
    <w:rsid w:val="00B979CB"/>
    <w:rsid w:val="00BA3C02"/>
    <w:rsid w:val="00BB69E9"/>
    <w:rsid w:val="00BB779D"/>
    <w:rsid w:val="00BC0B07"/>
    <w:rsid w:val="00BC6D5C"/>
    <w:rsid w:val="00BC789F"/>
    <w:rsid w:val="00BE3DDE"/>
    <w:rsid w:val="00BE52B1"/>
    <w:rsid w:val="00BE63B4"/>
    <w:rsid w:val="00BE7544"/>
    <w:rsid w:val="00BE7EC3"/>
    <w:rsid w:val="00BF4C02"/>
    <w:rsid w:val="00C03358"/>
    <w:rsid w:val="00C05887"/>
    <w:rsid w:val="00C068AA"/>
    <w:rsid w:val="00C12496"/>
    <w:rsid w:val="00C140CB"/>
    <w:rsid w:val="00C16519"/>
    <w:rsid w:val="00C16E7F"/>
    <w:rsid w:val="00C1774E"/>
    <w:rsid w:val="00C207CB"/>
    <w:rsid w:val="00C22C12"/>
    <w:rsid w:val="00C27011"/>
    <w:rsid w:val="00C41D5C"/>
    <w:rsid w:val="00C5418D"/>
    <w:rsid w:val="00C5510E"/>
    <w:rsid w:val="00C71BC6"/>
    <w:rsid w:val="00C71E31"/>
    <w:rsid w:val="00C72E6B"/>
    <w:rsid w:val="00C73707"/>
    <w:rsid w:val="00C76C01"/>
    <w:rsid w:val="00C77BDE"/>
    <w:rsid w:val="00C820B4"/>
    <w:rsid w:val="00C828EE"/>
    <w:rsid w:val="00C83C8C"/>
    <w:rsid w:val="00C85AA3"/>
    <w:rsid w:val="00C91538"/>
    <w:rsid w:val="00C92159"/>
    <w:rsid w:val="00C92CCF"/>
    <w:rsid w:val="00C93433"/>
    <w:rsid w:val="00CA773F"/>
    <w:rsid w:val="00CB1C83"/>
    <w:rsid w:val="00CB204E"/>
    <w:rsid w:val="00CB4644"/>
    <w:rsid w:val="00CB4AB8"/>
    <w:rsid w:val="00CC25A3"/>
    <w:rsid w:val="00CC738C"/>
    <w:rsid w:val="00CC7D18"/>
    <w:rsid w:val="00CD02B2"/>
    <w:rsid w:val="00CD26D5"/>
    <w:rsid w:val="00CE649A"/>
    <w:rsid w:val="00CF4185"/>
    <w:rsid w:val="00D076E1"/>
    <w:rsid w:val="00D36FA3"/>
    <w:rsid w:val="00D41275"/>
    <w:rsid w:val="00D41421"/>
    <w:rsid w:val="00D42079"/>
    <w:rsid w:val="00D436C2"/>
    <w:rsid w:val="00D47DFE"/>
    <w:rsid w:val="00D539BF"/>
    <w:rsid w:val="00D63A59"/>
    <w:rsid w:val="00D670E7"/>
    <w:rsid w:val="00D72475"/>
    <w:rsid w:val="00D75AC5"/>
    <w:rsid w:val="00D90846"/>
    <w:rsid w:val="00D93FF6"/>
    <w:rsid w:val="00D95FAA"/>
    <w:rsid w:val="00D978B1"/>
    <w:rsid w:val="00DA06E0"/>
    <w:rsid w:val="00DA2A1A"/>
    <w:rsid w:val="00DA7246"/>
    <w:rsid w:val="00DB1525"/>
    <w:rsid w:val="00DB5776"/>
    <w:rsid w:val="00DB72BE"/>
    <w:rsid w:val="00DD79A7"/>
    <w:rsid w:val="00DE4CCD"/>
    <w:rsid w:val="00DE5EBA"/>
    <w:rsid w:val="00DE6B5B"/>
    <w:rsid w:val="00DF2FE3"/>
    <w:rsid w:val="00DF3F61"/>
    <w:rsid w:val="00DF40D3"/>
    <w:rsid w:val="00DF670F"/>
    <w:rsid w:val="00E16C0B"/>
    <w:rsid w:val="00E22213"/>
    <w:rsid w:val="00E267D9"/>
    <w:rsid w:val="00E26E04"/>
    <w:rsid w:val="00E34B0E"/>
    <w:rsid w:val="00E375B1"/>
    <w:rsid w:val="00E57A10"/>
    <w:rsid w:val="00E608A4"/>
    <w:rsid w:val="00E657F0"/>
    <w:rsid w:val="00E674D1"/>
    <w:rsid w:val="00E81A1A"/>
    <w:rsid w:val="00E83B22"/>
    <w:rsid w:val="00E84D00"/>
    <w:rsid w:val="00E857AD"/>
    <w:rsid w:val="00E87E7A"/>
    <w:rsid w:val="00E93CC7"/>
    <w:rsid w:val="00E93CFE"/>
    <w:rsid w:val="00E95F49"/>
    <w:rsid w:val="00E97F4B"/>
    <w:rsid w:val="00EA2B49"/>
    <w:rsid w:val="00EB226A"/>
    <w:rsid w:val="00EB52A1"/>
    <w:rsid w:val="00EC0F57"/>
    <w:rsid w:val="00EC16FB"/>
    <w:rsid w:val="00EC4415"/>
    <w:rsid w:val="00EC53AF"/>
    <w:rsid w:val="00EC6903"/>
    <w:rsid w:val="00ED43AF"/>
    <w:rsid w:val="00EE0C3A"/>
    <w:rsid w:val="00F114FF"/>
    <w:rsid w:val="00F14FDD"/>
    <w:rsid w:val="00F2075E"/>
    <w:rsid w:val="00F233E4"/>
    <w:rsid w:val="00F33438"/>
    <w:rsid w:val="00F336FC"/>
    <w:rsid w:val="00F419CD"/>
    <w:rsid w:val="00F42CD4"/>
    <w:rsid w:val="00F47F1F"/>
    <w:rsid w:val="00F53D20"/>
    <w:rsid w:val="00F5707D"/>
    <w:rsid w:val="00F606AA"/>
    <w:rsid w:val="00F657FD"/>
    <w:rsid w:val="00F728BB"/>
    <w:rsid w:val="00F7690F"/>
    <w:rsid w:val="00F90BA4"/>
    <w:rsid w:val="00F93EE2"/>
    <w:rsid w:val="00F96F7C"/>
    <w:rsid w:val="00FA03E9"/>
    <w:rsid w:val="00FA4EE2"/>
    <w:rsid w:val="00FA5464"/>
    <w:rsid w:val="00FB295C"/>
    <w:rsid w:val="00FB3DB3"/>
    <w:rsid w:val="00FC7259"/>
    <w:rsid w:val="00FD09E2"/>
    <w:rsid w:val="00FE4E78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9B3771"/>
  <w15:chartTrackingRefBased/>
  <w15:docId w15:val="{E85AF321-CFF8-4603-BB8C-DD97788F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3D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uiPriority w:val="99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paragraph" w:styleId="Revize">
    <w:name w:val="Revision"/>
    <w:hidden/>
    <w:uiPriority w:val="99"/>
    <w:semiHidden/>
    <w:rsid w:val="00245B17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FB3DB3"/>
    <w:rPr>
      <w:rFonts w:ascii="Calibri Light" w:eastAsia="Times New Roman" w:hAnsi="Calibri Light" w:cs="Times New Roman"/>
      <w:b/>
      <w:bCs/>
      <w:sz w:val="26"/>
      <w:szCs w:val="26"/>
    </w:rPr>
  </w:style>
  <w:style w:type="table" w:styleId="Mkatabulky">
    <w:name w:val="Table Grid"/>
    <w:basedOn w:val="Normlntabulka"/>
    <w:uiPriority w:val="59"/>
    <w:rsid w:val="00FB3DB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73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6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sk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A05B6443922C4BA7A62FD8211C1B91" ma:contentTypeVersion="14" ma:contentTypeDescription="Vytvoří nový dokument" ma:contentTypeScope="" ma:versionID="f5565a42987062dd13e19613945f5700">
  <xsd:schema xmlns:xsd="http://www.w3.org/2001/XMLSchema" xmlns:xs="http://www.w3.org/2001/XMLSchema" xmlns:p="http://schemas.microsoft.com/office/2006/metadata/properties" xmlns:ns2="ee1707ba-5d68-45c8-b1e2-13b17bb261bf" xmlns:ns3="f6ea9945-6f2a-4174-bbaa-969c045388db" targetNamespace="http://schemas.microsoft.com/office/2006/metadata/properties" ma:root="true" ma:fieldsID="dfd68f3f1e30582df41555d8ab8a3b28" ns2:_="" ns3:_="">
    <xsd:import namespace="ee1707ba-5d68-45c8-b1e2-13b17bb261bf"/>
    <xsd:import namespace="f6ea9945-6f2a-4174-bbaa-969c04538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707ba-5d68-45c8-b1e2-13b17bb26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9945-6f2a-4174-bbaa-969c045388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3d8f-f87b-4310-a642-0da93a069984}" ma:internalName="TaxCatchAll" ma:showField="CatchAllData" ma:web="f6ea9945-6f2a-4174-bbaa-969c04538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ea9945-6f2a-4174-bbaa-969c045388db" xsi:nil="true"/>
    <lcf76f155ced4ddcb4097134ff3c332f xmlns="ee1707ba-5d68-45c8-b1e2-13b17bb261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DDBA30-36C3-4C67-8D83-D130F6A590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1560F2-B4AB-4E79-B7E4-E2C3AB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707ba-5d68-45c8-b1e2-13b17bb261bf"/>
    <ds:schemaRef ds:uri="f6ea9945-6f2a-4174-bbaa-969c04538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FD1D1-EE73-41D0-847E-DADED701FD1C}">
  <ds:schemaRefs>
    <ds:schemaRef ds:uri="http://schemas.microsoft.com/office/2006/metadata/properties"/>
    <ds:schemaRef ds:uri="http://schemas.microsoft.com/office/infopath/2007/PartnerControls"/>
    <ds:schemaRef ds:uri="f6ea9945-6f2a-4174-bbaa-969c045388db"/>
    <ds:schemaRef ds:uri="ee1707ba-5d68-45c8-b1e2-13b17bb261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2646</Words>
  <Characters>16417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19025</CharactersWithSpaces>
  <SharedDoc>false</SharedDoc>
  <HLinks>
    <vt:vector size="12" baseType="variant">
      <vt:variant>
        <vt:i4>6357111</vt:i4>
      </vt:variant>
      <vt:variant>
        <vt:i4>9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5963889</vt:i4>
      </vt:variant>
      <vt:variant>
        <vt:i4>6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Novák Jakub</cp:lastModifiedBy>
  <cp:revision>68</cp:revision>
  <cp:lastPrinted>2019-12-04T11:23:00Z</cp:lastPrinted>
  <dcterms:created xsi:type="dcterms:W3CDTF">2024-08-08T08:25:00Z</dcterms:created>
  <dcterms:modified xsi:type="dcterms:W3CDTF">2024-08-12T13:26:00Z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2023-03-06T05:24:20Z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183b471d-7ee0-450f-b232-8c74198e94d7</vt:lpwstr>
  </property>
  <property fmtid="{D5CDD505-2E9C-101B-9397-08002B2CF9AE}" pid="8" name="MSIP_Label_215ad6d0-798b-44f9-b3fd-112ad6275fb4_ContentBits">
    <vt:lpwstr>2</vt:lpwstr>
  </property>
  <property fmtid="{D5CDD505-2E9C-101B-9397-08002B2CF9AE}" pid="9" name="ContentTypeId">
    <vt:lpwstr>0x010100B7A05B6443922C4BA7A62FD8211C1B91</vt:lpwstr>
  </property>
  <property fmtid="{D5CDD505-2E9C-101B-9397-08002B2CF9AE}" pid="10" name="MediaServiceImageTags">
    <vt:lpwstr/>
  </property>
</Properties>
</file>