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7C204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5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7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8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</w:p>
    <w:p w14:paraId="08A2F2E9" w14:textId="77777777" w:rsidR="00E853D7" w:rsidRPr="0015757B" w:rsidRDefault="00E853D7" w:rsidP="00630D4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5467C20A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B" w14:textId="2789066D" w:rsidR="00630D49" w:rsidRDefault="007A73BF" w:rsidP="00630D4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="002E61EA">
        <w:rPr>
          <w:rFonts w:ascii="Tahoma" w:hAnsi="Tahoma" w:cs="Tahoma"/>
          <w:b/>
        </w:rPr>
        <w:t>2</w:t>
      </w:r>
      <w:r w:rsidR="00073DC1">
        <w:rPr>
          <w:rFonts w:ascii="Tahoma" w:hAnsi="Tahoma" w:cs="Tahoma"/>
          <w:b/>
        </w:rPr>
        <w:t>1</w:t>
      </w:r>
      <w:r w:rsidR="00630D49">
        <w:rPr>
          <w:rFonts w:ascii="Tahoma" w:hAnsi="Tahoma" w:cs="Tahoma"/>
          <w:b/>
        </w:rPr>
        <w:t>. jednání výboru pro tělovýchovu a sport zastupitelstva kraje</w:t>
      </w:r>
    </w:p>
    <w:p w14:paraId="5467C20C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0A6184EF" w14:textId="77777777" w:rsidR="001917C1" w:rsidRPr="00B96D0C" w:rsidRDefault="001917C1" w:rsidP="001917C1">
      <w:pPr>
        <w:pStyle w:val="Zkladntext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b/>
        </w:rPr>
        <w:t>konaného dne 5. 8. 2024, v Campusu Ostravské univerzity</w:t>
      </w:r>
    </w:p>
    <w:p w14:paraId="32A8EAF8" w14:textId="77777777" w:rsidR="007F0C79" w:rsidRDefault="007F0C79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</w:p>
    <w:p w14:paraId="3D351773" w14:textId="77777777" w:rsidR="00E853D7" w:rsidRDefault="00E853D7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</w:p>
    <w:p w14:paraId="1809747D" w14:textId="77777777" w:rsidR="001917C1" w:rsidRDefault="001917C1" w:rsidP="007F0C79">
      <w:pPr>
        <w:rPr>
          <w:rFonts w:ascii="Tahoma" w:hAnsi="Tahoma" w:cs="Tahoma"/>
          <w:b/>
        </w:rPr>
      </w:pPr>
    </w:p>
    <w:p w14:paraId="5467C210" w14:textId="473003AA" w:rsidR="00630D49" w:rsidRDefault="00630D49" w:rsidP="007F0C79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14:paraId="545060C9" w14:textId="77777777" w:rsidR="00E853D7" w:rsidRDefault="00E853D7" w:rsidP="007F0C79">
      <w:pPr>
        <w:rPr>
          <w:rFonts w:ascii="Tahoma" w:hAnsi="Tahoma" w:cs="Tahoma"/>
          <w:b/>
        </w:rPr>
      </w:pPr>
    </w:p>
    <w:p w14:paraId="5467C211" w14:textId="77777777" w:rsidR="00630D49" w:rsidRDefault="00630D49" w:rsidP="00630D49">
      <w:pPr>
        <w:rPr>
          <w:rFonts w:ascii="Tahoma" w:hAnsi="Tahoma" w:cs="Tahoma"/>
          <w:b/>
        </w:rPr>
      </w:pPr>
    </w:p>
    <w:p w14:paraId="5467C212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D05110" w:rsidRPr="005C0E56" w14:paraId="7CA5A720" w14:textId="77777777" w:rsidTr="009D4165">
        <w:trPr>
          <w:trHeight w:val="1172"/>
        </w:trPr>
        <w:tc>
          <w:tcPr>
            <w:tcW w:w="8613" w:type="dxa"/>
            <w:shd w:val="clear" w:color="auto" w:fill="auto"/>
          </w:tcPr>
          <w:p w14:paraId="5AE78956" w14:textId="77777777" w:rsidR="00D05110" w:rsidRDefault="00D05110" w:rsidP="00D05110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21/153</w:t>
            </w:r>
          </w:p>
          <w:p w14:paraId="7F8C9795" w14:textId="77777777" w:rsidR="00D05110" w:rsidRDefault="00D05110" w:rsidP="00D05110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doporučuje</w:t>
            </w:r>
          </w:p>
          <w:p w14:paraId="32763A41" w14:textId="535B56DA" w:rsidR="00D05110" w:rsidRDefault="002772B3" w:rsidP="002772B3">
            <w:pPr>
              <w:spacing w:after="120" w:line="280" w:lineRule="exact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radě kraje schválit Memorandum o spolupráci včetně podmínek k programu </w:t>
            </w:r>
            <w:r w:rsidRPr="00BD6A70">
              <w:rPr>
                <w:rFonts w:ascii="Tahoma" w:hAnsi="Tahoma" w:cs="Tahoma"/>
              </w:rPr>
              <w:t>P</w:t>
            </w:r>
            <w:r>
              <w:rPr>
                <w:rFonts w:ascii="Tahoma" w:hAnsi="Tahoma" w:cs="Tahoma"/>
              </w:rPr>
              <w:t>odpora sportu v Moravskoslezském kraji SPORT MSK 2025</w:t>
            </w:r>
            <w:r w:rsidRPr="00BD6A70">
              <w:rPr>
                <w:rFonts w:ascii="Tahoma" w:hAnsi="Tahoma" w:cs="Tahoma"/>
              </w:rPr>
              <w:t xml:space="preserve"> – TJ/SK</w:t>
            </w:r>
          </w:p>
        </w:tc>
      </w:tr>
      <w:tr w:rsidR="00D05110" w:rsidRPr="005C0E56" w14:paraId="6C18D1A2" w14:textId="77777777" w:rsidTr="009D4165">
        <w:trPr>
          <w:trHeight w:val="1172"/>
        </w:trPr>
        <w:tc>
          <w:tcPr>
            <w:tcW w:w="8613" w:type="dxa"/>
            <w:shd w:val="clear" w:color="auto" w:fill="auto"/>
          </w:tcPr>
          <w:p w14:paraId="0F2F20E0" w14:textId="77777777" w:rsidR="00D05110" w:rsidRDefault="00D05110" w:rsidP="00D05110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21/154</w:t>
            </w:r>
          </w:p>
          <w:p w14:paraId="1E0CEFF1" w14:textId="77777777" w:rsidR="00D05110" w:rsidRDefault="00D05110" w:rsidP="00D05110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doporučuje</w:t>
            </w:r>
          </w:p>
          <w:p w14:paraId="7F6BF812" w14:textId="67ADF62F" w:rsidR="00D05110" w:rsidRDefault="00DE3F96" w:rsidP="00DE3F96">
            <w:pPr>
              <w:jc w:val="both"/>
              <w:rPr>
                <w:rFonts w:ascii="Tahoma" w:hAnsi="Tahoma" w:cs="Tahoma"/>
                <w:b/>
              </w:rPr>
            </w:pPr>
            <w:r w:rsidRPr="00DE3F96">
              <w:rPr>
                <w:rFonts w:ascii="Tahoma" w:hAnsi="Tahoma" w:cs="Tahoma"/>
              </w:rPr>
              <w:t>radě kraje schválit podmínky dotačního programu „Podpora vrcholového sportu v Moravskoslezském kraji pro rok 2025“ a vyhlásit dotační program „Podpora vrcholového sportu v Moravskoslezském kraji pro rok 2025“ dle předloženého materiálu</w:t>
            </w:r>
          </w:p>
        </w:tc>
      </w:tr>
      <w:tr w:rsidR="00D05110" w:rsidRPr="005C0E56" w14:paraId="262E3D29" w14:textId="77777777" w:rsidTr="009D4165">
        <w:trPr>
          <w:trHeight w:val="1172"/>
        </w:trPr>
        <w:tc>
          <w:tcPr>
            <w:tcW w:w="8613" w:type="dxa"/>
            <w:shd w:val="clear" w:color="auto" w:fill="auto"/>
          </w:tcPr>
          <w:p w14:paraId="56ED02DE" w14:textId="77777777" w:rsidR="00D05110" w:rsidRDefault="00D05110" w:rsidP="00D05110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21/155</w:t>
            </w:r>
          </w:p>
          <w:p w14:paraId="5D93E898" w14:textId="77777777" w:rsidR="00D05110" w:rsidRDefault="00D05110" w:rsidP="00D05110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doporučuje</w:t>
            </w:r>
          </w:p>
          <w:p w14:paraId="3F0461F1" w14:textId="0E4F0948" w:rsidR="00D05110" w:rsidRDefault="00D05110" w:rsidP="00DE3F96">
            <w:pPr>
              <w:jc w:val="both"/>
              <w:rPr>
                <w:rFonts w:ascii="Tahoma" w:hAnsi="Tahoma" w:cs="Tahoma"/>
                <w:b/>
              </w:rPr>
            </w:pPr>
            <w:r w:rsidRPr="00A61AD3">
              <w:rPr>
                <w:rFonts w:ascii="Tahoma" w:hAnsi="Tahoma" w:cs="Tahoma"/>
              </w:rPr>
              <w:t>radě kraje schválit podmínky dotačního programu „Podpora významných sportovních akcí v Moravskoslezském kraji pro rok 202</w:t>
            </w:r>
            <w:r>
              <w:rPr>
                <w:rFonts w:ascii="Tahoma" w:hAnsi="Tahoma" w:cs="Tahoma"/>
              </w:rPr>
              <w:t>5</w:t>
            </w:r>
            <w:r w:rsidRPr="00A61AD3">
              <w:rPr>
                <w:rFonts w:ascii="Tahoma" w:hAnsi="Tahoma" w:cs="Tahoma"/>
              </w:rPr>
              <w:t>“ a vyhlásit dotační program „Podpora významných sportovních akcí v Moravskoslezském kraji pro rok 202</w:t>
            </w:r>
            <w:r>
              <w:rPr>
                <w:rFonts w:ascii="Tahoma" w:hAnsi="Tahoma" w:cs="Tahoma"/>
              </w:rPr>
              <w:t>5</w:t>
            </w:r>
            <w:r w:rsidRPr="00A61AD3">
              <w:rPr>
                <w:rFonts w:ascii="Tahoma" w:hAnsi="Tahoma" w:cs="Tahoma"/>
              </w:rPr>
              <w:t>“ dle předloženého materiálu</w:t>
            </w:r>
          </w:p>
        </w:tc>
      </w:tr>
      <w:tr w:rsidR="007B43A4" w:rsidRPr="005C0E56" w14:paraId="1FE78734" w14:textId="77777777" w:rsidTr="009D4165">
        <w:trPr>
          <w:trHeight w:val="1172"/>
        </w:trPr>
        <w:tc>
          <w:tcPr>
            <w:tcW w:w="8613" w:type="dxa"/>
            <w:shd w:val="clear" w:color="auto" w:fill="auto"/>
          </w:tcPr>
          <w:p w14:paraId="5826370E" w14:textId="77777777" w:rsidR="007B43A4" w:rsidRDefault="007B43A4" w:rsidP="007B43A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B31F34">
              <w:rPr>
                <w:rFonts w:ascii="Tahoma" w:hAnsi="Tahoma" w:cs="Tahoma"/>
                <w:b/>
              </w:rPr>
              <w:t>21/156</w:t>
            </w:r>
          </w:p>
          <w:p w14:paraId="2932B66F" w14:textId="77777777" w:rsidR="00E853D7" w:rsidRPr="00E853D7" w:rsidRDefault="00E853D7" w:rsidP="00E853D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E853D7">
              <w:rPr>
                <w:rFonts w:ascii="Tahoma" w:hAnsi="Tahoma" w:cs="Tahoma"/>
                <w:b/>
              </w:rPr>
              <w:t>doporučuje</w:t>
            </w:r>
          </w:p>
          <w:p w14:paraId="325271E1" w14:textId="198D7800" w:rsidR="00E853D7" w:rsidRDefault="00E853D7" w:rsidP="00E853D7">
            <w:pPr>
              <w:jc w:val="both"/>
              <w:rPr>
                <w:rFonts w:ascii="Tahoma" w:hAnsi="Tahoma" w:cs="Tahoma"/>
                <w:b/>
              </w:rPr>
            </w:pPr>
            <w:r w:rsidRPr="00E853D7">
              <w:rPr>
                <w:rFonts w:ascii="Tahoma" w:hAnsi="Tahoma" w:cs="Tahoma"/>
              </w:rPr>
              <w:t xml:space="preserve">poskytnout dotaci příjemci - Black </w:t>
            </w:r>
            <w:proofErr w:type="spellStart"/>
            <w:r w:rsidRPr="00E853D7">
              <w:rPr>
                <w:rFonts w:ascii="Tahoma" w:hAnsi="Tahoma" w:cs="Tahoma"/>
              </w:rPr>
              <w:t>Volley</w:t>
            </w:r>
            <w:proofErr w:type="spellEnd"/>
            <w:r w:rsidRPr="00E853D7">
              <w:rPr>
                <w:rFonts w:ascii="Tahoma" w:hAnsi="Tahoma" w:cs="Tahoma"/>
              </w:rPr>
              <w:t xml:space="preserve"> </w:t>
            </w:r>
            <w:proofErr w:type="spellStart"/>
            <w:r w:rsidRPr="00E853D7">
              <w:rPr>
                <w:rFonts w:ascii="Tahoma" w:hAnsi="Tahoma" w:cs="Tahoma"/>
              </w:rPr>
              <w:t>Academy</w:t>
            </w:r>
            <w:proofErr w:type="spellEnd"/>
            <w:r w:rsidRPr="00E853D7">
              <w:rPr>
                <w:rFonts w:ascii="Tahoma" w:hAnsi="Tahoma" w:cs="Tahoma"/>
              </w:rPr>
              <w:t xml:space="preserve"> - volejbalová akademie MSK, z.s., z.s., IČO 22903674, ve výši 1.500.000 Kč na úhradu nákladů spojených s přípravou projektu „Black </w:t>
            </w:r>
            <w:proofErr w:type="spellStart"/>
            <w:r w:rsidRPr="00E853D7">
              <w:rPr>
                <w:rFonts w:ascii="Tahoma" w:hAnsi="Tahoma" w:cs="Tahoma"/>
              </w:rPr>
              <w:t>Volley</w:t>
            </w:r>
            <w:proofErr w:type="spellEnd"/>
            <w:r w:rsidRPr="00E853D7">
              <w:rPr>
                <w:rFonts w:ascii="Tahoma" w:hAnsi="Tahoma" w:cs="Tahoma"/>
              </w:rPr>
              <w:t xml:space="preserve"> </w:t>
            </w:r>
            <w:proofErr w:type="spellStart"/>
            <w:r w:rsidRPr="00E853D7">
              <w:rPr>
                <w:rFonts w:ascii="Tahoma" w:hAnsi="Tahoma" w:cs="Tahoma"/>
              </w:rPr>
              <w:t>Academy</w:t>
            </w:r>
            <w:proofErr w:type="spellEnd"/>
            <w:r w:rsidRPr="00E853D7">
              <w:rPr>
                <w:rFonts w:ascii="Tahoma" w:hAnsi="Tahoma" w:cs="Tahoma"/>
              </w:rPr>
              <w:t xml:space="preserve"> - volejbalová akademie MSK“</w:t>
            </w:r>
          </w:p>
        </w:tc>
      </w:tr>
      <w:tr w:rsidR="00981DEE" w:rsidRPr="005C0E56" w14:paraId="5D3F13DC" w14:textId="77777777" w:rsidTr="00E853D7">
        <w:trPr>
          <w:trHeight w:val="699"/>
        </w:trPr>
        <w:tc>
          <w:tcPr>
            <w:tcW w:w="8613" w:type="dxa"/>
            <w:shd w:val="clear" w:color="auto" w:fill="auto"/>
          </w:tcPr>
          <w:p w14:paraId="7B37B725" w14:textId="77777777" w:rsidR="00981DEE" w:rsidRDefault="00981DEE" w:rsidP="00981DEE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21/157</w:t>
            </w:r>
          </w:p>
          <w:p w14:paraId="2379F184" w14:textId="77777777" w:rsidR="00981DEE" w:rsidRDefault="00981DEE" w:rsidP="00981DEE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doporučuje</w:t>
            </w:r>
          </w:p>
          <w:p w14:paraId="26213046" w14:textId="6D86111E" w:rsidR="00E853D7" w:rsidRPr="00E853D7" w:rsidRDefault="00981DEE" w:rsidP="00903396">
            <w:pPr>
              <w:numPr>
                <w:ilvl w:val="0"/>
                <w:numId w:val="7"/>
              </w:numPr>
              <w:spacing w:after="120" w:line="280" w:lineRule="exact"/>
              <w:jc w:val="both"/>
              <w:rPr>
                <w:rFonts w:ascii="Tahoma" w:hAnsi="Tahoma" w:cs="Tahoma"/>
                <w:b/>
              </w:rPr>
            </w:pPr>
            <w:r w:rsidRPr="00E853D7">
              <w:rPr>
                <w:rFonts w:ascii="Tahoma" w:hAnsi="Tahoma" w:cs="Tahoma"/>
              </w:rPr>
              <w:t>změnit nákladový rozpočet příjemci FC Baník Ostrava, a.s., IČ 64610128, projekt „„Podpora vrcholového sportu v Moravskoslezském kraji pro rok 2024“ - schváleno (pro 10, proti 0, zdržel se 0),</w:t>
            </w:r>
          </w:p>
          <w:p w14:paraId="683F3E1F" w14:textId="2D977879" w:rsidR="00981DEE" w:rsidRDefault="00981DEE" w:rsidP="00981DEE">
            <w:pPr>
              <w:numPr>
                <w:ilvl w:val="0"/>
                <w:numId w:val="7"/>
              </w:numPr>
              <w:spacing w:after="120" w:line="280" w:lineRule="exact"/>
              <w:jc w:val="both"/>
              <w:rPr>
                <w:rFonts w:ascii="Tahoma" w:hAnsi="Tahoma" w:cs="Tahoma"/>
                <w:b/>
              </w:rPr>
            </w:pPr>
            <w:r w:rsidRPr="00D1729B">
              <w:rPr>
                <w:rFonts w:ascii="Tahoma" w:hAnsi="Tahoma" w:cs="Tahoma"/>
              </w:rPr>
              <w:t xml:space="preserve">změnit možnost převodu části poskytnuté dotace na spolupracující subjekty příjemci Moravskoslezský krajská organizace ČUS, IČ 7092637, projekt „Organizační, administrativní a sportovní zabezpečení ZODM </w:t>
            </w:r>
            <w:r w:rsidRPr="00D1729B">
              <w:rPr>
                <w:rFonts w:ascii="Tahoma" w:hAnsi="Tahoma" w:cs="Tahoma"/>
              </w:rPr>
              <w:lastRenderedPageBreak/>
              <w:t>2025 v</w:t>
            </w:r>
            <w:r>
              <w:rPr>
                <w:rFonts w:ascii="Tahoma" w:hAnsi="Tahoma" w:cs="Tahoma"/>
              </w:rPr>
              <w:t> </w:t>
            </w:r>
            <w:r w:rsidRPr="00D1729B">
              <w:rPr>
                <w:rFonts w:ascii="Tahoma" w:hAnsi="Tahoma" w:cs="Tahoma"/>
              </w:rPr>
              <w:t>MSK</w:t>
            </w:r>
            <w:r>
              <w:rPr>
                <w:rFonts w:ascii="Tahoma" w:hAnsi="Tahoma" w:cs="Tahoma"/>
              </w:rPr>
              <w:t>, ubytování účastníků, zajištění přípravy a účasti sportovní výpravy MSK</w:t>
            </w:r>
            <w:r w:rsidRPr="005A4E71">
              <w:rPr>
                <w:rFonts w:ascii="Tahoma" w:hAnsi="Tahoma" w:cs="Tahoma"/>
              </w:rPr>
              <w:t>“</w:t>
            </w:r>
          </w:p>
        </w:tc>
      </w:tr>
    </w:tbl>
    <w:p w14:paraId="5467C21A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B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D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0" w14:textId="44AF9368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Ing. Pavel Matoušek, odbor školství, mládeže a sportu</w:t>
      </w:r>
    </w:p>
    <w:p w14:paraId="5467C221" w14:textId="0CC7BC2B" w:rsidR="00630D49" w:rsidRPr="00C63A81" w:rsidRDefault="007A73B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C72149">
        <w:rPr>
          <w:rFonts w:ascii="Tahoma" w:hAnsi="Tahoma" w:cs="Tahoma"/>
        </w:rPr>
        <w:t>5</w:t>
      </w:r>
      <w:r w:rsidR="00630D49" w:rsidRPr="00C63A81">
        <w:rPr>
          <w:rFonts w:ascii="Tahoma" w:hAnsi="Tahoma" w:cs="Tahoma"/>
        </w:rPr>
        <w:t xml:space="preserve">. </w:t>
      </w:r>
      <w:r w:rsidR="00C72149">
        <w:rPr>
          <w:rFonts w:ascii="Tahoma" w:hAnsi="Tahoma" w:cs="Tahoma"/>
        </w:rPr>
        <w:t>8</w:t>
      </w:r>
      <w:r w:rsidR="00630D49">
        <w:rPr>
          <w:rFonts w:ascii="Tahoma" w:hAnsi="Tahoma" w:cs="Tahoma"/>
        </w:rPr>
        <w:t>. 20</w:t>
      </w:r>
      <w:r w:rsidR="00F37B5F">
        <w:rPr>
          <w:rFonts w:ascii="Tahoma" w:hAnsi="Tahoma" w:cs="Tahoma"/>
        </w:rPr>
        <w:t>2</w:t>
      </w:r>
      <w:r w:rsidR="00C20E1E">
        <w:rPr>
          <w:rFonts w:ascii="Tahoma" w:hAnsi="Tahoma" w:cs="Tahoma"/>
        </w:rPr>
        <w:t>4</w:t>
      </w:r>
    </w:p>
    <w:p w14:paraId="12DFA7A1" w14:textId="77777777" w:rsidR="00C85465" w:rsidRPr="00C63A81" w:rsidRDefault="00C85465" w:rsidP="00630D49">
      <w:pPr>
        <w:spacing w:line="280" w:lineRule="exact"/>
        <w:jc w:val="both"/>
        <w:rPr>
          <w:rFonts w:ascii="Tahoma" w:hAnsi="Tahoma" w:cs="Tahoma"/>
        </w:rPr>
      </w:pPr>
    </w:p>
    <w:p w14:paraId="314C99DB" w14:textId="0FB3A7DA" w:rsidR="00C85465" w:rsidRPr="00C63A81" w:rsidRDefault="00DD7678" w:rsidP="00C85465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Lukáš </w:t>
      </w:r>
      <w:proofErr w:type="spellStart"/>
      <w:r>
        <w:rPr>
          <w:rFonts w:ascii="Tahoma" w:hAnsi="Tahoma" w:cs="Tahoma"/>
        </w:rPr>
        <w:t>Oprchalský</w:t>
      </w:r>
      <w:proofErr w:type="spellEnd"/>
    </w:p>
    <w:p w14:paraId="5467C227" w14:textId="5C03166F" w:rsidR="00630D49" w:rsidRPr="006B79CD" w:rsidRDefault="00C85465" w:rsidP="00F66C65">
      <w:pPr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63A81">
        <w:rPr>
          <w:rFonts w:ascii="Tahoma" w:hAnsi="Tahoma" w:cs="Tahoma"/>
        </w:rPr>
        <w:t xml:space="preserve"> výboru pro tělovýchovu a sport zastup</w:t>
      </w:r>
      <w:r>
        <w:rPr>
          <w:rFonts w:ascii="Tahoma" w:hAnsi="Tahoma" w:cs="Tahoma"/>
        </w:rPr>
        <w:t>i</w:t>
      </w:r>
      <w:r w:rsidRPr="00C63A81">
        <w:rPr>
          <w:rFonts w:ascii="Tahoma" w:hAnsi="Tahoma" w:cs="Tahoma"/>
        </w:rPr>
        <w:t>telstva kraje</w:t>
      </w:r>
    </w:p>
    <w:sectPr w:rsidR="00630D49" w:rsidRPr="006B79CD" w:rsidSect="003661F6">
      <w:headerReference w:type="default" r:id="rId11"/>
      <w:footerReference w:type="default" r:id="rId12"/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68DDD" w14:textId="77777777" w:rsidR="00F652B3" w:rsidRDefault="00F652B3" w:rsidP="0056049B">
      <w:r>
        <w:separator/>
      </w:r>
    </w:p>
  </w:endnote>
  <w:endnote w:type="continuationSeparator" w:id="0">
    <w:p w14:paraId="227E6810" w14:textId="77777777" w:rsidR="00F652B3" w:rsidRDefault="00F652B3" w:rsidP="0056049B">
      <w:r>
        <w:continuationSeparator/>
      </w:r>
    </w:p>
  </w:endnote>
  <w:endnote w:type="continuationNotice" w:id="1">
    <w:p w14:paraId="2EB83D71" w14:textId="77777777" w:rsidR="00F652B3" w:rsidRDefault="00F652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BA872" w14:textId="3AC94BBD" w:rsidR="0056049B" w:rsidRDefault="0056049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6B7504" wp14:editId="138E436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Textové pole 1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126A10" w14:textId="352EFFA5" w:rsidR="0056049B" w:rsidRPr="0056049B" w:rsidRDefault="0056049B" w:rsidP="0056049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6049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B750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31126A10" w14:textId="352EFFA5" w:rsidR="0056049B" w:rsidRPr="0056049B" w:rsidRDefault="0056049B" w:rsidP="0056049B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6049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FB0EC" w14:textId="77777777" w:rsidR="00F652B3" w:rsidRDefault="00F652B3" w:rsidP="0056049B">
      <w:r>
        <w:separator/>
      </w:r>
    </w:p>
  </w:footnote>
  <w:footnote w:type="continuationSeparator" w:id="0">
    <w:p w14:paraId="7BACF078" w14:textId="77777777" w:rsidR="00F652B3" w:rsidRDefault="00F652B3" w:rsidP="0056049B">
      <w:r>
        <w:continuationSeparator/>
      </w:r>
    </w:p>
  </w:footnote>
  <w:footnote w:type="continuationNotice" w:id="1">
    <w:p w14:paraId="6764BA52" w14:textId="77777777" w:rsidR="00F652B3" w:rsidRDefault="00F652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30BF" w14:textId="4825F5B7" w:rsidR="004835B6" w:rsidRDefault="004835B6">
    <w:pPr>
      <w:pStyle w:val="Zhlav"/>
    </w:pPr>
    <w:r>
      <w:t>Příloha č. 11 Výpis z usnesení výboru pro tělovýchovu a sport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92407"/>
    <w:multiLevelType w:val="hybridMultilevel"/>
    <w:tmpl w:val="C3F8B7D2"/>
    <w:lvl w:ilvl="0" w:tplc="9A1C8D4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37CD6"/>
    <w:multiLevelType w:val="hybridMultilevel"/>
    <w:tmpl w:val="5AA62BC8"/>
    <w:lvl w:ilvl="0" w:tplc="FFFFFFFF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  <w:b w:val="0"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7463D3"/>
    <w:multiLevelType w:val="hybridMultilevel"/>
    <w:tmpl w:val="8CAC03F4"/>
    <w:lvl w:ilvl="0" w:tplc="EC72604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  <w:b w:val="0"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66491F"/>
    <w:multiLevelType w:val="hybridMultilevel"/>
    <w:tmpl w:val="A7D2AC3E"/>
    <w:lvl w:ilvl="0" w:tplc="FFFFFFFF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766A7A"/>
    <w:multiLevelType w:val="hybridMultilevel"/>
    <w:tmpl w:val="A7D2AC3E"/>
    <w:lvl w:ilvl="0" w:tplc="695081E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0A0E07"/>
    <w:multiLevelType w:val="hybridMultilevel"/>
    <w:tmpl w:val="5AA62BC8"/>
    <w:lvl w:ilvl="0" w:tplc="0C7C33E8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  <w:b w:val="0"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2219881">
    <w:abstractNumId w:val="0"/>
  </w:num>
  <w:num w:numId="2" w16cid:durableId="1599361839">
    <w:abstractNumId w:val="6"/>
  </w:num>
  <w:num w:numId="3" w16cid:durableId="1965236300">
    <w:abstractNumId w:val="2"/>
  </w:num>
  <w:num w:numId="4" w16cid:durableId="1133208780">
    <w:abstractNumId w:val="5"/>
  </w:num>
  <w:num w:numId="5" w16cid:durableId="1972438066">
    <w:abstractNumId w:val="4"/>
  </w:num>
  <w:num w:numId="6" w16cid:durableId="740834982">
    <w:abstractNumId w:val="1"/>
  </w:num>
  <w:num w:numId="7" w16cid:durableId="138760131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E5"/>
    <w:rsid w:val="000015C8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3373"/>
    <w:rsid w:val="00045B3B"/>
    <w:rsid w:val="00050839"/>
    <w:rsid w:val="000512CF"/>
    <w:rsid w:val="00054C95"/>
    <w:rsid w:val="00056039"/>
    <w:rsid w:val="00065E84"/>
    <w:rsid w:val="00073DC1"/>
    <w:rsid w:val="00074EBB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C7372"/>
    <w:rsid w:val="000D0DC1"/>
    <w:rsid w:val="000D7E71"/>
    <w:rsid w:val="000E43D6"/>
    <w:rsid w:val="000E7D6A"/>
    <w:rsid w:val="000F236E"/>
    <w:rsid w:val="000F4643"/>
    <w:rsid w:val="000F5E9E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17C1"/>
    <w:rsid w:val="00191D25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C727F"/>
    <w:rsid w:val="001D0E00"/>
    <w:rsid w:val="001D3055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772B3"/>
    <w:rsid w:val="00281347"/>
    <w:rsid w:val="00281B45"/>
    <w:rsid w:val="0028362F"/>
    <w:rsid w:val="00285A7E"/>
    <w:rsid w:val="002950BF"/>
    <w:rsid w:val="002A0BDF"/>
    <w:rsid w:val="002A6B04"/>
    <w:rsid w:val="002B03A0"/>
    <w:rsid w:val="002B3B09"/>
    <w:rsid w:val="002B41C0"/>
    <w:rsid w:val="002B478B"/>
    <w:rsid w:val="002B6A92"/>
    <w:rsid w:val="002C422F"/>
    <w:rsid w:val="002D01F8"/>
    <w:rsid w:val="002D7AC5"/>
    <w:rsid w:val="002E61EA"/>
    <w:rsid w:val="00303760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61F6"/>
    <w:rsid w:val="003674F2"/>
    <w:rsid w:val="00371088"/>
    <w:rsid w:val="0038031D"/>
    <w:rsid w:val="00387893"/>
    <w:rsid w:val="003909E3"/>
    <w:rsid w:val="003A422B"/>
    <w:rsid w:val="003B115F"/>
    <w:rsid w:val="003B1EC5"/>
    <w:rsid w:val="003B34CA"/>
    <w:rsid w:val="003C0782"/>
    <w:rsid w:val="003C0CD5"/>
    <w:rsid w:val="003D5175"/>
    <w:rsid w:val="003D54B1"/>
    <w:rsid w:val="003E1102"/>
    <w:rsid w:val="003E458C"/>
    <w:rsid w:val="003F127E"/>
    <w:rsid w:val="003F363D"/>
    <w:rsid w:val="003F39E9"/>
    <w:rsid w:val="00402CD5"/>
    <w:rsid w:val="00403A63"/>
    <w:rsid w:val="004060A3"/>
    <w:rsid w:val="00410B91"/>
    <w:rsid w:val="0042141B"/>
    <w:rsid w:val="00430ED2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35B6"/>
    <w:rsid w:val="0048542B"/>
    <w:rsid w:val="00490AC2"/>
    <w:rsid w:val="00490B89"/>
    <w:rsid w:val="004913E7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246B8"/>
    <w:rsid w:val="00532667"/>
    <w:rsid w:val="00534F5B"/>
    <w:rsid w:val="005420CB"/>
    <w:rsid w:val="00543B6B"/>
    <w:rsid w:val="00550AA7"/>
    <w:rsid w:val="00550F9C"/>
    <w:rsid w:val="00555189"/>
    <w:rsid w:val="0056049B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25590"/>
    <w:rsid w:val="00630D49"/>
    <w:rsid w:val="00631410"/>
    <w:rsid w:val="00632539"/>
    <w:rsid w:val="006328DB"/>
    <w:rsid w:val="00643376"/>
    <w:rsid w:val="00644405"/>
    <w:rsid w:val="00651542"/>
    <w:rsid w:val="00656E5A"/>
    <w:rsid w:val="00657BFD"/>
    <w:rsid w:val="00661145"/>
    <w:rsid w:val="0066454A"/>
    <w:rsid w:val="00665140"/>
    <w:rsid w:val="0066719B"/>
    <w:rsid w:val="0068212D"/>
    <w:rsid w:val="00696481"/>
    <w:rsid w:val="00697466"/>
    <w:rsid w:val="006A12F2"/>
    <w:rsid w:val="006A4E60"/>
    <w:rsid w:val="006A55BB"/>
    <w:rsid w:val="006A6C6D"/>
    <w:rsid w:val="006B0CA1"/>
    <w:rsid w:val="006B48FF"/>
    <w:rsid w:val="006B4FF6"/>
    <w:rsid w:val="006B59FB"/>
    <w:rsid w:val="006B79CD"/>
    <w:rsid w:val="006B7B55"/>
    <w:rsid w:val="006B7C96"/>
    <w:rsid w:val="006C0A04"/>
    <w:rsid w:val="006C6619"/>
    <w:rsid w:val="006D12F2"/>
    <w:rsid w:val="006E067D"/>
    <w:rsid w:val="006F259D"/>
    <w:rsid w:val="006F594E"/>
    <w:rsid w:val="006F7032"/>
    <w:rsid w:val="006F7238"/>
    <w:rsid w:val="007022F3"/>
    <w:rsid w:val="00704849"/>
    <w:rsid w:val="00723EE7"/>
    <w:rsid w:val="0072599B"/>
    <w:rsid w:val="00726100"/>
    <w:rsid w:val="00733AD2"/>
    <w:rsid w:val="0073414A"/>
    <w:rsid w:val="00736B4E"/>
    <w:rsid w:val="007405AE"/>
    <w:rsid w:val="00741AF4"/>
    <w:rsid w:val="0074547C"/>
    <w:rsid w:val="00751709"/>
    <w:rsid w:val="00754100"/>
    <w:rsid w:val="00754A6D"/>
    <w:rsid w:val="007618FC"/>
    <w:rsid w:val="00763BD0"/>
    <w:rsid w:val="007660D4"/>
    <w:rsid w:val="00773071"/>
    <w:rsid w:val="007757FF"/>
    <w:rsid w:val="00776134"/>
    <w:rsid w:val="0078028D"/>
    <w:rsid w:val="00791E08"/>
    <w:rsid w:val="00797566"/>
    <w:rsid w:val="007A65B6"/>
    <w:rsid w:val="007A73BF"/>
    <w:rsid w:val="007B1C2B"/>
    <w:rsid w:val="007B43A4"/>
    <w:rsid w:val="007B5CC9"/>
    <w:rsid w:val="007B5E82"/>
    <w:rsid w:val="007C381D"/>
    <w:rsid w:val="007D335A"/>
    <w:rsid w:val="007D754A"/>
    <w:rsid w:val="007D7E72"/>
    <w:rsid w:val="007E2C6D"/>
    <w:rsid w:val="007F060F"/>
    <w:rsid w:val="007F0C79"/>
    <w:rsid w:val="007F4B82"/>
    <w:rsid w:val="00805D78"/>
    <w:rsid w:val="0080658A"/>
    <w:rsid w:val="0080691A"/>
    <w:rsid w:val="0081057C"/>
    <w:rsid w:val="008138DD"/>
    <w:rsid w:val="00813B97"/>
    <w:rsid w:val="00815CB8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43B3F"/>
    <w:rsid w:val="00851054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A7B5B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1DEE"/>
    <w:rsid w:val="00982F54"/>
    <w:rsid w:val="00986FE7"/>
    <w:rsid w:val="009969A6"/>
    <w:rsid w:val="00997640"/>
    <w:rsid w:val="009A0DC9"/>
    <w:rsid w:val="009A1852"/>
    <w:rsid w:val="009A1E37"/>
    <w:rsid w:val="009A276A"/>
    <w:rsid w:val="009A5182"/>
    <w:rsid w:val="009B1780"/>
    <w:rsid w:val="009C570D"/>
    <w:rsid w:val="009D2436"/>
    <w:rsid w:val="009D4165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1762A"/>
    <w:rsid w:val="00A23C37"/>
    <w:rsid w:val="00A26625"/>
    <w:rsid w:val="00A34377"/>
    <w:rsid w:val="00A4163E"/>
    <w:rsid w:val="00A518C0"/>
    <w:rsid w:val="00A53C71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17BBD"/>
    <w:rsid w:val="00B22D82"/>
    <w:rsid w:val="00B236C3"/>
    <w:rsid w:val="00B24BCE"/>
    <w:rsid w:val="00B266F1"/>
    <w:rsid w:val="00B3674D"/>
    <w:rsid w:val="00B40EB6"/>
    <w:rsid w:val="00B42863"/>
    <w:rsid w:val="00B43BBE"/>
    <w:rsid w:val="00B441D5"/>
    <w:rsid w:val="00B46085"/>
    <w:rsid w:val="00B4615E"/>
    <w:rsid w:val="00B64EDA"/>
    <w:rsid w:val="00B65CC9"/>
    <w:rsid w:val="00B761FE"/>
    <w:rsid w:val="00B7729A"/>
    <w:rsid w:val="00B8235A"/>
    <w:rsid w:val="00B831F1"/>
    <w:rsid w:val="00B849B3"/>
    <w:rsid w:val="00B90A6E"/>
    <w:rsid w:val="00B93711"/>
    <w:rsid w:val="00BB5EFF"/>
    <w:rsid w:val="00BB7524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0E1E"/>
    <w:rsid w:val="00C278CD"/>
    <w:rsid w:val="00C30DD4"/>
    <w:rsid w:val="00C31F87"/>
    <w:rsid w:val="00C33686"/>
    <w:rsid w:val="00C34368"/>
    <w:rsid w:val="00C465ED"/>
    <w:rsid w:val="00C46898"/>
    <w:rsid w:val="00C50E93"/>
    <w:rsid w:val="00C518ED"/>
    <w:rsid w:val="00C52B72"/>
    <w:rsid w:val="00C540C0"/>
    <w:rsid w:val="00C679A2"/>
    <w:rsid w:val="00C7056F"/>
    <w:rsid w:val="00C72149"/>
    <w:rsid w:val="00C74394"/>
    <w:rsid w:val="00C76C97"/>
    <w:rsid w:val="00C85465"/>
    <w:rsid w:val="00C869DD"/>
    <w:rsid w:val="00C907D4"/>
    <w:rsid w:val="00C90E81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05110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5367D"/>
    <w:rsid w:val="00D63234"/>
    <w:rsid w:val="00D63C3B"/>
    <w:rsid w:val="00D73DB7"/>
    <w:rsid w:val="00D76115"/>
    <w:rsid w:val="00D775F5"/>
    <w:rsid w:val="00D82B30"/>
    <w:rsid w:val="00D83E73"/>
    <w:rsid w:val="00DC05B5"/>
    <w:rsid w:val="00DC19A8"/>
    <w:rsid w:val="00DC2AD7"/>
    <w:rsid w:val="00DC5CC2"/>
    <w:rsid w:val="00DD7678"/>
    <w:rsid w:val="00DE3F96"/>
    <w:rsid w:val="00DE7D4B"/>
    <w:rsid w:val="00DF128E"/>
    <w:rsid w:val="00DF3D79"/>
    <w:rsid w:val="00E01263"/>
    <w:rsid w:val="00E02569"/>
    <w:rsid w:val="00E10E9B"/>
    <w:rsid w:val="00E23192"/>
    <w:rsid w:val="00E265FB"/>
    <w:rsid w:val="00E361F4"/>
    <w:rsid w:val="00E37D69"/>
    <w:rsid w:val="00E43A5C"/>
    <w:rsid w:val="00E43DD3"/>
    <w:rsid w:val="00E443DE"/>
    <w:rsid w:val="00E55820"/>
    <w:rsid w:val="00E61609"/>
    <w:rsid w:val="00E643D9"/>
    <w:rsid w:val="00E706A7"/>
    <w:rsid w:val="00E841BC"/>
    <w:rsid w:val="00E853D7"/>
    <w:rsid w:val="00EA3786"/>
    <w:rsid w:val="00EA37FB"/>
    <w:rsid w:val="00EA52E7"/>
    <w:rsid w:val="00EA737B"/>
    <w:rsid w:val="00EB155E"/>
    <w:rsid w:val="00EB473D"/>
    <w:rsid w:val="00EC1D1C"/>
    <w:rsid w:val="00EC3450"/>
    <w:rsid w:val="00EC61E2"/>
    <w:rsid w:val="00EC6C54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212B7"/>
    <w:rsid w:val="00F33FA8"/>
    <w:rsid w:val="00F33FE0"/>
    <w:rsid w:val="00F37B5F"/>
    <w:rsid w:val="00F51233"/>
    <w:rsid w:val="00F5286D"/>
    <w:rsid w:val="00F61E23"/>
    <w:rsid w:val="00F626BA"/>
    <w:rsid w:val="00F652B3"/>
    <w:rsid w:val="00F6566E"/>
    <w:rsid w:val="00F65B54"/>
    <w:rsid w:val="00F66C65"/>
    <w:rsid w:val="00F8188C"/>
    <w:rsid w:val="00F82C55"/>
    <w:rsid w:val="00F86811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67C204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1"/>
      </w:numPr>
    </w:pPr>
  </w:style>
  <w:style w:type="character" w:customStyle="1" w:styleId="nowrap">
    <w:name w:val="nowrap"/>
    <w:basedOn w:val="Standardnpsmoodstavce"/>
    <w:rsid w:val="00C76C97"/>
  </w:style>
  <w:style w:type="character" w:customStyle="1" w:styleId="ZkladntextChar">
    <w:name w:val="Základní text Char"/>
    <w:basedOn w:val="Standardnpsmoodstavce"/>
    <w:link w:val="Zkladntext"/>
    <w:rsid w:val="001917C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642047-fb70-4277-87f0-488a0eb56c29">
      <Terms xmlns="http://schemas.microsoft.com/office/infopath/2007/PartnerControls"/>
    </lcf76f155ced4ddcb4097134ff3c332f>
    <TaxCatchAll xmlns="5b8d469c-4a3a-4cda-86aa-a86ccd89d6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164289173EF4BA467EB3AE686BF26" ma:contentTypeVersion="15" ma:contentTypeDescription="Create a new document." ma:contentTypeScope="" ma:versionID="8c71fe21fb54d99cabe1f06b776f868a">
  <xsd:schema xmlns:xsd="http://www.w3.org/2001/XMLSchema" xmlns:xs="http://www.w3.org/2001/XMLSchema" xmlns:p="http://schemas.microsoft.com/office/2006/metadata/properties" xmlns:ns2="ec642047-fb70-4277-87f0-488a0eb56c29" xmlns:ns3="5b8d469c-4a3a-4cda-86aa-a86ccd89d66f" targetNamespace="http://schemas.microsoft.com/office/2006/metadata/properties" ma:root="true" ma:fieldsID="c17378c7b46392004e7040ce94f0a9de" ns2:_="" ns3:_="">
    <xsd:import namespace="ec642047-fb70-4277-87f0-488a0eb56c29"/>
    <xsd:import namespace="5b8d469c-4a3a-4cda-86aa-a86ccd89d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42047-fb70-4277-87f0-488a0eb56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d469c-4a3a-4cda-86aa-a86ccd89d6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2d131a-10b8-44fe-968e-efb60b8e146c}" ma:internalName="TaxCatchAll" ma:showField="CatchAllData" ma:web="5b8d469c-4a3a-4cda-86aa-a86ccd89d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C425B-A118-498B-8211-952A1CC5155D}">
  <ds:schemaRefs>
    <ds:schemaRef ds:uri="http://schemas.microsoft.com/office/2006/metadata/properties"/>
    <ds:schemaRef ds:uri="http://schemas.microsoft.com/office/infopath/2007/PartnerControls"/>
    <ds:schemaRef ds:uri="ec642047-fb70-4277-87f0-488a0eb56c29"/>
    <ds:schemaRef ds:uri="5b8d469c-4a3a-4cda-86aa-a86ccd89d66f"/>
  </ds:schemaRefs>
</ds:datastoreItem>
</file>

<file path=customXml/itemProps2.xml><?xml version="1.0" encoding="utf-8"?>
<ds:datastoreItem xmlns:ds="http://schemas.openxmlformats.org/officeDocument/2006/customXml" ds:itemID="{ECFAF3D8-6966-48DF-AFBD-5E55CEDD3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42047-fb70-4277-87f0-488a0eb56c29"/>
    <ds:schemaRef ds:uri="5b8d469c-4a3a-4cda-86aa-a86ccd89d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692E05-59DE-4D36-AF94-E3E70C3AFB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12F789-B917-4505-937D-91ED4E29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1813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Kaňoková Markéta</cp:lastModifiedBy>
  <cp:revision>3</cp:revision>
  <cp:lastPrinted>2015-12-02T10:40:00Z</cp:lastPrinted>
  <dcterms:created xsi:type="dcterms:W3CDTF">2024-08-08T13:08:00Z</dcterms:created>
  <dcterms:modified xsi:type="dcterms:W3CDTF">2024-08-08T13:09:00Z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2021-11-19T08:33:17Z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1f607bcd-95ff-40dc-af4a-a5c1764dabb4</vt:lpwstr>
  </property>
  <property fmtid="{D5CDD505-2E9C-101B-9397-08002B2CF9AE}" pid="9" name="MSIP_Label_63ff9749-f68b-40ec-aa05-229831920469_ContentBits">
    <vt:lpwstr>2</vt:lpwstr>
  </property>
  <property fmtid="{D5CDD505-2E9C-101B-9397-08002B2CF9AE}" pid="10" name="ContentTypeId">
    <vt:lpwstr>0x0101004B5164289173EF4BA467EB3AE686BF26</vt:lpwstr>
  </property>
</Properties>
</file>