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60A137D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5FF5" w:rsidRPr="002132A0">
        <w:rPr>
          <w:rFonts w:ascii="Tahoma" w:hAnsi="Tahoma" w:cs="Tahoma"/>
          <w:b/>
        </w:rPr>
        <w:t>2</w:t>
      </w:r>
      <w:r w:rsidR="00B04602">
        <w:rPr>
          <w:rFonts w:ascii="Tahoma" w:hAnsi="Tahoma" w:cs="Tahoma"/>
          <w:b/>
        </w:rPr>
        <w:t>5</w:t>
      </w:r>
      <w:r w:rsidR="00090AC7" w:rsidRPr="002132A0">
        <w:rPr>
          <w:rFonts w:ascii="Tahoma" w:hAnsi="Tahoma" w:cs="Tahoma"/>
          <w:b/>
        </w:rPr>
        <w:t>.</w:t>
      </w:r>
    </w:p>
    <w:p w14:paraId="61F0B2D5" w14:textId="240ADF85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43312">
        <w:rPr>
          <w:rFonts w:ascii="Tahoma" w:hAnsi="Tahoma" w:cs="Tahoma"/>
        </w:rPr>
        <w:t>1</w:t>
      </w:r>
      <w:r w:rsidR="00B04602">
        <w:rPr>
          <w:rFonts w:ascii="Tahoma" w:hAnsi="Tahoma" w:cs="Tahoma"/>
        </w:rPr>
        <w:t>2</w:t>
      </w:r>
      <w:r w:rsidR="00942F98">
        <w:rPr>
          <w:rFonts w:ascii="Tahoma" w:hAnsi="Tahoma" w:cs="Tahoma"/>
        </w:rPr>
        <w:t xml:space="preserve">. </w:t>
      </w:r>
      <w:r w:rsidR="00B04602">
        <w:rPr>
          <w:rFonts w:ascii="Tahoma" w:hAnsi="Tahoma" w:cs="Tahoma"/>
        </w:rPr>
        <w:t>8</w:t>
      </w:r>
      <w:r w:rsidR="00942F98">
        <w:rPr>
          <w:rFonts w:ascii="Tahoma" w:hAnsi="Tahoma" w:cs="Tahoma"/>
        </w:rPr>
        <w:t>. 202</w:t>
      </w:r>
      <w:r w:rsidR="00B04602">
        <w:rPr>
          <w:rFonts w:ascii="Tahoma" w:hAnsi="Tahoma" w:cs="Tahoma"/>
        </w:rPr>
        <w:t>4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09046762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="00B04602">
        <w:rPr>
          <w:rFonts w:ascii="Tahoma" w:hAnsi="Tahoma" w:cs="Tahoma"/>
        </w:rPr>
        <w:t xml:space="preserve">  </w:t>
      </w:r>
      <w:r w:rsidR="00AF7B11">
        <w:rPr>
          <w:rFonts w:ascii="Tahoma" w:hAnsi="Tahoma" w:cs="Tahoma"/>
          <w:b/>
          <w:bCs/>
        </w:rPr>
        <w:t>25/252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7ADD08F8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9CA08B8" w14:textId="77777777" w:rsidR="00DD21B4" w:rsidRPr="00BF65ED" w:rsidRDefault="00DD21B4" w:rsidP="00DD21B4">
      <w:pPr>
        <w:spacing w:line="280" w:lineRule="exact"/>
        <w:rPr>
          <w:rFonts w:ascii="Tahoma" w:hAnsi="Tahoma" w:cs="Tahoma"/>
        </w:rPr>
      </w:pPr>
      <w:bookmarkStart w:id="0" w:name="_Hlk73690842"/>
      <w:r w:rsidRPr="004F2693">
        <w:rPr>
          <w:rFonts w:ascii="Tahoma" w:hAnsi="Tahoma" w:cs="Tahoma"/>
        </w:rPr>
        <w:t>Výbor sociální zastupitelstva kraje</w:t>
      </w:r>
      <w:r>
        <w:rPr>
          <w:rStyle w:val="eop"/>
          <w:rFonts w:ascii="Tahoma" w:hAnsi="Tahoma" w:cs="Tahoma"/>
        </w:rPr>
        <w:t> </w:t>
      </w:r>
    </w:p>
    <w:p w14:paraId="66BD5342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82FF1B5" w14:textId="77777777" w:rsidR="00DD21B4" w:rsidRDefault="00DD21B4" w:rsidP="000E52E7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s c h v a l u j e</w:t>
      </w:r>
      <w:r>
        <w:rPr>
          <w:rStyle w:val="eop"/>
          <w:rFonts w:ascii="Tahoma" w:hAnsi="Tahoma" w:cs="Tahoma"/>
        </w:rPr>
        <w:t> </w:t>
      </w:r>
    </w:p>
    <w:p w14:paraId="3258615B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39BA72B" w14:textId="04CB7D0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Zprávu o činnosti výboru sociálního zastupitelstva kraje za období </w:t>
      </w:r>
      <w:r w:rsidR="00632D39">
        <w:rPr>
          <w:rStyle w:val="normaltextrun"/>
          <w:rFonts w:ascii="Tahoma" w:hAnsi="Tahoma" w:cs="Tahoma"/>
        </w:rPr>
        <w:t>prosinec</w:t>
      </w:r>
      <w:r>
        <w:rPr>
          <w:rStyle w:val="normaltextrun"/>
          <w:rFonts w:ascii="Tahoma" w:hAnsi="Tahoma" w:cs="Tahoma"/>
        </w:rPr>
        <w:t xml:space="preserve"> 202</w:t>
      </w:r>
      <w:r w:rsidR="000E52E7">
        <w:rPr>
          <w:rStyle w:val="normaltextrun"/>
          <w:rFonts w:ascii="Tahoma" w:hAnsi="Tahoma" w:cs="Tahoma"/>
        </w:rPr>
        <w:t>3</w:t>
      </w:r>
      <w:r>
        <w:rPr>
          <w:rStyle w:val="normaltextrun"/>
          <w:rFonts w:ascii="Tahoma" w:hAnsi="Tahoma" w:cs="Tahoma"/>
        </w:rPr>
        <w:t xml:space="preserve"> až </w:t>
      </w:r>
      <w:r w:rsidR="00632D39">
        <w:rPr>
          <w:rStyle w:val="normaltextrun"/>
          <w:rFonts w:ascii="Tahoma" w:hAnsi="Tahoma" w:cs="Tahoma"/>
        </w:rPr>
        <w:t>srpen</w:t>
      </w:r>
      <w:r>
        <w:rPr>
          <w:rStyle w:val="normaltextrun"/>
          <w:rFonts w:ascii="Tahoma" w:hAnsi="Tahoma" w:cs="Tahoma"/>
        </w:rPr>
        <w:t xml:space="preserve"> 202</w:t>
      </w:r>
      <w:r w:rsidR="00632D39">
        <w:rPr>
          <w:rStyle w:val="normaltextrun"/>
          <w:rFonts w:ascii="Tahoma" w:hAnsi="Tahoma" w:cs="Tahoma"/>
        </w:rPr>
        <w:t>4</w:t>
      </w:r>
    </w:p>
    <w:p w14:paraId="0568DE90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232EE7CC" w14:textId="77777777" w:rsidR="00DD21B4" w:rsidRDefault="00DD21B4" w:rsidP="000E52E7">
      <w:pPr>
        <w:pStyle w:val="paragraph"/>
        <w:numPr>
          <w:ilvl w:val="0"/>
          <w:numId w:val="22"/>
        </w:numPr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  <w:r>
        <w:rPr>
          <w:rStyle w:val="normaltextrun"/>
          <w:rFonts w:ascii="Tahoma" w:hAnsi="Tahoma" w:cs="Tahoma"/>
        </w:rPr>
        <w:t>u k l á d á </w:t>
      </w:r>
      <w:r>
        <w:rPr>
          <w:rStyle w:val="eop"/>
          <w:rFonts w:ascii="Tahoma" w:hAnsi="Tahoma" w:cs="Tahoma"/>
        </w:rPr>
        <w:t> </w:t>
      </w:r>
    </w:p>
    <w:p w14:paraId="597F3A66" w14:textId="77777777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00F04B3A" w14:textId="7B5FF3B3" w:rsidR="00DD21B4" w:rsidRDefault="00DD21B4" w:rsidP="000E52E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 xml:space="preserve">předsedovi výboru předložit tuto zprávu o činnosti výboru sociálního na zasedání zastupitelstva Moravskoslezského kraje dne </w:t>
      </w:r>
      <w:r w:rsidR="00594B7F">
        <w:rPr>
          <w:rStyle w:val="normaltextrun"/>
          <w:rFonts w:ascii="Tahoma" w:hAnsi="Tahoma" w:cs="Tahoma"/>
        </w:rPr>
        <w:t>5</w:t>
      </w:r>
      <w:r>
        <w:rPr>
          <w:rStyle w:val="normaltextrun"/>
          <w:rFonts w:ascii="Tahoma" w:hAnsi="Tahoma" w:cs="Tahoma"/>
        </w:rPr>
        <w:t xml:space="preserve">. </w:t>
      </w:r>
      <w:r w:rsidR="00594B7F">
        <w:rPr>
          <w:rStyle w:val="normaltextrun"/>
          <w:rFonts w:ascii="Tahoma" w:hAnsi="Tahoma" w:cs="Tahoma"/>
        </w:rPr>
        <w:t>9</w:t>
      </w:r>
      <w:r>
        <w:rPr>
          <w:rStyle w:val="normaltextrun"/>
          <w:rFonts w:ascii="Tahoma" w:hAnsi="Tahoma" w:cs="Tahoma"/>
        </w:rPr>
        <w:t>. 202</w:t>
      </w:r>
      <w:r w:rsidR="00594B7F">
        <w:rPr>
          <w:rStyle w:val="normaltextrun"/>
          <w:rFonts w:ascii="Tahoma" w:hAnsi="Tahoma" w:cs="Tahoma"/>
        </w:rPr>
        <w:t>4</w:t>
      </w:r>
      <w:r>
        <w:rPr>
          <w:rStyle w:val="eop"/>
          <w:rFonts w:ascii="Tahoma" w:hAnsi="Tahoma" w:cs="Tahoma"/>
        </w:rPr>
        <w:t> </w:t>
      </w:r>
    </w:p>
    <w:p w14:paraId="39163975" w14:textId="77777777" w:rsidR="001B775B" w:rsidRDefault="001B775B" w:rsidP="000E52E7">
      <w:pPr>
        <w:pStyle w:val="Odstavecseseznamem"/>
        <w:jc w:val="both"/>
        <w:rPr>
          <w:rFonts w:ascii="Tahoma" w:hAnsi="Tahoma" w:cs="Tahoma"/>
        </w:rPr>
      </w:pPr>
    </w:p>
    <w:p w14:paraId="24A704EA" w14:textId="77777777" w:rsidR="001B775B" w:rsidRPr="00DE5DA7" w:rsidRDefault="001B775B" w:rsidP="001B775B">
      <w:pPr>
        <w:pStyle w:val="Odstavecseseznamem"/>
        <w:rPr>
          <w:rFonts w:ascii="Tahoma" w:hAnsi="Tahoma" w:cs="Tahoma"/>
        </w:rPr>
      </w:pPr>
    </w:p>
    <w:p w14:paraId="36743C75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244017DE" w14:textId="77777777" w:rsidR="001B775B" w:rsidRDefault="001B775B" w:rsidP="001B775B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433D7D91" w14:textId="77777777" w:rsidR="00594B7F" w:rsidRPr="00254A9B" w:rsidRDefault="00594B7F" w:rsidP="001B775B">
      <w:pPr>
        <w:spacing w:line="280" w:lineRule="exact"/>
        <w:jc w:val="both"/>
        <w:rPr>
          <w:rFonts w:ascii="Tahoma" w:hAnsi="Tahoma" w:cs="Tahoma"/>
        </w:rPr>
      </w:pPr>
    </w:p>
    <w:p w14:paraId="49E05E70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F93D0C5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24BCE67E" w14:textId="05D9A224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594B7F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. </w:t>
      </w:r>
      <w:r w:rsidR="00594B7F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594B7F">
        <w:rPr>
          <w:rFonts w:ascii="Tahoma" w:hAnsi="Tahoma" w:cs="Tahoma"/>
        </w:rPr>
        <w:t>4</w:t>
      </w:r>
    </w:p>
    <w:p w14:paraId="7DE329D7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0EC9148B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</w:p>
    <w:p w14:paraId="5325E0A7" w14:textId="77777777" w:rsidR="001B775B" w:rsidRPr="00254A9B" w:rsidRDefault="001B775B" w:rsidP="001B775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F283D6F" w14:textId="77777777" w:rsidR="001B775B" w:rsidRPr="006A3F13" w:rsidRDefault="001B775B" w:rsidP="001B775B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bookmarkEnd w:id="0"/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2496B" w14:textId="77777777" w:rsidR="00DC24B0" w:rsidRDefault="00DC24B0" w:rsidP="00214052">
      <w:r>
        <w:separator/>
      </w:r>
    </w:p>
  </w:endnote>
  <w:endnote w:type="continuationSeparator" w:id="0">
    <w:p w14:paraId="3B80A614" w14:textId="77777777" w:rsidR="00DC24B0" w:rsidRDefault="00DC24B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375843" w14:textId="77777777" w:rsidR="00DC24B0" w:rsidRDefault="00DC24B0" w:rsidP="00214052">
      <w:r>
        <w:separator/>
      </w:r>
    </w:p>
  </w:footnote>
  <w:footnote w:type="continuationSeparator" w:id="0">
    <w:p w14:paraId="0F4794D3" w14:textId="77777777" w:rsidR="00DC24B0" w:rsidRDefault="00DC24B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ED23565"/>
    <w:multiLevelType w:val="hybridMultilevel"/>
    <w:tmpl w:val="8B6892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6"/>
  </w:num>
  <w:num w:numId="2" w16cid:durableId="2525879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3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0"/>
  </w:num>
  <w:num w:numId="9" w16cid:durableId="877014362">
    <w:abstractNumId w:val="17"/>
  </w:num>
  <w:num w:numId="10" w16cid:durableId="1406957664">
    <w:abstractNumId w:val="5"/>
  </w:num>
  <w:num w:numId="11" w16cid:durableId="292059651">
    <w:abstractNumId w:val="15"/>
  </w:num>
  <w:num w:numId="12" w16cid:durableId="264072182">
    <w:abstractNumId w:val="11"/>
  </w:num>
  <w:num w:numId="13" w16cid:durableId="1842701124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7"/>
  </w:num>
  <w:num w:numId="19" w16cid:durableId="731318125">
    <w:abstractNumId w:val="1"/>
  </w:num>
  <w:num w:numId="20" w16cid:durableId="423692320">
    <w:abstractNumId w:val="14"/>
  </w:num>
  <w:num w:numId="21" w16cid:durableId="1372724124">
    <w:abstractNumId w:val="12"/>
  </w:num>
  <w:num w:numId="22" w16cid:durableId="7581410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40651"/>
    <w:rsid w:val="00082154"/>
    <w:rsid w:val="000848CE"/>
    <w:rsid w:val="00090AC7"/>
    <w:rsid w:val="000A6854"/>
    <w:rsid w:val="000C2456"/>
    <w:rsid w:val="000D3430"/>
    <w:rsid w:val="000E52E7"/>
    <w:rsid w:val="000F0F55"/>
    <w:rsid w:val="00126A42"/>
    <w:rsid w:val="00155FF5"/>
    <w:rsid w:val="001614F9"/>
    <w:rsid w:val="00163E28"/>
    <w:rsid w:val="00173B9C"/>
    <w:rsid w:val="001954DD"/>
    <w:rsid w:val="001B3F84"/>
    <w:rsid w:val="001B775B"/>
    <w:rsid w:val="001E4F60"/>
    <w:rsid w:val="001F2C55"/>
    <w:rsid w:val="001F2E0E"/>
    <w:rsid w:val="001F31D3"/>
    <w:rsid w:val="002132A0"/>
    <w:rsid w:val="00214052"/>
    <w:rsid w:val="002145B6"/>
    <w:rsid w:val="00226BA2"/>
    <w:rsid w:val="00244D3D"/>
    <w:rsid w:val="00254A9B"/>
    <w:rsid w:val="0026786C"/>
    <w:rsid w:val="002742AC"/>
    <w:rsid w:val="00280AA6"/>
    <w:rsid w:val="00294966"/>
    <w:rsid w:val="002A109E"/>
    <w:rsid w:val="002B02F3"/>
    <w:rsid w:val="002C281C"/>
    <w:rsid w:val="002D06E3"/>
    <w:rsid w:val="002D589B"/>
    <w:rsid w:val="002F77B2"/>
    <w:rsid w:val="002F7AE9"/>
    <w:rsid w:val="00365E64"/>
    <w:rsid w:val="003B360F"/>
    <w:rsid w:val="003E4678"/>
    <w:rsid w:val="00411058"/>
    <w:rsid w:val="00422F22"/>
    <w:rsid w:val="00425944"/>
    <w:rsid w:val="00443312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16F6"/>
    <w:rsid w:val="00571B49"/>
    <w:rsid w:val="00594B7F"/>
    <w:rsid w:val="005B2BCD"/>
    <w:rsid w:val="005D3EE5"/>
    <w:rsid w:val="005F2325"/>
    <w:rsid w:val="00622E22"/>
    <w:rsid w:val="00632D39"/>
    <w:rsid w:val="0068689E"/>
    <w:rsid w:val="006B4CAA"/>
    <w:rsid w:val="006D08FE"/>
    <w:rsid w:val="006D171D"/>
    <w:rsid w:val="006E0B28"/>
    <w:rsid w:val="007049CD"/>
    <w:rsid w:val="00740FB4"/>
    <w:rsid w:val="00777DCC"/>
    <w:rsid w:val="00777E95"/>
    <w:rsid w:val="00795814"/>
    <w:rsid w:val="007A16C0"/>
    <w:rsid w:val="00844B6B"/>
    <w:rsid w:val="008A31EC"/>
    <w:rsid w:val="008A5087"/>
    <w:rsid w:val="008D2994"/>
    <w:rsid w:val="00910EA4"/>
    <w:rsid w:val="00925F1B"/>
    <w:rsid w:val="00942F98"/>
    <w:rsid w:val="0098440A"/>
    <w:rsid w:val="009867F3"/>
    <w:rsid w:val="009A5203"/>
    <w:rsid w:val="009B0585"/>
    <w:rsid w:val="009C4DC9"/>
    <w:rsid w:val="00A01511"/>
    <w:rsid w:val="00A13E0D"/>
    <w:rsid w:val="00A3418E"/>
    <w:rsid w:val="00A62E06"/>
    <w:rsid w:val="00A665FB"/>
    <w:rsid w:val="00A809C1"/>
    <w:rsid w:val="00AB787C"/>
    <w:rsid w:val="00AF7B11"/>
    <w:rsid w:val="00B04602"/>
    <w:rsid w:val="00B65237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DC24B0"/>
    <w:rsid w:val="00DD21B4"/>
    <w:rsid w:val="00E1737C"/>
    <w:rsid w:val="00E36B46"/>
    <w:rsid w:val="00E7032D"/>
    <w:rsid w:val="00E75E2F"/>
    <w:rsid w:val="00E95B8B"/>
    <w:rsid w:val="00EE61D0"/>
    <w:rsid w:val="00EF4E86"/>
    <w:rsid w:val="00F140D0"/>
    <w:rsid w:val="00F242F1"/>
    <w:rsid w:val="00F63149"/>
    <w:rsid w:val="00F82B2F"/>
    <w:rsid w:val="00F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character" w:customStyle="1" w:styleId="normaltextrun">
    <w:name w:val="normaltextrun"/>
    <w:basedOn w:val="Standardnpsmoodstavce"/>
    <w:rsid w:val="00DD21B4"/>
  </w:style>
  <w:style w:type="paragraph" w:customStyle="1" w:styleId="paragraph">
    <w:name w:val="paragraph"/>
    <w:basedOn w:val="Normln"/>
    <w:rsid w:val="00DD21B4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DD2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7</cp:revision>
  <cp:lastPrinted>2021-01-20T14:38:00Z</cp:lastPrinted>
  <dcterms:created xsi:type="dcterms:W3CDTF">2023-11-13T10:36:00Z</dcterms:created>
  <dcterms:modified xsi:type="dcterms:W3CDTF">2024-08-14T05:24:00Z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